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043" w14:textId="77777777" w:rsidR="000D7D5B" w:rsidRPr="00852CF5"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E26A4E" w14:paraId="46E8BF49" w14:textId="77777777" w:rsidTr="004A6678">
        <w:trPr>
          <w:trHeight w:val="2328"/>
        </w:trPr>
        <w:tc>
          <w:tcPr>
            <w:tcW w:w="10456" w:type="dxa"/>
            <w:gridSpan w:val="10"/>
            <w:tcBorders>
              <w:top w:val="nil"/>
              <w:left w:val="nil"/>
              <w:right w:val="nil"/>
            </w:tcBorders>
            <w:shd w:val="clear" w:color="auto" w:fill="FFFFFF"/>
            <w:vAlign w:val="center"/>
          </w:tcPr>
          <w:p w14:paraId="67ADC621" w14:textId="77777777" w:rsidR="000D7D5B" w:rsidRPr="00A93904" w:rsidRDefault="000D7D5B" w:rsidP="00FB3DEB">
            <w:pPr>
              <w:shd w:val="clear" w:color="auto" w:fill="FFFFFF"/>
              <w:jc w:val="both"/>
              <w:rPr>
                <w:bCs/>
                <w:color w:val="000000"/>
                <w:lang w:val="uk-UA"/>
              </w:rPr>
            </w:pPr>
          </w:p>
          <w:p w14:paraId="1096DE3F" w14:textId="77777777" w:rsidR="00C948DB" w:rsidRPr="00D86F77" w:rsidRDefault="00E26A4E" w:rsidP="00C948DB">
            <w:pPr>
              <w:shd w:val="clear" w:color="auto" w:fill="FFFFFF"/>
              <w:jc w:val="center"/>
              <w:rPr>
                <w:bCs/>
                <w:color w:val="000000"/>
                <w:lang w:val="en-US"/>
              </w:rPr>
            </w:pPr>
            <w:r w:rsidRPr="00E26A4E">
              <w:rPr>
                <w:bCs/>
                <w:color w:val="000000"/>
                <w:sz w:val="18"/>
                <w:lang w:val="en-US"/>
              </w:rPr>
              <w:t>MODEL ANIMAL HEALTH/OFFICIAL CERTIFICATE FOR THE ENTRY INTO THE UNION OF NOT SHELF-STABLE COMPOSITE PRODUCTS AND SHELF-STABLE COMPOSITE PRODUCTS, CONTAINING ANY QUANTITY OF MEAT PRODUCTS EXCEPT GELATINE, COLLAGEN AND HIGHLY REFINED PRODUCTS, AND INTENDED FOR HUMAN CONSUMPTION (MODEL COMP</w:t>
            </w:r>
            <w:r w:rsidRPr="00E26A4E">
              <w:rPr>
                <w:bCs/>
                <w:color w:val="000000"/>
                <w:lang w:val="en-US"/>
              </w:rPr>
              <w:t>)</w:t>
            </w:r>
            <w:r w:rsidR="00D118EF">
              <w:rPr>
                <w:bCs/>
                <w:color w:val="000000"/>
                <w:lang w:val="en-US"/>
              </w:rPr>
              <w:t xml:space="preserve"> </w:t>
            </w:r>
            <w:r w:rsidR="00683951" w:rsidRPr="00D86F77">
              <w:rPr>
                <w:bCs/>
                <w:color w:val="000000"/>
                <w:lang w:val="en-US"/>
              </w:rPr>
              <w:t xml:space="preserve">/ </w:t>
            </w:r>
          </w:p>
          <w:p w14:paraId="06D8CCD7" w14:textId="77777777" w:rsidR="00D86F77" w:rsidRPr="000338C0" w:rsidRDefault="00FD3BB1" w:rsidP="00E26A4E">
            <w:pPr>
              <w:shd w:val="clear" w:color="auto" w:fill="FFFFFF"/>
              <w:jc w:val="center"/>
              <w:rPr>
                <w:b/>
                <w:bCs/>
                <w:color w:val="000000"/>
              </w:rPr>
            </w:pPr>
            <w:r>
              <w:rPr>
                <w:b/>
                <w:bCs/>
                <w:color w:val="000000"/>
                <w:lang w:val="en-US"/>
              </w:rPr>
              <w:t>C</w:t>
            </w:r>
            <w:proofErr w:type="spellStart"/>
            <w:r w:rsidR="00D86F77" w:rsidRPr="00560BC9">
              <w:rPr>
                <w:b/>
                <w:bCs/>
                <w:color w:val="000000"/>
                <w:lang w:val="uk-UA"/>
              </w:rPr>
              <w:t>ертифікат</w:t>
            </w:r>
            <w:proofErr w:type="spellEnd"/>
            <w:r w:rsidR="000338C0" w:rsidRPr="000338C0">
              <w:rPr>
                <w:b/>
                <w:bCs/>
                <w:color w:val="000000"/>
              </w:rPr>
              <w:t xml:space="preserve"> </w:t>
            </w:r>
            <w:r>
              <w:rPr>
                <w:b/>
                <w:bCs/>
                <w:color w:val="000000"/>
                <w:lang w:val="uk-UA"/>
              </w:rPr>
              <w:t>здоров’я/офіційний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E26A4E">
              <w:rPr>
                <w:b/>
                <w:bCs/>
                <w:color w:val="000000"/>
                <w:lang w:val="uk-UA"/>
              </w:rPr>
              <w:t>композитних продуктів не придатних для тривалого зберігання</w:t>
            </w:r>
            <w:r w:rsidR="00D86F77" w:rsidRPr="00560BC9">
              <w:rPr>
                <w:b/>
                <w:bCs/>
                <w:color w:val="000000"/>
                <w:lang w:val="uk-UA"/>
              </w:rPr>
              <w:t>,</w:t>
            </w:r>
            <w:r w:rsidR="00560BC9">
              <w:rPr>
                <w:b/>
                <w:bCs/>
                <w:color w:val="000000"/>
                <w:lang w:val="uk-UA"/>
              </w:rPr>
              <w:t xml:space="preserve"> </w:t>
            </w:r>
            <w:r w:rsidR="00E26A4E">
              <w:rPr>
                <w:b/>
                <w:bCs/>
                <w:color w:val="000000"/>
                <w:lang w:val="uk-UA"/>
              </w:rPr>
              <w:t>та композитних продуктів придатних для тривалого зберігання, що містять будь-яку кількість м’ясного продукту крім желатину, колагену та  високо очищених продуктів, та які призначені</w:t>
            </w:r>
            <w:r>
              <w:rPr>
                <w:b/>
                <w:bCs/>
                <w:color w:val="000000"/>
                <w:lang w:val="uk-UA"/>
              </w:rPr>
              <w:t xml:space="preserve"> для споживання л</w:t>
            </w:r>
            <w:r w:rsidR="00E26A4E">
              <w:rPr>
                <w:b/>
                <w:bCs/>
                <w:color w:val="000000"/>
                <w:lang w:val="uk-UA"/>
              </w:rPr>
              <w:t>юдиною</w:t>
            </w:r>
            <w:r w:rsidR="00D118EF" w:rsidRPr="00D118EF">
              <w:rPr>
                <w:b/>
                <w:bCs/>
                <w:color w:val="000000"/>
              </w:rPr>
              <w:t xml:space="preserve"> </w:t>
            </w:r>
            <w:r w:rsidR="00945568" w:rsidRPr="00945568">
              <w:rPr>
                <w:b/>
                <w:bCs/>
                <w:color w:val="000000"/>
                <w:lang w:val="uk-UA"/>
              </w:rPr>
              <w:t>(</w:t>
            </w:r>
            <w:r w:rsidR="00E26A4E" w:rsidRPr="00E26A4E">
              <w:rPr>
                <w:b/>
                <w:bCs/>
                <w:color w:val="000000"/>
                <w:lang w:val="uk-UA"/>
              </w:rPr>
              <w:t>MODEL COMP</w:t>
            </w:r>
            <w:r w:rsidR="00945568" w:rsidRPr="00945568">
              <w:rPr>
                <w:b/>
                <w:bCs/>
                <w:color w:val="000000"/>
                <w:lang w:val="uk-UA"/>
              </w:rPr>
              <w:t>)</w:t>
            </w:r>
          </w:p>
          <w:p w14:paraId="4636FF30" w14:textId="77777777" w:rsidR="004A6678" w:rsidRPr="000338C0" w:rsidRDefault="004A6678" w:rsidP="00E26A4E">
            <w:pPr>
              <w:shd w:val="clear" w:color="auto" w:fill="FFFFFF"/>
              <w:jc w:val="center"/>
              <w:rPr>
                <w:b/>
                <w:bCs/>
                <w:color w:val="000000"/>
              </w:rPr>
            </w:pPr>
          </w:p>
        </w:tc>
      </w:tr>
      <w:tr w:rsidR="002B0884" w:rsidRPr="00371952" w14:paraId="66103903"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9FF2E1B" w14:textId="7777777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D98B2CC" w14:textId="77777777" w:rsidR="002B0884" w:rsidRPr="00764B90" w:rsidRDefault="004A6678" w:rsidP="000338C0">
            <w:pPr>
              <w:shd w:val="clear" w:color="auto" w:fill="FFFFFF"/>
              <w:jc w:val="right"/>
              <w:rPr>
                <w:lang w:val="en-US"/>
              </w:rPr>
            </w:pPr>
            <w:r w:rsidRPr="000338C0">
              <w:rPr>
                <w:b/>
                <w:bCs/>
                <w:color w:val="000000"/>
                <w:sz w:val="16"/>
                <w:szCs w:val="16"/>
                <w:lang w:val="en-US"/>
              </w:rPr>
              <w:t>Animal</w:t>
            </w:r>
            <w:r w:rsidRPr="004A6678">
              <w:rPr>
                <w:b/>
                <w:bCs/>
                <w:color w:val="000000"/>
                <w:sz w:val="16"/>
                <w:szCs w:val="16"/>
                <w:lang w:val="en-US"/>
              </w:rPr>
              <w:t xml:space="preserve"> health </w:t>
            </w:r>
            <w:r>
              <w:rPr>
                <w:b/>
                <w:bCs/>
                <w:color w:val="000000"/>
                <w:sz w:val="16"/>
                <w:szCs w:val="16"/>
                <w:lang w:val="en-US"/>
              </w:rPr>
              <w:t xml:space="preserve">/ </w:t>
            </w:r>
            <w:r w:rsidR="00945568">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0338C0">
              <w:rPr>
                <w:b/>
                <w:bCs/>
                <w:color w:val="000000"/>
                <w:sz w:val="16"/>
                <w:szCs w:val="16"/>
                <w:lang w:val="uk-UA"/>
              </w:rPr>
              <w:t xml:space="preserve">Сертифікат здоров’я </w:t>
            </w:r>
            <w:r w:rsidRPr="004A6678">
              <w:rPr>
                <w:b/>
                <w:bCs/>
                <w:color w:val="000000"/>
                <w:sz w:val="16"/>
                <w:szCs w:val="16"/>
                <w:lang w:val="uk-UA"/>
              </w:rPr>
              <w:t>/</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371952" w14:paraId="583D6F5E"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17682081"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10B3A45F" w14:textId="77777777" w:rsidR="00D86F77" w:rsidRPr="00344866" w:rsidRDefault="00D86F77">
            <w:pPr>
              <w:rPr>
                <w:lang w:val="en-US"/>
              </w:rPr>
            </w:pPr>
          </w:p>
          <w:p w14:paraId="56B58A21" w14:textId="77777777" w:rsidR="00D86F77" w:rsidRPr="00B6491E" w:rsidRDefault="00D86F77">
            <w:pPr>
              <w:rPr>
                <w:lang w:val="en-US"/>
              </w:rPr>
            </w:pPr>
          </w:p>
          <w:p w14:paraId="0D8107FB" w14:textId="77777777" w:rsidR="00D86F77" w:rsidRPr="00344866" w:rsidRDefault="00D86F77">
            <w:pPr>
              <w:rPr>
                <w:lang w:val="en-US"/>
              </w:rPr>
            </w:pPr>
          </w:p>
          <w:p w14:paraId="2A1BE28E" w14:textId="77777777" w:rsidR="00D86F77" w:rsidRPr="00B6491E" w:rsidRDefault="00D86F77">
            <w:pPr>
              <w:rPr>
                <w:lang w:val="en-US"/>
              </w:rPr>
            </w:pPr>
          </w:p>
          <w:p w14:paraId="0ACF282C" w14:textId="77777777" w:rsidR="00D86F77" w:rsidRPr="00344866" w:rsidRDefault="00D86F77">
            <w:pPr>
              <w:rPr>
                <w:lang w:val="en-US"/>
              </w:rPr>
            </w:pPr>
          </w:p>
          <w:p w14:paraId="4844D782" w14:textId="77777777" w:rsidR="00D86F77" w:rsidRPr="00344866" w:rsidRDefault="00D86F77">
            <w:pPr>
              <w:rPr>
                <w:lang w:val="en-US"/>
              </w:rPr>
            </w:pPr>
          </w:p>
          <w:p w14:paraId="140C608F" w14:textId="77777777" w:rsidR="00D86F77" w:rsidRPr="00344866" w:rsidRDefault="00D86F77">
            <w:pPr>
              <w:rPr>
                <w:lang w:val="en-US"/>
              </w:rPr>
            </w:pPr>
          </w:p>
          <w:p w14:paraId="39E1089E"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91477DC"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6A0A59">
              <w:rPr>
                <w:b/>
                <w:bCs/>
                <w:color w:val="000000"/>
                <w:sz w:val="16"/>
                <w:szCs w:val="16"/>
                <w:lang w:val="en-US"/>
              </w:rPr>
              <w:t>Consignor</w:t>
            </w:r>
            <w:r w:rsidRPr="006A0A59">
              <w:rPr>
                <w:b/>
                <w:bCs/>
                <w:color w:val="000000"/>
                <w:sz w:val="16"/>
                <w:szCs w:val="16"/>
                <w:lang w:val="uk-UA"/>
              </w:rPr>
              <w:t xml:space="preserve"> </w:t>
            </w:r>
            <w:r w:rsidRPr="006A0A59">
              <w:rPr>
                <w:b/>
                <w:bCs/>
                <w:sz w:val="16"/>
                <w:szCs w:val="16"/>
                <w:lang w:val="uk-UA"/>
              </w:rPr>
              <w:t>/</w:t>
            </w:r>
            <w:r w:rsidR="00945568" w:rsidRPr="006A0A59">
              <w:rPr>
                <w:b/>
                <w:bCs/>
                <w:sz w:val="16"/>
                <w:szCs w:val="16"/>
                <w:lang w:val="en-US"/>
              </w:rPr>
              <w:t>Exporter</w:t>
            </w:r>
            <w:r w:rsidR="00B06841">
              <w:rPr>
                <w:sz w:val="16"/>
                <w:szCs w:val="16"/>
                <w:lang w:val="uk-UA"/>
              </w:rPr>
              <w:t>/</w:t>
            </w:r>
            <w:r w:rsidR="00945568" w:rsidRPr="00D118EF">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7146D9F5" w14:textId="77777777" w:rsidR="00C97290" w:rsidRPr="00D118EF"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46247E32" w14:textId="77777777" w:rsidR="00C97290" w:rsidRPr="00D118EF" w:rsidRDefault="00C97290" w:rsidP="00C97290">
            <w:pPr>
              <w:shd w:val="clear" w:color="auto" w:fill="FFFFFF"/>
              <w:tabs>
                <w:tab w:val="left" w:pos="403"/>
              </w:tabs>
              <w:ind w:right="6" w:firstLine="403"/>
              <w:rPr>
                <w:b/>
                <w:sz w:val="16"/>
                <w:szCs w:val="16"/>
                <w:lang w:val="uk-UA"/>
              </w:rPr>
            </w:pPr>
          </w:p>
          <w:p w14:paraId="010A171D"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7B2569EE"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655DCAB8"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6A0A59">
              <w:rPr>
                <w:bCs/>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5A36D294"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04395A86"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7528998"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6A0A59">
              <w:rPr>
                <w:b/>
                <w:bCs/>
                <w:color w:val="000000"/>
                <w:sz w:val="16"/>
                <w:szCs w:val="16"/>
                <w:lang w:val="en-US"/>
              </w:rPr>
              <w:t>Certificate reference</w:t>
            </w:r>
            <w:r>
              <w:rPr>
                <w:color w:val="000000"/>
                <w:sz w:val="16"/>
                <w:szCs w:val="16"/>
                <w:lang w:val="uk-UA"/>
              </w:rPr>
              <w:t>/</w:t>
            </w:r>
          </w:p>
          <w:p w14:paraId="24754790" w14:textId="77777777" w:rsidR="00D86F77" w:rsidRDefault="00D86F77" w:rsidP="00DA0BD8">
            <w:pPr>
              <w:shd w:val="clear" w:color="auto" w:fill="FFFFFF"/>
              <w:tabs>
                <w:tab w:val="left" w:pos="342"/>
              </w:tabs>
              <w:ind w:firstLine="342"/>
              <w:rPr>
                <w:b/>
                <w:sz w:val="16"/>
                <w:szCs w:val="16"/>
                <w:lang w:val="uk-UA"/>
              </w:rPr>
            </w:pPr>
            <w:r w:rsidRPr="00B76579">
              <w:rPr>
                <w:b/>
                <w:sz w:val="16"/>
                <w:szCs w:val="16"/>
                <w:lang w:val="uk-UA"/>
              </w:rPr>
              <w:t>Номер сертифіката</w:t>
            </w:r>
          </w:p>
          <w:p w14:paraId="424733C2"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40996827"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6A0A59">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70D39855" w14:textId="77777777" w:rsidTr="00E26A4E">
        <w:trPr>
          <w:trHeight w:hRule="exact" w:val="593"/>
        </w:trPr>
        <w:tc>
          <w:tcPr>
            <w:tcW w:w="406" w:type="dxa"/>
            <w:vMerge/>
            <w:tcBorders>
              <w:left w:val="single" w:sz="6" w:space="0" w:color="auto"/>
              <w:right w:val="single" w:sz="6" w:space="0" w:color="auto"/>
            </w:tcBorders>
            <w:shd w:val="clear" w:color="auto" w:fill="FFFFFF"/>
            <w:textDirection w:val="btLr"/>
          </w:tcPr>
          <w:p w14:paraId="47E642C3"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679C15F8"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A03B0D8" w14:textId="77777777" w:rsidR="00945568" w:rsidRDefault="00945568" w:rsidP="006A0A59">
            <w:pPr>
              <w:shd w:val="clear" w:color="auto" w:fill="FFFFFF"/>
              <w:tabs>
                <w:tab w:val="left" w:pos="342"/>
              </w:tabs>
              <w:ind w:left="342" w:hanging="342"/>
              <w:rPr>
                <w:b/>
                <w:sz w:val="16"/>
                <w:szCs w:val="16"/>
                <w:lang w:val="uk-UA"/>
              </w:rPr>
            </w:pPr>
            <w:r w:rsidRPr="00344866">
              <w:rPr>
                <w:color w:val="000000"/>
                <w:sz w:val="16"/>
                <w:szCs w:val="16"/>
                <w:lang w:val="en-US"/>
              </w:rPr>
              <w:t>l</w:t>
            </w:r>
            <w:r w:rsidRPr="00D118EF">
              <w:rPr>
                <w:color w:val="000000"/>
                <w:sz w:val="16"/>
                <w:szCs w:val="16"/>
              </w:rPr>
              <w:t xml:space="preserve">.3. </w:t>
            </w:r>
            <w:r w:rsidRPr="00D118EF">
              <w:rPr>
                <w:color w:val="000000"/>
                <w:sz w:val="16"/>
                <w:szCs w:val="16"/>
              </w:rPr>
              <w:tab/>
            </w:r>
            <w:r w:rsidRPr="006A0A59">
              <w:rPr>
                <w:b/>
                <w:bCs/>
                <w:color w:val="000000"/>
                <w:sz w:val="16"/>
                <w:szCs w:val="16"/>
                <w:lang w:val="en-US"/>
              </w:rPr>
              <w:t>Central</w:t>
            </w:r>
            <w:r w:rsidRPr="006A0A59">
              <w:rPr>
                <w:b/>
                <w:bCs/>
                <w:color w:val="000000"/>
                <w:sz w:val="16"/>
                <w:szCs w:val="16"/>
              </w:rPr>
              <w:t xml:space="preserve"> </w:t>
            </w:r>
            <w:r w:rsidRPr="006A0A59">
              <w:rPr>
                <w:b/>
                <w:bCs/>
                <w:color w:val="000000"/>
                <w:sz w:val="16"/>
                <w:szCs w:val="16"/>
                <w:lang w:val="en-US"/>
              </w:rPr>
              <w:t>competent</w:t>
            </w:r>
            <w:r w:rsidRPr="006A0A59">
              <w:rPr>
                <w:b/>
                <w:bCs/>
                <w:color w:val="000000"/>
                <w:sz w:val="16"/>
                <w:szCs w:val="16"/>
              </w:rPr>
              <w:t xml:space="preserve"> </w:t>
            </w:r>
            <w:r w:rsidRPr="006A0A59">
              <w:rPr>
                <w:b/>
                <w:bCs/>
                <w:color w:val="000000"/>
                <w:sz w:val="16"/>
                <w:szCs w:val="16"/>
                <w:lang w:val="en-US"/>
              </w:rPr>
              <w:t>authority</w:t>
            </w:r>
            <w:r>
              <w:rPr>
                <w:color w:val="000000"/>
                <w:sz w:val="16"/>
                <w:szCs w:val="16"/>
                <w:lang w:val="uk-UA"/>
              </w:rPr>
              <w:t>/</w:t>
            </w:r>
            <w:r w:rsidRPr="00D118EF">
              <w:rPr>
                <w:color w:val="000000"/>
                <w:sz w:val="16"/>
                <w:szCs w:val="16"/>
              </w:rPr>
              <w:t xml:space="preserve"> </w:t>
            </w:r>
            <w:r w:rsidRPr="00B76579">
              <w:rPr>
                <w:b/>
                <w:sz w:val="16"/>
                <w:szCs w:val="16"/>
                <w:lang w:val="uk-UA"/>
              </w:rPr>
              <w:t>Центральний компетентний орган</w:t>
            </w:r>
          </w:p>
          <w:p w14:paraId="2AA441EF"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A824423" w14:textId="77777777" w:rsidR="00945568" w:rsidRPr="00D118EF" w:rsidRDefault="00945568">
            <w:pPr>
              <w:widowControl/>
              <w:autoSpaceDE/>
              <w:autoSpaceDN/>
              <w:adjustRightInd/>
              <w:rPr>
                <w:sz w:val="16"/>
                <w:szCs w:val="16"/>
              </w:rPr>
            </w:pPr>
          </w:p>
          <w:p w14:paraId="727CFC81"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3FEFE291" w14:textId="77777777" w:rsidR="00945568" w:rsidRPr="00DA0BD8" w:rsidRDefault="00945568" w:rsidP="00945568">
            <w:pPr>
              <w:jc w:val="center"/>
              <w:rPr>
                <w:lang w:val="uk-UA"/>
              </w:rPr>
            </w:pPr>
          </w:p>
        </w:tc>
      </w:tr>
      <w:tr w:rsidR="00945568" w:rsidRPr="00371952" w14:paraId="16BD0E0A" w14:textId="77777777" w:rsidTr="00E26A4E">
        <w:trPr>
          <w:trHeight w:hRule="exact" w:val="449"/>
        </w:trPr>
        <w:tc>
          <w:tcPr>
            <w:tcW w:w="406" w:type="dxa"/>
            <w:vMerge/>
            <w:tcBorders>
              <w:left w:val="single" w:sz="6" w:space="0" w:color="auto"/>
              <w:right w:val="single" w:sz="6" w:space="0" w:color="auto"/>
            </w:tcBorders>
            <w:shd w:val="clear" w:color="auto" w:fill="FFFFFF"/>
            <w:textDirection w:val="btLr"/>
          </w:tcPr>
          <w:p w14:paraId="0087F5E9"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F19706"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13BC7E7"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6A0A59">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14:paraId="0D70BE90"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394B6564"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1C7D8752" w14:textId="77777777" w:rsidR="00945568" w:rsidRPr="00665910" w:rsidRDefault="00945568" w:rsidP="00945568">
            <w:pPr>
              <w:jc w:val="center"/>
              <w:rPr>
                <w:sz w:val="16"/>
                <w:szCs w:val="16"/>
                <w:lang w:val="en-US"/>
              </w:rPr>
            </w:pPr>
          </w:p>
        </w:tc>
      </w:tr>
      <w:tr w:rsidR="00D86F77" w:rsidRPr="008B4F12" w14:paraId="745C919A"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6DD0406A"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694417D8"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6A0A59">
              <w:rPr>
                <w:b/>
                <w:bCs/>
                <w:color w:val="000000"/>
                <w:sz w:val="16"/>
                <w:szCs w:val="16"/>
                <w:lang w:val="en-US"/>
              </w:rPr>
              <w:t>Consignee</w:t>
            </w:r>
            <w:r w:rsidRPr="006A0A59">
              <w:rPr>
                <w:b/>
                <w:bCs/>
                <w:sz w:val="16"/>
                <w:szCs w:val="16"/>
                <w:lang w:val="uk-UA"/>
              </w:rPr>
              <w:t xml:space="preserve">/ </w:t>
            </w:r>
            <w:r w:rsidR="00945568" w:rsidRPr="006A0A59">
              <w:rPr>
                <w:b/>
                <w:bCs/>
                <w:sz w:val="16"/>
                <w:szCs w:val="16"/>
                <w:lang w:val="en-US"/>
              </w:rPr>
              <w:t>Im</w:t>
            </w:r>
            <w:r w:rsidR="00945568" w:rsidRPr="00B06841">
              <w:rPr>
                <w:sz w:val="16"/>
                <w:szCs w:val="16"/>
                <w:lang w:val="en-US"/>
              </w:rPr>
              <w:t>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7453A4B0"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47E1F15E"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41F57FAF" w14:textId="77777777" w:rsidR="00A2368C" w:rsidRDefault="00A2368C" w:rsidP="00945568">
            <w:pPr>
              <w:rPr>
                <w:lang w:val="uk-UA"/>
              </w:rPr>
            </w:pPr>
          </w:p>
          <w:p w14:paraId="023042EE"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10845C96"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40E09BD8"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3C7848A"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6A0A59">
              <w:rPr>
                <w:b/>
                <w:bCs/>
                <w:color w:val="000000"/>
                <w:sz w:val="16"/>
                <w:szCs w:val="16"/>
                <w:lang w:val="en-US"/>
              </w:rPr>
              <w:t>Operator responsi</w:t>
            </w:r>
            <w:r w:rsidRPr="006A0A59">
              <w:rPr>
                <w:b/>
                <w:bCs/>
                <w:color w:val="000000"/>
                <w:sz w:val="16"/>
                <w:szCs w:val="16"/>
                <w:lang w:val="en-US"/>
              </w:rPr>
              <w:t xml:space="preserve">ble for the </w:t>
            </w:r>
            <w:r w:rsidR="00945568" w:rsidRPr="006A0A59">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E26A4E">
              <w:rPr>
                <w:b/>
                <w:color w:val="000000"/>
                <w:sz w:val="16"/>
                <w:szCs w:val="16"/>
                <w:lang w:val="uk-UA"/>
              </w:rPr>
              <w:t>Оператор</w:t>
            </w:r>
            <w:r w:rsidRPr="00B6491E">
              <w:rPr>
                <w:b/>
                <w:color w:val="000000"/>
                <w:sz w:val="16"/>
                <w:szCs w:val="16"/>
                <w:lang w:val="en-US"/>
              </w:rPr>
              <w:t xml:space="preserve">, </w:t>
            </w:r>
            <w:r w:rsidR="00E26A4E" w:rsidRPr="006A0A59">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E26A4E">
              <w:rPr>
                <w:b/>
                <w:color w:val="000000"/>
                <w:sz w:val="16"/>
                <w:szCs w:val="16"/>
                <w:lang w:val="uk-UA"/>
              </w:rPr>
              <w:t>вантаж</w:t>
            </w:r>
          </w:p>
          <w:p w14:paraId="18345829"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2B26CEF3"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0ADE00A5"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01CB6E8C"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371952" w14:paraId="6C96D67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1E4AA940"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314BC0D0"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6A0A59">
              <w:rPr>
                <w:b/>
                <w:bCs/>
                <w:sz w:val="16"/>
                <w:szCs w:val="16"/>
                <w:lang w:val="en-US"/>
              </w:rPr>
              <w:t>Country</w:t>
            </w:r>
            <w:r w:rsidRPr="006A0A59">
              <w:rPr>
                <w:b/>
                <w:bCs/>
                <w:sz w:val="16"/>
                <w:szCs w:val="16"/>
                <w:lang w:val="uk-UA"/>
              </w:rPr>
              <w:t xml:space="preserve"> </w:t>
            </w:r>
            <w:r w:rsidRPr="006A0A59">
              <w:rPr>
                <w:b/>
                <w:bCs/>
                <w:sz w:val="16"/>
                <w:szCs w:val="16"/>
                <w:lang w:val="en-US"/>
              </w:rPr>
              <w:t>of</w:t>
            </w:r>
            <w:r w:rsidRPr="006A0A59">
              <w:rPr>
                <w:b/>
                <w:bCs/>
                <w:sz w:val="16"/>
                <w:szCs w:val="16"/>
                <w:lang w:val="uk-UA"/>
              </w:rPr>
              <w:t xml:space="preserve"> </w:t>
            </w:r>
            <w:r w:rsidRPr="006A0A59">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4230A6C2"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5F7A26FC"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6C366876"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7E526BAD"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6A0A59">
              <w:rPr>
                <w:b/>
                <w:bCs/>
                <w:color w:val="000000"/>
                <w:sz w:val="16"/>
                <w:szCs w:val="16"/>
                <w:lang w:val="en-US"/>
              </w:rPr>
              <w:t>Country of destination</w:t>
            </w:r>
            <w:r w:rsidRPr="007C10C7">
              <w:rPr>
                <w:color w:val="000000"/>
                <w:sz w:val="16"/>
                <w:szCs w:val="16"/>
                <w:lang w:val="en-US"/>
              </w:rPr>
              <w:t xml:space="preserve"> /</w:t>
            </w:r>
          </w:p>
          <w:p w14:paraId="3AF9D2F2" w14:textId="77777777" w:rsidR="00945568" w:rsidRPr="006A0A59" w:rsidRDefault="00945568" w:rsidP="00DA0BD8">
            <w:pPr>
              <w:shd w:val="clear" w:color="auto" w:fill="FFFFFF"/>
              <w:spacing w:before="40"/>
              <w:jc w:val="center"/>
              <w:rPr>
                <w:b/>
                <w:bCs/>
                <w:sz w:val="16"/>
                <w:szCs w:val="16"/>
                <w:lang w:val="uk-UA"/>
              </w:rPr>
            </w:pPr>
            <w:r w:rsidRPr="006A0A59">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1D1E5493"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2F9F49E5" w14:textId="77777777" w:rsidR="00945568" w:rsidRPr="00B06841" w:rsidRDefault="00945568" w:rsidP="00DA0BD8">
            <w:pPr>
              <w:shd w:val="clear" w:color="auto" w:fill="FFFFFF"/>
              <w:jc w:val="center"/>
              <w:rPr>
                <w:b/>
                <w:color w:val="000000"/>
                <w:sz w:val="10"/>
                <w:szCs w:val="16"/>
                <w:lang w:val="uk-UA"/>
              </w:rPr>
            </w:pPr>
            <w:r w:rsidRPr="006A0A59">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14:paraId="0CE29C67" w14:textId="77777777" w:rsidR="00945568" w:rsidRPr="00945568" w:rsidRDefault="00945568" w:rsidP="00945568">
            <w:pPr>
              <w:shd w:val="clear" w:color="auto" w:fill="FFFFFF"/>
              <w:spacing w:before="40"/>
              <w:jc w:val="center"/>
              <w:rPr>
                <w:b/>
                <w:sz w:val="16"/>
                <w:szCs w:val="16"/>
                <w:lang w:val="en-US"/>
              </w:rPr>
            </w:pPr>
          </w:p>
        </w:tc>
      </w:tr>
      <w:tr w:rsidR="00D7437B" w:rsidRPr="00344866" w14:paraId="60BD43C7"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71AE4BCC"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469ED6B5" w14:textId="77777777" w:rsidR="00D7437B" w:rsidRPr="00D7437B" w:rsidRDefault="00692E3A"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sidRPr="006A0A59">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569FB27F"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78F9CAF" w14:textId="77777777" w:rsidR="00D7437B" w:rsidRPr="00B06841" w:rsidRDefault="00692E3A" w:rsidP="006A0A59">
            <w:pPr>
              <w:shd w:val="clear" w:color="auto" w:fill="FFFFFF"/>
              <w:tabs>
                <w:tab w:val="left" w:pos="199"/>
              </w:tabs>
              <w:spacing w:before="40"/>
              <w:ind w:left="199" w:hanging="141"/>
              <w:rPr>
                <w:color w:val="000000"/>
                <w:sz w:val="16"/>
                <w:szCs w:val="16"/>
                <w:lang w:val="uk-UA"/>
              </w:rPr>
            </w:pPr>
            <w:r>
              <w:rPr>
                <w:color w:val="000000"/>
                <w:sz w:val="16"/>
                <w:szCs w:val="16"/>
                <w:lang w:val="en-US"/>
              </w:rPr>
              <w:t>I</w:t>
            </w:r>
            <w:r w:rsidR="00D7437B">
              <w:rPr>
                <w:color w:val="000000"/>
                <w:sz w:val="16"/>
                <w:szCs w:val="16"/>
                <w:lang w:val="en-US"/>
              </w:rPr>
              <w:t xml:space="preserve">.10  </w:t>
            </w:r>
            <w:r w:rsidR="00B06841" w:rsidRPr="006A0A59">
              <w:rPr>
                <w:b/>
                <w:bCs/>
                <w:color w:val="000000"/>
                <w:sz w:val="16"/>
                <w:szCs w:val="16"/>
                <w:lang w:val="en-US"/>
              </w:rPr>
              <w:t>Region of destination</w:t>
            </w:r>
            <w:r w:rsidR="00B06841">
              <w:rPr>
                <w:color w:val="000000"/>
                <w:sz w:val="16"/>
                <w:szCs w:val="16"/>
                <w:lang w:val="en-US"/>
              </w:rPr>
              <w:t>/</w:t>
            </w:r>
            <w:r w:rsidR="006A0A59" w:rsidRPr="001E3205">
              <w:rPr>
                <w:color w:val="000000"/>
                <w:sz w:val="16"/>
                <w:szCs w:val="16"/>
                <w:lang w:val="en-US"/>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6B7ACAA6"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371952" w14:paraId="47485B09"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57DE24B3"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0032C717" w14:textId="77777777" w:rsidR="00D86F77" w:rsidRDefault="00692E3A"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sidR="00D86F77" w:rsidRPr="001E3205">
              <w:rPr>
                <w:b/>
                <w:bCs/>
                <w:sz w:val="16"/>
                <w:szCs w:val="16"/>
                <w:lang w:val="en-US"/>
              </w:rPr>
              <w:t>Place</w:t>
            </w:r>
            <w:r w:rsidR="00D86F77" w:rsidRPr="001E3205">
              <w:rPr>
                <w:b/>
                <w:bCs/>
                <w:sz w:val="16"/>
                <w:szCs w:val="16"/>
                <w:lang w:val="uk-UA"/>
              </w:rPr>
              <w:t xml:space="preserve"> </w:t>
            </w:r>
            <w:r w:rsidR="00D86F77" w:rsidRPr="001E3205">
              <w:rPr>
                <w:b/>
                <w:bCs/>
                <w:sz w:val="16"/>
                <w:szCs w:val="16"/>
                <w:lang w:val="en-US"/>
              </w:rPr>
              <w:t>of</w:t>
            </w:r>
            <w:r w:rsidR="00D86F77" w:rsidRPr="001E3205">
              <w:rPr>
                <w:b/>
                <w:bCs/>
                <w:sz w:val="16"/>
                <w:szCs w:val="16"/>
                <w:lang w:val="uk-UA"/>
              </w:rPr>
              <w:t xml:space="preserve"> </w:t>
            </w:r>
            <w:r w:rsidR="00846275" w:rsidRPr="001E3205">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370C6B96"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E26A4E">
              <w:rPr>
                <w:b/>
                <w:sz w:val="16"/>
                <w:szCs w:val="16"/>
                <w:lang w:val="uk-UA"/>
              </w:rPr>
              <w:t>відправлення</w:t>
            </w:r>
          </w:p>
          <w:p w14:paraId="7288361A"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DE7F05">
              <w:rPr>
                <w:color w:val="000000"/>
                <w:sz w:val="16"/>
                <w:szCs w:val="16"/>
                <w:lang w:val="en-US"/>
              </w:rPr>
              <w:t xml:space="preserve"> </w:t>
            </w:r>
          </w:p>
          <w:p w14:paraId="6E907F26"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386AD0D0" w14:textId="77777777" w:rsidR="00A2368C" w:rsidRDefault="00A2368C" w:rsidP="00A2368C">
            <w:pPr>
              <w:shd w:val="clear" w:color="auto" w:fill="FFFFFF"/>
              <w:ind w:right="3" w:firstLine="403"/>
              <w:rPr>
                <w:sz w:val="16"/>
                <w:szCs w:val="16"/>
                <w:lang w:val="uk-UA"/>
              </w:rPr>
            </w:pPr>
          </w:p>
          <w:p w14:paraId="74D986B6"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811FB70"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w:t>
            </w:r>
            <w:r w:rsidR="008B79B2">
              <w:rPr>
                <w:b/>
                <w:sz w:val="16"/>
                <w:szCs w:val="16"/>
                <w:lang w:val="uk-UA"/>
              </w:rPr>
              <w:t>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4E7D353" w14:textId="77777777" w:rsidR="00D86F77" w:rsidRDefault="00D86F77" w:rsidP="002301DE">
            <w:pPr>
              <w:tabs>
                <w:tab w:val="left" w:pos="3210"/>
              </w:tabs>
              <w:spacing w:before="120"/>
              <w:ind w:left="34"/>
              <w:rPr>
                <w:lang w:val="en-US"/>
              </w:rPr>
            </w:pPr>
          </w:p>
          <w:p w14:paraId="0CA2F69D"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62DBA83E" w14:textId="77777777" w:rsidR="00D86F77" w:rsidRPr="0020415D" w:rsidRDefault="00692E3A"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1E3205">
              <w:rPr>
                <w:b/>
                <w:bCs/>
                <w:color w:val="000000"/>
                <w:sz w:val="16"/>
                <w:szCs w:val="16"/>
                <w:lang w:val="en-US"/>
              </w:rPr>
              <w:t>Place of destination</w:t>
            </w:r>
            <w:r w:rsidR="00D86F77" w:rsidRPr="0020415D">
              <w:rPr>
                <w:color w:val="000000"/>
                <w:sz w:val="16"/>
                <w:szCs w:val="16"/>
                <w:lang w:val="en-US"/>
              </w:rPr>
              <w:t xml:space="preserve"> /</w:t>
            </w:r>
          </w:p>
          <w:p w14:paraId="1FD2501B" w14:textId="77777777" w:rsidR="00D86F77" w:rsidRPr="001E3205"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1E3205">
              <w:rPr>
                <w:b/>
                <w:color w:val="000000"/>
                <w:sz w:val="16"/>
                <w:szCs w:val="16"/>
                <w:lang w:val="uk-UA"/>
              </w:rPr>
              <w:t>Місце призначення</w:t>
            </w:r>
          </w:p>
          <w:p w14:paraId="6257DFC4"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603058BD"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39C93223" w14:textId="77777777" w:rsidR="00D86F77" w:rsidRPr="000338C0" w:rsidRDefault="00846275" w:rsidP="00846275">
            <w:pPr>
              <w:shd w:val="clear" w:color="auto" w:fill="FFFFFF"/>
              <w:spacing w:line="350" w:lineRule="exact"/>
              <w:ind w:right="3"/>
              <w:rPr>
                <w:sz w:val="16"/>
                <w:szCs w:val="16"/>
                <w:lang w:val="en-US"/>
              </w:rPr>
            </w:pPr>
            <w:r w:rsidRPr="00DE7F05">
              <w:rPr>
                <w:sz w:val="16"/>
                <w:szCs w:val="16"/>
                <w:lang w:val="en-US"/>
              </w:rPr>
              <w:t xml:space="preserve">        </w:t>
            </w:r>
            <w:r w:rsidRPr="000338C0">
              <w:rPr>
                <w:sz w:val="16"/>
                <w:szCs w:val="16"/>
                <w:lang w:val="en-US"/>
              </w:rPr>
              <w:t>Country</w:t>
            </w:r>
            <w:r w:rsidR="000338C0">
              <w:rPr>
                <w:sz w:val="16"/>
                <w:szCs w:val="16"/>
                <w:lang w:val="uk-UA"/>
              </w:rPr>
              <w:t>/</w:t>
            </w:r>
            <w:r w:rsidR="000338C0" w:rsidRPr="000338C0">
              <w:rPr>
                <w:b/>
                <w:sz w:val="16"/>
                <w:szCs w:val="16"/>
                <w:lang w:val="uk-UA"/>
              </w:rPr>
              <w:t>Країна</w:t>
            </w:r>
            <w:r w:rsidRPr="000338C0">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76953CA2" w14:textId="77777777" w:rsidR="00711011" w:rsidRPr="0020415D" w:rsidRDefault="00711011" w:rsidP="00711011">
            <w:pPr>
              <w:shd w:val="clear" w:color="auto" w:fill="FFFFFF"/>
              <w:ind w:right="210" w:firstLine="788"/>
              <w:jc w:val="center"/>
              <w:rPr>
                <w:color w:val="000000"/>
                <w:sz w:val="16"/>
                <w:szCs w:val="16"/>
                <w:lang w:val="uk-UA"/>
              </w:rPr>
            </w:pPr>
          </w:p>
          <w:p w14:paraId="5643FD79" w14:textId="77777777" w:rsidR="00711011" w:rsidRPr="0020415D" w:rsidRDefault="00711011" w:rsidP="00711011">
            <w:pPr>
              <w:shd w:val="clear" w:color="auto" w:fill="FFFFFF"/>
              <w:ind w:right="210" w:firstLine="788"/>
              <w:jc w:val="center"/>
              <w:rPr>
                <w:color w:val="000000"/>
                <w:sz w:val="16"/>
                <w:szCs w:val="16"/>
                <w:lang w:val="uk-UA"/>
              </w:rPr>
            </w:pPr>
          </w:p>
          <w:p w14:paraId="095FF715"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4196983A" w14:textId="77777777" w:rsidR="00D86F77" w:rsidRPr="00E26A4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E26A4E">
              <w:rPr>
                <w:sz w:val="16"/>
                <w:szCs w:val="16"/>
                <w:lang w:val="en-US"/>
              </w:rPr>
              <w:t>No</w:t>
            </w:r>
          </w:p>
          <w:p w14:paraId="495ABA5E"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w:t>
            </w:r>
            <w:r w:rsidR="008B79B2">
              <w:rPr>
                <w:b/>
                <w:sz w:val="16"/>
                <w:szCs w:val="16"/>
                <w:lang w:val="uk-UA"/>
              </w:rPr>
              <w:t>ий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38AC850F" w14:textId="77777777" w:rsidR="00846275" w:rsidRDefault="00846275" w:rsidP="006B0410">
            <w:pPr>
              <w:tabs>
                <w:tab w:val="left" w:pos="3210"/>
              </w:tabs>
              <w:ind w:left="34"/>
              <w:rPr>
                <w:b/>
                <w:sz w:val="16"/>
                <w:szCs w:val="16"/>
                <w:lang w:val="uk-UA"/>
              </w:rPr>
            </w:pPr>
          </w:p>
          <w:p w14:paraId="4D797347"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0338C0">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371952" w14:paraId="6E5AC4B3" w14:textId="77777777" w:rsidTr="00E26A4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3DD945DB"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5359B760"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1E3205">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33DCCF64"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390D1049"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1E3205">
              <w:rPr>
                <w:b/>
                <w:bCs/>
                <w:color w:val="000000"/>
                <w:sz w:val="16"/>
                <w:szCs w:val="16"/>
                <w:lang w:val="en-US"/>
              </w:rPr>
              <w:t xml:space="preserve">Date </w:t>
            </w:r>
            <w:r w:rsidR="00846275" w:rsidRPr="001E3205">
              <w:rPr>
                <w:b/>
                <w:bCs/>
                <w:color w:val="000000"/>
                <w:sz w:val="16"/>
                <w:szCs w:val="16"/>
                <w:lang w:val="en-US"/>
              </w:rPr>
              <w:t xml:space="preserve">and time </w:t>
            </w:r>
            <w:r w:rsidRPr="001E3205">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45369C02" w14:textId="77777777" w:rsidR="00A2368C" w:rsidRDefault="00A2368C">
            <w:pPr>
              <w:shd w:val="clear" w:color="auto" w:fill="FFFFFF"/>
              <w:rPr>
                <w:b/>
                <w:sz w:val="16"/>
                <w:szCs w:val="16"/>
                <w:lang w:val="uk-UA"/>
              </w:rPr>
            </w:pPr>
          </w:p>
          <w:p w14:paraId="5B0BCA3F" w14:textId="77777777" w:rsidR="00A2368C" w:rsidRPr="00262E03" w:rsidRDefault="00A2368C" w:rsidP="00C42AD6">
            <w:pPr>
              <w:shd w:val="clear" w:color="auto" w:fill="FFFFFF"/>
              <w:rPr>
                <w:lang w:val="en-US"/>
              </w:rPr>
            </w:pPr>
          </w:p>
        </w:tc>
      </w:tr>
      <w:tr w:rsidR="00C95451" w:rsidRPr="006B0410" w14:paraId="7ED6B58D" w14:textId="77777777" w:rsidTr="001E3205">
        <w:trPr>
          <w:trHeight w:val="864"/>
        </w:trPr>
        <w:tc>
          <w:tcPr>
            <w:tcW w:w="406" w:type="dxa"/>
            <w:tcBorders>
              <w:top w:val="single" w:sz="6" w:space="0" w:color="auto"/>
              <w:left w:val="nil"/>
              <w:right w:val="single" w:sz="6" w:space="0" w:color="auto"/>
            </w:tcBorders>
            <w:shd w:val="clear" w:color="auto" w:fill="FFFFFF"/>
          </w:tcPr>
          <w:p w14:paraId="2B3903DC"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4555DA13"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r>
            <w:r w:rsidRPr="001E3205">
              <w:rPr>
                <w:b/>
                <w:bCs/>
                <w:color w:val="000000"/>
                <w:sz w:val="16"/>
                <w:szCs w:val="16"/>
                <w:lang w:val="en-US"/>
              </w:rPr>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099BEBDD"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3DB43269"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44FEB7AB" w14:textId="77777777" w:rsidR="00846275" w:rsidRDefault="00EE649A" w:rsidP="006B0410">
            <w:pPr>
              <w:rPr>
                <w:color w:val="000000"/>
                <w:sz w:val="16"/>
                <w:szCs w:val="16"/>
                <w:lang w:val="en-US"/>
              </w:rPr>
            </w:pPr>
            <w:r>
              <w:rPr>
                <w:noProof/>
              </w:rPr>
              <w:pict w14:anchorId="512628AD">
                <v:rect id="Прямоугольник 252" o:spid="_x0000_s2078"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7AD8E692" w14:textId="77777777"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6E126BDE" w14:textId="77777777" w:rsidR="00846275" w:rsidRPr="00344866" w:rsidRDefault="00846275" w:rsidP="006B0410">
            <w:pPr>
              <w:rPr>
                <w:lang w:val="en-US"/>
              </w:rPr>
            </w:pPr>
          </w:p>
          <w:p w14:paraId="53C1152A"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3155CD4B"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3B17257"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1E3205">
              <w:rPr>
                <w:b/>
                <w:bCs/>
                <w:color w:val="000000"/>
                <w:sz w:val="16"/>
                <w:szCs w:val="16"/>
                <w:lang w:val="en-US"/>
              </w:rPr>
              <w:t xml:space="preserve">Entry </w:t>
            </w:r>
            <w:r w:rsidR="00846275" w:rsidRPr="001E3205">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097C4103" w14:textId="77777777" w:rsidR="00B20F9D" w:rsidRPr="0084552C" w:rsidRDefault="00C95451" w:rsidP="001E3205">
            <w:pPr>
              <w:shd w:val="clear" w:color="auto" w:fill="FFFFFF"/>
              <w:spacing w:after="600"/>
              <w:ind w:firstLine="342"/>
              <w:rPr>
                <w:b/>
                <w:color w:val="FF0000"/>
              </w:rPr>
            </w:pPr>
            <w:r w:rsidRPr="00B76579">
              <w:rPr>
                <w:b/>
                <w:sz w:val="16"/>
                <w:szCs w:val="16"/>
                <w:lang w:val="uk-UA"/>
              </w:rPr>
              <w:t xml:space="preserve">Вхідний прикордонний інспекційний пост </w:t>
            </w:r>
          </w:p>
        </w:tc>
      </w:tr>
      <w:tr w:rsidR="00C95451" w:rsidRPr="00371952" w14:paraId="55EADA58" w14:textId="77777777" w:rsidTr="00E26A4E">
        <w:trPr>
          <w:trHeight w:val="1255"/>
        </w:trPr>
        <w:tc>
          <w:tcPr>
            <w:tcW w:w="406" w:type="dxa"/>
            <w:tcBorders>
              <w:top w:val="nil"/>
              <w:left w:val="nil"/>
              <w:bottom w:val="nil"/>
              <w:right w:val="single" w:sz="6" w:space="0" w:color="auto"/>
            </w:tcBorders>
            <w:shd w:val="clear" w:color="auto" w:fill="FFFFFF"/>
          </w:tcPr>
          <w:p w14:paraId="0DFFDB89" w14:textId="77777777" w:rsidR="00C95451" w:rsidRPr="006B0410" w:rsidRDefault="00C95451"/>
          <w:p w14:paraId="2B95CD3E"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2CEF9F63"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FC266F6"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1E3205">
              <w:rPr>
                <w:b/>
                <w:bCs/>
                <w:sz w:val="16"/>
                <w:szCs w:val="16"/>
                <w:lang w:val="en-US"/>
              </w:rPr>
              <w:t>Accompanying</w:t>
            </w:r>
            <w:r w:rsidR="00A21EFD" w:rsidRPr="001E3205">
              <w:rPr>
                <w:b/>
                <w:bCs/>
                <w:sz w:val="16"/>
                <w:szCs w:val="16"/>
              </w:rPr>
              <w:t xml:space="preserve"> </w:t>
            </w:r>
            <w:r w:rsidR="00A21EFD" w:rsidRPr="001E3205">
              <w:rPr>
                <w:b/>
                <w:bCs/>
                <w:sz w:val="16"/>
                <w:szCs w:val="16"/>
                <w:lang w:val="en-US"/>
              </w:rPr>
              <w:t>documents</w:t>
            </w:r>
            <w:r w:rsidR="00BE37BF">
              <w:rPr>
                <w:b/>
                <w:sz w:val="16"/>
                <w:szCs w:val="16"/>
                <w:lang w:val="uk-UA"/>
              </w:rPr>
              <w:t>/Супровідні документи</w:t>
            </w:r>
          </w:p>
          <w:p w14:paraId="5FF4EEF1" w14:textId="77777777" w:rsidR="00A21EFD" w:rsidRPr="00F41B12" w:rsidRDefault="00A21EFD" w:rsidP="006F4047">
            <w:pPr>
              <w:shd w:val="clear" w:color="auto" w:fill="FFFFFF"/>
              <w:tabs>
                <w:tab w:val="left" w:leader="hyphen" w:pos="3989"/>
              </w:tabs>
              <w:rPr>
                <w:b/>
                <w:sz w:val="16"/>
                <w:szCs w:val="16"/>
              </w:rPr>
            </w:pPr>
          </w:p>
          <w:p w14:paraId="527F6BE4"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7D5AE995"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23BFFE94"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7963A93" w14:textId="77777777" w:rsidR="00A21EFD" w:rsidRPr="00D118EF" w:rsidRDefault="00A21EFD" w:rsidP="006F4047">
            <w:pPr>
              <w:shd w:val="clear" w:color="auto" w:fill="FFFFFF"/>
              <w:tabs>
                <w:tab w:val="left" w:leader="hyphen" w:pos="3989"/>
              </w:tabs>
              <w:rPr>
                <w:b/>
                <w:sz w:val="16"/>
                <w:szCs w:val="16"/>
                <w:lang w:val="uk-UA"/>
              </w:rPr>
            </w:pPr>
          </w:p>
          <w:p w14:paraId="7951E5D3" w14:textId="77777777" w:rsidR="00A21EFD" w:rsidRPr="00BE37BF" w:rsidRDefault="00A21EFD" w:rsidP="006F4047">
            <w:pPr>
              <w:shd w:val="clear" w:color="auto" w:fill="FFFFFF"/>
              <w:tabs>
                <w:tab w:val="left" w:leader="hyphen" w:pos="3989"/>
              </w:tabs>
              <w:rPr>
                <w:lang w:val="uk-UA"/>
              </w:rPr>
            </w:pPr>
            <w:r w:rsidRPr="00BE37BF">
              <w:rPr>
                <w:sz w:val="16"/>
                <w:szCs w:val="16"/>
                <w:lang w:val="en-US"/>
              </w:rPr>
              <w:t>Commercial</w:t>
            </w:r>
            <w:r w:rsidRPr="00D118EF">
              <w:rPr>
                <w:sz w:val="16"/>
                <w:szCs w:val="16"/>
                <w:lang w:val="uk-UA"/>
              </w:rPr>
              <w:t xml:space="preserve"> </w:t>
            </w:r>
            <w:r w:rsidRPr="00BE37BF">
              <w:rPr>
                <w:sz w:val="16"/>
                <w:szCs w:val="16"/>
                <w:lang w:val="en-US"/>
              </w:rPr>
              <w:t>document</w:t>
            </w:r>
            <w:r w:rsidRPr="00D118EF">
              <w:rPr>
                <w:sz w:val="16"/>
                <w:szCs w:val="16"/>
                <w:lang w:val="uk-UA"/>
              </w:rPr>
              <w:t xml:space="preserve"> </w:t>
            </w:r>
            <w:r w:rsidRPr="00BE37BF">
              <w:rPr>
                <w:sz w:val="16"/>
                <w:szCs w:val="16"/>
                <w:lang w:val="en-US"/>
              </w:rPr>
              <w:t>reference</w:t>
            </w:r>
            <w:r w:rsidR="00BE37BF">
              <w:rPr>
                <w:b/>
                <w:sz w:val="16"/>
                <w:szCs w:val="16"/>
                <w:lang w:val="uk-UA"/>
              </w:rPr>
              <w:t xml:space="preserve">/ </w:t>
            </w:r>
            <w:r w:rsidR="000338C0">
              <w:rPr>
                <w:b/>
                <w:sz w:val="16"/>
                <w:szCs w:val="16"/>
                <w:lang w:val="uk-UA"/>
              </w:rPr>
              <w:t>Комерційний документ</w:t>
            </w:r>
          </w:p>
        </w:tc>
      </w:tr>
      <w:tr w:rsidR="00A21EFD" w:rsidRPr="00344866" w14:paraId="64AE3FD7" w14:textId="77777777" w:rsidTr="00E26A4E">
        <w:trPr>
          <w:trHeight w:hRule="exact" w:val="584"/>
        </w:trPr>
        <w:tc>
          <w:tcPr>
            <w:tcW w:w="406" w:type="dxa"/>
            <w:tcBorders>
              <w:top w:val="nil"/>
              <w:left w:val="nil"/>
              <w:bottom w:val="nil"/>
              <w:right w:val="single" w:sz="6" w:space="0" w:color="auto"/>
            </w:tcBorders>
            <w:shd w:val="clear" w:color="auto" w:fill="FFFFFF"/>
          </w:tcPr>
          <w:p w14:paraId="2DC74434" w14:textId="77777777" w:rsidR="00A21EFD" w:rsidRPr="00D118EF" w:rsidRDefault="00A21EFD">
            <w:pPr>
              <w:rPr>
                <w:lang w:val="uk-UA"/>
              </w:rPr>
            </w:pPr>
          </w:p>
          <w:p w14:paraId="50903763" w14:textId="77777777" w:rsidR="00A21EFD" w:rsidRPr="00D118EF"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47A9A928"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1B618A">
              <w:rPr>
                <w:b/>
                <w:bCs/>
                <w:color w:val="000000"/>
                <w:sz w:val="16"/>
                <w:szCs w:val="16"/>
                <w:lang w:val="en-US"/>
              </w:rPr>
              <w:t xml:space="preserve">Transport </w:t>
            </w:r>
            <w:r w:rsidR="00BE37BF" w:rsidRPr="001B618A">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52CB355A" w14:textId="77777777" w:rsidR="00A21EFD" w:rsidRDefault="00A21EFD" w:rsidP="00A84701">
            <w:pPr>
              <w:shd w:val="clear" w:color="auto" w:fill="FFFFFF"/>
              <w:tabs>
                <w:tab w:val="left" w:pos="403"/>
              </w:tabs>
              <w:spacing w:before="120"/>
              <w:rPr>
                <w:b/>
                <w:sz w:val="16"/>
                <w:szCs w:val="16"/>
                <w:lang w:val="uk-UA"/>
              </w:rPr>
            </w:pPr>
          </w:p>
          <w:p w14:paraId="58CAA505"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71299D29" w14:textId="77777777" w:rsidR="00A21EFD" w:rsidRPr="006B0410" w:rsidRDefault="00EE649A" w:rsidP="00A21EFD">
            <w:pPr>
              <w:widowControl/>
              <w:autoSpaceDE/>
              <w:autoSpaceDN/>
              <w:adjustRightInd/>
              <w:rPr>
                <w:lang w:val="en-US"/>
              </w:rPr>
            </w:pPr>
            <w:r>
              <w:rPr>
                <w:noProof/>
              </w:rPr>
              <w:pict w14:anchorId="1B5A6083">
                <v:rect id="Прямоугольник 251" o:spid="_x0000_s2077"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" filled="f" strokecolor="windowText"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647F20C2" w14:textId="77777777"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7C189DD8" w14:textId="77777777" w:rsidR="00A21EFD" w:rsidRDefault="00EE649A">
            <w:pPr>
              <w:widowControl/>
              <w:autoSpaceDE/>
              <w:autoSpaceDN/>
              <w:adjustRightInd/>
              <w:rPr>
                <w:lang w:val="en-US"/>
              </w:rPr>
            </w:pPr>
            <w:r>
              <w:rPr>
                <w:noProof/>
              </w:rPr>
              <w:pict w14:anchorId="334B8EEB">
                <v:rect id="Прямоугольник 250" o:spid="_x0000_s2076"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" filled="f" strokecolor="windowText" strokeweight=".25pt"/>
              </w:pict>
            </w:r>
          </w:p>
          <w:p w14:paraId="576C72D6"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67E4FE2" w14:textId="77777777"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66CB90A1" w14:textId="77777777" w:rsidR="00A21EFD" w:rsidRDefault="00EE649A">
            <w:pPr>
              <w:widowControl/>
              <w:autoSpaceDE/>
              <w:autoSpaceDN/>
              <w:adjustRightInd/>
              <w:rPr>
                <w:lang w:val="en-US"/>
              </w:rPr>
            </w:pPr>
            <w:r>
              <w:rPr>
                <w:noProof/>
              </w:rPr>
              <w:pict w14:anchorId="6B3C4D67">
                <v:rect id="Прямоугольник 249" o:spid="_x0000_s2075"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" filled="f" strokecolor="windowText" strokeweight=".25pt"/>
              </w:pict>
            </w:r>
          </w:p>
          <w:p w14:paraId="2A785053" w14:textId="77777777" w:rsidR="00A21EFD" w:rsidRPr="006B0410" w:rsidRDefault="00A21EFD" w:rsidP="00A21EFD">
            <w:pPr>
              <w:shd w:val="clear" w:color="auto" w:fill="FFFFFF"/>
              <w:rPr>
                <w:lang w:val="en-US"/>
              </w:rPr>
            </w:pPr>
          </w:p>
        </w:tc>
      </w:tr>
      <w:tr w:rsidR="00A21EFD" w:rsidRPr="00371952" w14:paraId="42A712F3" w14:textId="77777777" w:rsidTr="00E26A4E">
        <w:trPr>
          <w:trHeight w:hRule="exact" w:val="413"/>
        </w:trPr>
        <w:tc>
          <w:tcPr>
            <w:tcW w:w="406" w:type="dxa"/>
            <w:tcBorders>
              <w:left w:val="nil"/>
              <w:bottom w:val="nil"/>
              <w:right w:val="single" w:sz="6" w:space="0" w:color="auto"/>
            </w:tcBorders>
            <w:shd w:val="clear" w:color="auto" w:fill="FFFFFF"/>
          </w:tcPr>
          <w:p w14:paraId="0BD40415" w14:textId="77777777" w:rsidR="00A21EFD" w:rsidRPr="00344866" w:rsidRDefault="00A21EFD">
            <w:pPr>
              <w:rPr>
                <w:lang w:val="en-US"/>
              </w:rPr>
            </w:pPr>
          </w:p>
          <w:p w14:paraId="5FAD5F76"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3416CC" w14:textId="77777777" w:rsidR="00A21EFD" w:rsidRPr="00BE37BF" w:rsidRDefault="00692E3A" w:rsidP="002D5665">
            <w:pPr>
              <w:rPr>
                <w:sz w:val="16"/>
                <w:lang w:val="uk-UA"/>
              </w:rPr>
            </w:pPr>
            <w:r>
              <w:rPr>
                <w:sz w:val="16"/>
                <w:lang w:val="en-US"/>
              </w:rPr>
              <w:t>I</w:t>
            </w:r>
            <w:r w:rsidR="00A21EFD" w:rsidRPr="00A21EFD">
              <w:rPr>
                <w:sz w:val="16"/>
                <w:lang w:val="en-US"/>
              </w:rPr>
              <w:t xml:space="preserve">.19 </w:t>
            </w:r>
            <w:r w:rsidR="00A21EFD" w:rsidRPr="001B618A">
              <w:rPr>
                <w:b/>
                <w:bCs/>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7E5B5D48" w14:textId="77777777"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21696CF" w14:textId="77777777" w:rsidR="00A21EFD" w:rsidRDefault="00A21EFD">
            <w:pPr>
              <w:shd w:val="clear" w:color="auto" w:fill="FFFFFF"/>
              <w:ind w:left="5"/>
              <w:rPr>
                <w:b/>
                <w:sz w:val="16"/>
                <w:szCs w:val="16"/>
                <w:lang w:val="uk-UA"/>
              </w:rPr>
            </w:pPr>
          </w:p>
          <w:p w14:paraId="07A43C39" w14:textId="77777777" w:rsidR="00A21EFD" w:rsidRPr="00B20F9D" w:rsidRDefault="00A21EFD" w:rsidP="00C42AD6">
            <w:pPr>
              <w:shd w:val="clear" w:color="auto" w:fill="FFFFFF"/>
              <w:ind w:left="5"/>
              <w:rPr>
                <w:lang w:val="uk-UA"/>
              </w:rPr>
            </w:pPr>
          </w:p>
        </w:tc>
      </w:tr>
      <w:tr w:rsidR="00A21EFD" w:rsidRPr="00371952" w14:paraId="2F297A92" w14:textId="77777777" w:rsidTr="00E26A4E">
        <w:trPr>
          <w:trHeight w:hRule="exact" w:val="211"/>
        </w:trPr>
        <w:tc>
          <w:tcPr>
            <w:tcW w:w="406" w:type="dxa"/>
            <w:vMerge w:val="restart"/>
            <w:tcBorders>
              <w:top w:val="nil"/>
              <w:left w:val="nil"/>
              <w:right w:val="single" w:sz="6" w:space="0" w:color="auto"/>
            </w:tcBorders>
            <w:shd w:val="clear" w:color="auto" w:fill="FFFFFF"/>
          </w:tcPr>
          <w:p w14:paraId="1E8ECF9E" w14:textId="77777777" w:rsidR="00A21EFD" w:rsidRPr="00344866" w:rsidRDefault="00A21EFD">
            <w:pPr>
              <w:rPr>
                <w:lang w:val="en-US"/>
              </w:rPr>
            </w:pPr>
          </w:p>
          <w:p w14:paraId="67BFA3FB"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3E02CE3E" w14:textId="77777777" w:rsidR="00A21EFD" w:rsidRPr="00BE37BF" w:rsidRDefault="00692E3A" w:rsidP="00A21EFD">
            <w:pPr>
              <w:shd w:val="clear" w:color="auto" w:fill="FFFFFF"/>
              <w:rPr>
                <w:b/>
                <w:lang w:val="uk-UA"/>
              </w:rPr>
            </w:pPr>
            <w:r>
              <w:rPr>
                <w:color w:val="000000"/>
                <w:sz w:val="16"/>
                <w:szCs w:val="16"/>
                <w:lang w:val="en-US"/>
              </w:rPr>
              <w:t>I</w:t>
            </w:r>
            <w:r w:rsidR="00A21EFD">
              <w:rPr>
                <w:color w:val="000000"/>
                <w:sz w:val="16"/>
                <w:szCs w:val="16"/>
                <w:lang w:val="en-US"/>
              </w:rPr>
              <w:t xml:space="preserve">.20  </w:t>
            </w:r>
            <w:r w:rsidR="00A21EFD" w:rsidRPr="001B618A">
              <w:rPr>
                <w:b/>
                <w:bCs/>
                <w:color w:val="000000"/>
                <w:sz w:val="16"/>
                <w:szCs w:val="16"/>
                <w:lang w:val="en-US"/>
              </w:rPr>
              <w:t>Certified as</w:t>
            </w:r>
            <w:r w:rsidR="000338C0" w:rsidRPr="001B618A">
              <w:rPr>
                <w:b/>
                <w:bCs/>
                <w:color w:val="000000"/>
                <w:sz w:val="16"/>
                <w:szCs w:val="16"/>
                <w:lang w:val="en-US"/>
              </w:rPr>
              <w:t xml:space="preserve"> or </w:t>
            </w:r>
            <w:r w:rsidR="00A21EFD" w:rsidRPr="001B618A">
              <w:rPr>
                <w:b/>
                <w:bCs/>
                <w:color w:val="000000"/>
                <w:sz w:val="16"/>
                <w:szCs w:val="16"/>
                <w:lang w:val="en-US"/>
              </w:rPr>
              <w:t xml:space="preserve"> 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14:paraId="0CAEF63F" w14:textId="77777777" w:rsidR="00A21EFD" w:rsidRPr="006B0410" w:rsidRDefault="00A21EFD" w:rsidP="00A21EFD">
            <w:pPr>
              <w:ind w:left="369"/>
              <w:rPr>
                <w:lang w:val="uk-UA"/>
              </w:rPr>
            </w:pPr>
          </w:p>
        </w:tc>
      </w:tr>
      <w:tr w:rsidR="00A21EFD" w:rsidRPr="00371952" w14:paraId="277BDA55" w14:textId="77777777" w:rsidTr="00E26A4E">
        <w:trPr>
          <w:trHeight w:hRule="exact" w:val="360"/>
        </w:trPr>
        <w:tc>
          <w:tcPr>
            <w:tcW w:w="406" w:type="dxa"/>
            <w:vMerge/>
            <w:tcBorders>
              <w:left w:val="nil"/>
              <w:bottom w:val="nil"/>
              <w:right w:val="single" w:sz="6" w:space="0" w:color="auto"/>
            </w:tcBorders>
            <w:shd w:val="clear" w:color="auto" w:fill="FFFFFF"/>
          </w:tcPr>
          <w:p w14:paraId="655008E8"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4A728C44" w14:textId="77777777" w:rsidR="00A21EFD" w:rsidRPr="00BE37BF" w:rsidRDefault="00EE649A" w:rsidP="00A21EFD">
            <w:pPr>
              <w:shd w:val="clear" w:color="auto" w:fill="FFFFFF"/>
              <w:rPr>
                <w:color w:val="000000"/>
                <w:sz w:val="16"/>
                <w:szCs w:val="16"/>
                <w:lang w:val="uk-UA"/>
              </w:rPr>
            </w:pPr>
            <w:r>
              <w:rPr>
                <w:noProof/>
              </w:rPr>
              <w:pict w14:anchorId="2D4D14CC">
                <v:rect id="Прямоугольник 248" o:spid="_x0000_s2074" style="position:absolute;margin-left:7.75pt;margin-top:3.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" filled="f" strokecolor="windowText"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E26A4E" w:rsidRPr="00371952" w14:paraId="74C63D0D" w14:textId="77777777" w:rsidTr="00E26A4E">
        <w:trPr>
          <w:trHeight w:hRule="exact" w:val="286"/>
        </w:trPr>
        <w:tc>
          <w:tcPr>
            <w:tcW w:w="406" w:type="dxa"/>
            <w:tcBorders>
              <w:top w:val="nil"/>
              <w:left w:val="nil"/>
              <w:bottom w:val="nil"/>
              <w:right w:val="single" w:sz="6" w:space="0" w:color="auto"/>
            </w:tcBorders>
            <w:shd w:val="clear" w:color="auto" w:fill="FFFFFF"/>
          </w:tcPr>
          <w:p w14:paraId="5573A93F" w14:textId="77777777" w:rsidR="00E26A4E" w:rsidRPr="00344866" w:rsidRDefault="00E26A4E">
            <w:pPr>
              <w:rPr>
                <w:lang w:val="en-US"/>
              </w:rPr>
            </w:pPr>
          </w:p>
          <w:p w14:paraId="5130C2D5" w14:textId="77777777" w:rsidR="00E26A4E" w:rsidRPr="00344866" w:rsidRDefault="00E26A4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56AF4343" w14:textId="77777777" w:rsidR="00E26A4E" w:rsidRPr="00BE37BF" w:rsidRDefault="00E26A4E" w:rsidP="00E26A4E">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14:paraId="1CB45209" w14:textId="77777777" w:rsidR="00E26A4E" w:rsidRPr="00A93904" w:rsidRDefault="00E26A4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4CBBDDF0" w14:textId="77777777" w:rsidR="00E26A4E" w:rsidRPr="00BE37BF" w:rsidRDefault="00EE649A">
            <w:pPr>
              <w:widowControl/>
              <w:autoSpaceDE/>
              <w:autoSpaceDN/>
              <w:adjustRightInd/>
              <w:rPr>
                <w:sz w:val="16"/>
                <w:lang w:val="uk-UA"/>
              </w:rPr>
            </w:pPr>
            <w:r>
              <w:rPr>
                <w:noProof/>
              </w:rPr>
              <w:pict w14:anchorId="0E5B1D3F">
                <v:rect id="Прямоугольник 247" o:spid="_x0000_s2073"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" filled="f" strokecolor="windowText" strokeweight=".25pt"/>
              </w:pict>
            </w:r>
            <w:r w:rsidR="00692E3A" w:rsidRPr="006A0A59">
              <w:rPr>
                <w:sz w:val="16"/>
                <w:lang w:val="nn-NO"/>
              </w:rPr>
              <w:t>I</w:t>
            </w:r>
            <w:r w:rsidR="00E26A4E" w:rsidRPr="006A0A59">
              <w:rPr>
                <w:sz w:val="16"/>
                <w:lang w:val="nn-NO"/>
              </w:rPr>
              <w:t xml:space="preserve">.22           </w:t>
            </w:r>
            <w:r w:rsidR="00E26A4E" w:rsidRPr="001B618A">
              <w:rPr>
                <w:b/>
                <w:bCs/>
                <w:sz w:val="16"/>
                <w:lang w:val="nn-NO"/>
              </w:rPr>
              <w:t xml:space="preserve">For </w:t>
            </w:r>
            <w:proofErr w:type="spellStart"/>
            <w:r w:rsidR="00E26A4E" w:rsidRPr="001B618A">
              <w:rPr>
                <w:b/>
                <w:bCs/>
                <w:sz w:val="16"/>
                <w:lang w:val="nn-NO"/>
              </w:rPr>
              <w:t>internal</w:t>
            </w:r>
            <w:proofErr w:type="spellEnd"/>
            <w:r w:rsidR="00E26A4E" w:rsidRPr="001B618A">
              <w:rPr>
                <w:b/>
                <w:bCs/>
                <w:sz w:val="16"/>
                <w:lang w:val="nn-NO"/>
              </w:rPr>
              <w:t xml:space="preserve"> market</w:t>
            </w:r>
            <w:r w:rsidR="00E26A4E">
              <w:rPr>
                <w:sz w:val="16"/>
                <w:lang w:val="uk-UA"/>
              </w:rPr>
              <w:t>/</w:t>
            </w:r>
            <w:r w:rsidR="00E26A4E" w:rsidRPr="00BE37BF">
              <w:rPr>
                <w:b/>
                <w:sz w:val="16"/>
                <w:lang w:val="uk-UA"/>
              </w:rPr>
              <w:t>Для внутрішнього ринку</w:t>
            </w:r>
          </w:p>
          <w:p w14:paraId="5E3E22A4" w14:textId="77777777" w:rsidR="00E26A4E" w:rsidRDefault="00E26A4E">
            <w:pPr>
              <w:widowControl/>
              <w:autoSpaceDE/>
              <w:autoSpaceDN/>
              <w:adjustRightInd/>
              <w:rPr>
                <w:lang w:val="uk-UA"/>
              </w:rPr>
            </w:pPr>
          </w:p>
          <w:p w14:paraId="10C3E158" w14:textId="77777777" w:rsidR="00E26A4E" w:rsidRDefault="00E26A4E">
            <w:pPr>
              <w:widowControl/>
              <w:autoSpaceDE/>
              <w:autoSpaceDN/>
              <w:adjustRightInd/>
              <w:rPr>
                <w:lang w:val="uk-UA"/>
              </w:rPr>
            </w:pPr>
          </w:p>
          <w:p w14:paraId="45A8B8CC" w14:textId="77777777" w:rsidR="00E26A4E" w:rsidRPr="00A93904" w:rsidRDefault="00E26A4E" w:rsidP="00AF66B7">
            <w:pPr>
              <w:tabs>
                <w:tab w:val="left" w:pos="9247"/>
              </w:tabs>
              <w:rPr>
                <w:lang w:val="uk-UA"/>
              </w:rPr>
            </w:pPr>
          </w:p>
        </w:tc>
      </w:tr>
      <w:tr w:rsidR="00E26A4E" w:rsidRPr="00371952" w14:paraId="65184FDF" w14:textId="77777777" w:rsidTr="00E26A4E">
        <w:trPr>
          <w:trHeight w:hRule="exact" w:val="80"/>
        </w:trPr>
        <w:tc>
          <w:tcPr>
            <w:tcW w:w="406" w:type="dxa"/>
            <w:tcBorders>
              <w:top w:val="nil"/>
              <w:left w:val="nil"/>
              <w:bottom w:val="nil"/>
              <w:right w:val="single" w:sz="6" w:space="0" w:color="auto"/>
            </w:tcBorders>
            <w:shd w:val="clear" w:color="auto" w:fill="FFFFFF"/>
          </w:tcPr>
          <w:p w14:paraId="74211ED8" w14:textId="77777777" w:rsidR="00E26A4E" w:rsidRPr="006A0A59" w:rsidRDefault="00E26A4E">
            <w:pPr>
              <w:rPr>
                <w:lang w:val="nn-NO"/>
              </w:rPr>
            </w:pPr>
          </w:p>
          <w:p w14:paraId="35A93FE0" w14:textId="77777777" w:rsidR="00E26A4E" w:rsidRPr="006A0A59" w:rsidRDefault="00E26A4E">
            <w:pPr>
              <w:rPr>
                <w:lang w:val="nn-NO"/>
              </w:rPr>
            </w:pPr>
          </w:p>
        </w:tc>
        <w:tc>
          <w:tcPr>
            <w:tcW w:w="5025" w:type="dxa"/>
            <w:gridSpan w:val="4"/>
            <w:vMerge/>
            <w:tcBorders>
              <w:left w:val="single" w:sz="6" w:space="0" w:color="auto"/>
              <w:right w:val="single" w:sz="4" w:space="0" w:color="auto"/>
            </w:tcBorders>
            <w:shd w:val="clear" w:color="auto" w:fill="FFFFFF"/>
          </w:tcPr>
          <w:p w14:paraId="39045482" w14:textId="77777777" w:rsidR="00E26A4E" w:rsidRPr="00AF66B7" w:rsidRDefault="00E26A4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762ADAC9" w14:textId="77777777" w:rsidR="00E26A4E" w:rsidRPr="00AF66B7" w:rsidRDefault="00E26A4E" w:rsidP="00AF66B7">
            <w:pPr>
              <w:tabs>
                <w:tab w:val="left" w:pos="9247"/>
              </w:tabs>
              <w:rPr>
                <w:lang w:val="uk-UA"/>
              </w:rPr>
            </w:pPr>
          </w:p>
        </w:tc>
      </w:tr>
      <w:tr w:rsidR="00E26A4E" w:rsidRPr="00BE37BF" w14:paraId="6DB325D3" w14:textId="77777777" w:rsidTr="008F622F">
        <w:trPr>
          <w:trHeight w:hRule="exact" w:val="458"/>
        </w:trPr>
        <w:tc>
          <w:tcPr>
            <w:tcW w:w="406" w:type="dxa"/>
            <w:tcBorders>
              <w:top w:val="nil"/>
              <w:left w:val="nil"/>
              <w:bottom w:val="nil"/>
              <w:right w:val="single" w:sz="6" w:space="0" w:color="auto"/>
            </w:tcBorders>
            <w:shd w:val="clear" w:color="auto" w:fill="FFFFFF"/>
          </w:tcPr>
          <w:p w14:paraId="70BD0BC7" w14:textId="77777777" w:rsidR="00E26A4E" w:rsidRPr="006A0A59" w:rsidRDefault="00E26A4E">
            <w:pPr>
              <w:rPr>
                <w:lang w:val="nn-NO"/>
              </w:rPr>
            </w:pPr>
          </w:p>
          <w:p w14:paraId="1F79D578" w14:textId="77777777" w:rsidR="00E26A4E" w:rsidRPr="006A0A59" w:rsidRDefault="00E26A4E">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1FFF1FF5" w14:textId="77777777" w:rsidR="00E26A4E" w:rsidRPr="00BE37BF" w:rsidRDefault="00E26A4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1979B8CC" w14:textId="77777777" w:rsidR="00E26A4E" w:rsidRPr="00E26A4E" w:rsidRDefault="00692E3A" w:rsidP="00E26A4E">
            <w:pPr>
              <w:shd w:val="clear" w:color="auto" w:fill="FFFFFF"/>
              <w:tabs>
                <w:tab w:val="left" w:leader="hyphen" w:pos="3998"/>
              </w:tabs>
              <w:rPr>
                <w:lang w:val="en-US"/>
              </w:rPr>
            </w:pPr>
            <w:r>
              <w:rPr>
                <w:sz w:val="16"/>
                <w:lang w:val="en-US"/>
              </w:rPr>
              <w:t>I</w:t>
            </w:r>
            <w:r w:rsidR="00E26A4E" w:rsidRPr="00E26A4E">
              <w:rPr>
                <w:sz w:val="16"/>
                <w:lang w:val="en-US"/>
              </w:rPr>
              <w:t>.23</w:t>
            </w:r>
          </w:p>
        </w:tc>
      </w:tr>
    </w:tbl>
    <w:p w14:paraId="0CBF06F1" w14:textId="77777777" w:rsidR="00C95451" w:rsidRDefault="00EE649A">
      <w:pPr>
        <w:rPr>
          <w:lang w:val="en-US"/>
        </w:rPr>
      </w:pPr>
      <w:r>
        <w:rPr>
          <w:noProof/>
        </w:rPr>
        <w:pict w14:anchorId="4165152C">
          <v:shapetype id="_x0000_t202" coordsize="21600,21600" o:spt="202" path="m,l,21600r21600,l21600,xe">
            <v:stroke joinstyle="miter"/>
            <v:path gradientshapeok="t" o:connecttype="rect"/>
          </v:shapetype>
          <v:shape id="Надпись 246" o:spid="_x0000_s2072"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" stroked="f">
            <v:textbox inset="0,0,0,0">
              <w:txbxContent>
                <w:p w14:paraId="3F3CA9B6" w14:textId="77777777" w:rsidR="00DE7F05" w:rsidRPr="00A93904" w:rsidRDefault="00DE7F05" w:rsidP="004468F7">
                  <w:pPr>
                    <w:jc w:val="center"/>
                    <w:rPr>
                      <w:sz w:val="16"/>
                      <w:szCs w:val="16"/>
                      <w:lang w:val="uk-UA"/>
                    </w:rPr>
                  </w:pPr>
                </w:p>
              </w:txbxContent>
            </v:textbox>
          </v:shape>
        </w:pict>
      </w:r>
      <w:r w:rsidR="00C95451" w:rsidRPr="00BE37BF">
        <w:rPr>
          <w:lang w:val="en-US"/>
        </w:rPr>
        <w:br w:type="page"/>
      </w:r>
    </w:p>
    <w:p w14:paraId="177A059F" w14:textId="77777777" w:rsidR="00692E3A" w:rsidRPr="00BE37BF" w:rsidRDefault="00692E3A">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8"/>
        <w:gridCol w:w="102"/>
        <w:gridCol w:w="2307"/>
        <w:gridCol w:w="1276"/>
        <w:gridCol w:w="709"/>
        <w:gridCol w:w="2551"/>
        <w:gridCol w:w="709"/>
        <w:gridCol w:w="2268"/>
        <w:gridCol w:w="142"/>
      </w:tblGrid>
      <w:tr w:rsidR="00EE7A1C" w:rsidRPr="00371952" w14:paraId="3526B668" w14:textId="77777777" w:rsidTr="00D2092C">
        <w:trPr>
          <w:trHeight w:hRule="exact" w:val="615"/>
        </w:trPr>
        <w:tc>
          <w:tcPr>
            <w:tcW w:w="408" w:type="dxa"/>
            <w:vMerge w:val="restart"/>
            <w:tcBorders>
              <w:top w:val="nil"/>
              <w:left w:val="nil"/>
              <w:right w:val="single" w:sz="6" w:space="0" w:color="auto"/>
            </w:tcBorders>
            <w:shd w:val="clear" w:color="auto" w:fill="FFFFFF"/>
          </w:tcPr>
          <w:p w14:paraId="3F3675D6" w14:textId="77777777" w:rsidR="00EE7A1C" w:rsidRPr="00BE37BF" w:rsidRDefault="00EE7A1C">
            <w:pPr>
              <w:rPr>
                <w:lang w:val="en-US"/>
              </w:rPr>
            </w:pPr>
          </w:p>
          <w:p w14:paraId="27535AC0" w14:textId="77777777" w:rsidR="00EE7A1C" w:rsidRPr="00BE37BF" w:rsidRDefault="00EE7A1C">
            <w:pPr>
              <w:rPr>
                <w:lang w:val="en-US"/>
              </w:rPr>
            </w:pPr>
          </w:p>
        </w:tc>
        <w:tc>
          <w:tcPr>
            <w:tcW w:w="3703" w:type="dxa"/>
            <w:gridSpan w:val="4"/>
            <w:tcBorders>
              <w:top w:val="single" w:sz="6" w:space="0" w:color="auto"/>
              <w:left w:val="single" w:sz="6" w:space="0" w:color="auto"/>
              <w:bottom w:val="single" w:sz="4" w:space="0" w:color="auto"/>
              <w:right w:val="single" w:sz="4" w:space="0" w:color="auto"/>
            </w:tcBorders>
            <w:shd w:val="clear" w:color="auto" w:fill="FFFFFF"/>
          </w:tcPr>
          <w:p w14:paraId="43CD4095" w14:textId="77777777" w:rsidR="00EE7A1C" w:rsidRPr="00BE37BF" w:rsidRDefault="00692E3A"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w:t>
            </w:r>
            <w:r w:rsidR="00EE7A1C" w:rsidRPr="001B618A">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4335CE3" w14:textId="77777777" w:rsidR="00EE7A1C" w:rsidRDefault="00EE7A1C" w:rsidP="002608B6">
            <w:pPr>
              <w:shd w:val="clear" w:color="auto" w:fill="FFFFFF"/>
              <w:spacing w:before="120"/>
              <w:rPr>
                <w:color w:val="000000"/>
                <w:sz w:val="16"/>
                <w:szCs w:val="16"/>
                <w:lang w:val="en-US"/>
              </w:rPr>
            </w:pPr>
          </w:p>
          <w:p w14:paraId="317F3241" w14:textId="77777777" w:rsidR="00EE7A1C" w:rsidRDefault="00EE7A1C" w:rsidP="002608B6">
            <w:pPr>
              <w:shd w:val="clear" w:color="auto" w:fill="FFFFFF"/>
              <w:spacing w:before="120"/>
              <w:rPr>
                <w:color w:val="000000"/>
                <w:sz w:val="16"/>
                <w:szCs w:val="16"/>
                <w:lang w:val="en-US"/>
              </w:rPr>
            </w:pPr>
          </w:p>
          <w:p w14:paraId="77B7AD85" w14:textId="77777777" w:rsidR="00EE7A1C" w:rsidRPr="00344866" w:rsidRDefault="00EE649A" w:rsidP="002608B6">
            <w:pPr>
              <w:shd w:val="clear" w:color="auto" w:fill="FFFFFF"/>
              <w:spacing w:before="120"/>
              <w:rPr>
                <w:lang w:val="en-US"/>
              </w:rPr>
            </w:pPr>
            <w:r>
              <w:rPr>
                <w:noProof/>
              </w:rPr>
              <w:pict w14:anchorId="7216DAB0">
                <v:shape id="Надпись 245" o:spid="_x0000_s2071"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" filled="f" stroked="f">
                  <v:textbox>
                    <w:txbxContent>
                      <w:p w14:paraId="74E3EFBE" w14:textId="77777777" w:rsidR="00DE7F05" w:rsidRPr="00C95451" w:rsidRDefault="00DE7F05"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5C88B336"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03500E0A" w14:textId="77777777" w:rsidR="00EE7A1C" w:rsidRPr="00BE37BF" w:rsidRDefault="00692E3A"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1B618A">
              <w:rPr>
                <w:b/>
                <w:bCs/>
                <w:color w:val="000000"/>
                <w:sz w:val="16"/>
                <w:szCs w:val="16"/>
                <w:lang w:val="en-US"/>
              </w:rPr>
              <w:t xml:space="preserve">Total </w:t>
            </w:r>
            <w:r w:rsidR="008F622F" w:rsidRPr="001B618A">
              <w:rPr>
                <w:b/>
                <w:bCs/>
                <w:color w:val="000000"/>
                <w:sz w:val="16"/>
                <w:szCs w:val="16"/>
                <w:lang w:val="en-US"/>
              </w:rPr>
              <w:t>quantity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31374CEE" w14:textId="77777777" w:rsidR="00EE7A1C" w:rsidRDefault="00EE7A1C">
            <w:pPr>
              <w:widowControl/>
              <w:autoSpaceDE/>
              <w:autoSpaceDN/>
              <w:adjustRightInd/>
              <w:rPr>
                <w:lang w:val="en-US"/>
              </w:rPr>
            </w:pPr>
          </w:p>
          <w:p w14:paraId="318F2240" w14:textId="77777777" w:rsidR="00EE7A1C" w:rsidRPr="00344866" w:rsidRDefault="00EE7A1C" w:rsidP="0020415D">
            <w:pPr>
              <w:shd w:val="clear" w:color="auto" w:fill="FFFFFF"/>
              <w:spacing w:before="120"/>
              <w:jc w:val="center"/>
              <w:rPr>
                <w:lang w:val="en-US"/>
              </w:rPr>
            </w:pPr>
          </w:p>
        </w:tc>
        <w:tc>
          <w:tcPr>
            <w:tcW w:w="3119" w:type="dxa"/>
            <w:gridSpan w:val="3"/>
            <w:tcBorders>
              <w:top w:val="single" w:sz="6" w:space="0" w:color="auto"/>
              <w:left w:val="single" w:sz="4" w:space="0" w:color="auto"/>
              <w:bottom w:val="single" w:sz="4" w:space="0" w:color="auto"/>
              <w:right w:val="single" w:sz="6" w:space="0" w:color="auto"/>
            </w:tcBorders>
            <w:shd w:val="clear" w:color="auto" w:fill="FFFFFF"/>
          </w:tcPr>
          <w:p w14:paraId="5B21CF49" w14:textId="77777777" w:rsidR="00EE7A1C" w:rsidRPr="00BE37BF" w:rsidRDefault="00692E3A"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F6742D">
              <w:rPr>
                <w:b/>
                <w:bCs/>
                <w:color w:val="000000"/>
                <w:sz w:val="16"/>
                <w:szCs w:val="16"/>
                <w:lang w:val="en-US"/>
              </w:rPr>
              <w:t>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B19FBC9" w14:textId="77777777" w:rsidR="00EE7A1C" w:rsidRDefault="00EE7A1C">
            <w:pPr>
              <w:widowControl/>
              <w:autoSpaceDE/>
              <w:autoSpaceDN/>
              <w:adjustRightInd/>
              <w:rPr>
                <w:lang w:val="en-US"/>
              </w:rPr>
            </w:pPr>
          </w:p>
          <w:p w14:paraId="6EDD26CF" w14:textId="77777777" w:rsidR="00EE7A1C" w:rsidRPr="00344866" w:rsidRDefault="00EE7A1C" w:rsidP="0020415D">
            <w:pPr>
              <w:shd w:val="clear" w:color="auto" w:fill="FFFFFF"/>
              <w:spacing w:before="120"/>
              <w:jc w:val="center"/>
              <w:rPr>
                <w:lang w:val="en-US"/>
              </w:rPr>
            </w:pPr>
          </w:p>
        </w:tc>
      </w:tr>
      <w:tr w:rsidR="00EE7A1C" w:rsidRPr="00371952" w14:paraId="674FC2FC" w14:textId="77777777" w:rsidTr="00D2092C">
        <w:trPr>
          <w:trHeight w:hRule="exact" w:val="813"/>
        </w:trPr>
        <w:tc>
          <w:tcPr>
            <w:tcW w:w="408" w:type="dxa"/>
            <w:vMerge/>
            <w:tcBorders>
              <w:left w:val="nil"/>
              <w:bottom w:val="nil"/>
              <w:right w:val="single" w:sz="6" w:space="0" w:color="auto"/>
            </w:tcBorders>
            <w:shd w:val="clear" w:color="auto" w:fill="FFFFFF"/>
          </w:tcPr>
          <w:p w14:paraId="29307A24" w14:textId="77777777" w:rsidR="00EE7A1C" w:rsidRPr="00344866" w:rsidRDefault="00EE7A1C">
            <w:pPr>
              <w:rPr>
                <w:lang w:val="en-US"/>
              </w:rPr>
            </w:pPr>
          </w:p>
        </w:tc>
        <w:tc>
          <w:tcPr>
            <w:tcW w:w="10082" w:type="dxa"/>
            <w:gridSpan w:val="9"/>
            <w:tcBorders>
              <w:top w:val="single" w:sz="4" w:space="0" w:color="auto"/>
              <w:left w:val="single" w:sz="6" w:space="0" w:color="auto"/>
              <w:right w:val="single" w:sz="6" w:space="0" w:color="auto"/>
            </w:tcBorders>
            <w:shd w:val="clear" w:color="auto" w:fill="FFFFFF"/>
          </w:tcPr>
          <w:p w14:paraId="43CA800F" w14:textId="77777777" w:rsidR="00EE7A1C" w:rsidRPr="00E26A4E" w:rsidRDefault="00692E3A" w:rsidP="002608B6">
            <w:pPr>
              <w:shd w:val="clear" w:color="auto" w:fill="FFFFFF"/>
              <w:spacing w:before="120"/>
              <w:rPr>
                <w:b/>
                <w:color w:val="000000"/>
                <w:sz w:val="16"/>
                <w:szCs w:val="16"/>
                <w:lang w:val="en-US"/>
              </w:rPr>
            </w:pPr>
            <w:r>
              <w:rPr>
                <w:color w:val="000000"/>
                <w:sz w:val="16"/>
                <w:szCs w:val="16"/>
                <w:lang w:val="en-US"/>
              </w:rPr>
              <w:t>I</w:t>
            </w:r>
            <w:r w:rsidR="00EE7A1C">
              <w:rPr>
                <w:color w:val="000000"/>
                <w:sz w:val="16"/>
                <w:szCs w:val="16"/>
                <w:lang w:val="en-US"/>
              </w:rPr>
              <w:t xml:space="preserve">.27  </w:t>
            </w:r>
            <w:r w:rsidR="00EE7A1C" w:rsidRPr="00F6742D">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Опис партії</w:t>
            </w:r>
            <w:r w:rsidR="00E26A4E">
              <w:rPr>
                <w:b/>
                <w:color w:val="000000"/>
                <w:sz w:val="16"/>
                <w:szCs w:val="16"/>
                <w:lang w:val="en-US"/>
              </w:rPr>
              <w:t xml:space="preserve">                                                                                                      </w:t>
            </w:r>
            <w:r w:rsidR="008F622F">
              <w:rPr>
                <w:b/>
                <w:color w:val="000000"/>
                <w:sz w:val="16"/>
                <w:szCs w:val="16"/>
                <w:lang w:val="uk-UA"/>
              </w:rPr>
              <w:t xml:space="preserve">                 </w:t>
            </w:r>
            <w:r w:rsidR="00E26A4E">
              <w:rPr>
                <w:b/>
                <w:color w:val="000000"/>
                <w:sz w:val="16"/>
                <w:szCs w:val="16"/>
                <w:lang w:val="en-US"/>
              </w:rPr>
              <w:t xml:space="preserve">   </w:t>
            </w:r>
            <w:r w:rsidR="00E26A4E" w:rsidRPr="000338C0">
              <w:rPr>
                <w:color w:val="000000"/>
                <w:sz w:val="16"/>
                <w:szCs w:val="16"/>
                <w:lang w:val="en-US"/>
              </w:rPr>
              <w:t>Quantity</w:t>
            </w:r>
            <w:r w:rsidR="00E26A4E">
              <w:rPr>
                <w:b/>
                <w:color w:val="000000"/>
                <w:sz w:val="16"/>
                <w:szCs w:val="16"/>
                <w:lang w:val="en-US"/>
              </w:rPr>
              <w:t>/</w:t>
            </w:r>
          </w:p>
          <w:p w14:paraId="4A9F9624" w14:textId="77777777" w:rsidR="00EE7A1C" w:rsidRPr="00E26A4E" w:rsidRDefault="00EE7A1C" w:rsidP="00E26A4E">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26A4E" w:rsidRPr="00E26A4E">
              <w:rPr>
                <w:color w:val="000000"/>
                <w:sz w:val="16"/>
                <w:szCs w:val="16"/>
                <w:lang w:val="en-US"/>
              </w:rPr>
              <w:t xml:space="preserve">                                                                                                                     </w:t>
            </w:r>
            <w:r w:rsidR="008F622F">
              <w:rPr>
                <w:color w:val="000000"/>
                <w:sz w:val="16"/>
                <w:szCs w:val="16"/>
                <w:lang w:val="uk-UA"/>
              </w:rPr>
              <w:t xml:space="preserve">               </w:t>
            </w:r>
            <w:r w:rsidR="00E26A4E" w:rsidRPr="00E26A4E">
              <w:rPr>
                <w:color w:val="000000"/>
                <w:sz w:val="16"/>
                <w:szCs w:val="16"/>
                <w:lang w:val="en-US"/>
              </w:rPr>
              <w:t xml:space="preserve">     </w:t>
            </w:r>
            <w:r w:rsidR="00E26A4E" w:rsidRPr="000338C0">
              <w:rPr>
                <w:b/>
                <w:color w:val="000000"/>
                <w:sz w:val="16"/>
                <w:szCs w:val="16"/>
                <w:lang w:val="uk-UA"/>
              </w:rPr>
              <w:t>Кількість</w:t>
            </w:r>
          </w:p>
        </w:tc>
      </w:tr>
      <w:tr w:rsidR="00EE7A1C" w:rsidRPr="00BE37BF" w14:paraId="2E928410" w14:textId="77777777" w:rsidTr="00D2092C">
        <w:trPr>
          <w:trHeight w:hRule="exact" w:val="3257"/>
        </w:trPr>
        <w:tc>
          <w:tcPr>
            <w:tcW w:w="408" w:type="dxa"/>
            <w:tcBorders>
              <w:top w:val="nil"/>
              <w:left w:val="nil"/>
              <w:bottom w:val="nil"/>
              <w:right w:val="single" w:sz="6" w:space="0" w:color="auto"/>
            </w:tcBorders>
            <w:shd w:val="clear" w:color="auto" w:fill="FFFFFF"/>
          </w:tcPr>
          <w:p w14:paraId="79F82A90" w14:textId="77777777" w:rsidR="00EE7A1C" w:rsidRPr="00BE37BF" w:rsidRDefault="00EE7A1C">
            <w:pPr>
              <w:rPr>
                <w:lang w:val="uk-UA"/>
              </w:rPr>
            </w:pPr>
          </w:p>
          <w:p w14:paraId="4085E188" w14:textId="77777777" w:rsidR="00EE7A1C" w:rsidRPr="00BE37BF" w:rsidRDefault="00EE7A1C">
            <w:pPr>
              <w:rPr>
                <w:lang w:val="uk-UA"/>
              </w:rPr>
            </w:pPr>
          </w:p>
        </w:tc>
        <w:tc>
          <w:tcPr>
            <w:tcW w:w="10082" w:type="dxa"/>
            <w:gridSpan w:val="9"/>
            <w:tcBorders>
              <w:top w:val="nil"/>
              <w:left w:val="single" w:sz="6" w:space="0" w:color="auto"/>
              <w:bottom w:val="single" w:sz="6" w:space="0" w:color="auto"/>
              <w:right w:val="single" w:sz="6" w:space="0" w:color="auto"/>
            </w:tcBorders>
            <w:shd w:val="clear" w:color="auto" w:fill="FFFFFF"/>
          </w:tcPr>
          <w:p w14:paraId="6B29E4C3"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E26A4E">
              <w:rPr>
                <w:b/>
                <w:sz w:val="16"/>
                <w:szCs w:val="16"/>
                <w:lang w:val="en-US"/>
              </w:rPr>
              <w:t xml:space="preserve">                      </w:t>
            </w:r>
            <w:r w:rsidR="008F622F">
              <w:rPr>
                <w:b/>
                <w:sz w:val="16"/>
                <w:szCs w:val="16"/>
                <w:lang w:val="uk-UA"/>
              </w:rPr>
              <w:t xml:space="preserve">                 </w:t>
            </w:r>
            <w:r w:rsidR="00E26A4E">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4139FC2F" w14:textId="77777777" w:rsidR="00EE7A1C" w:rsidRPr="00BE37BF" w:rsidRDefault="00EE7A1C" w:rsidP="00895F43">
            <w:pPr>
              <w:ind w:left="-22"/>
              <w:rPr>
                <w:b/>
                <w:sz w:val="16"/>
                <w:szCs w:val="16"/>
                <w:lang w:val="uk-UA"/>
              </w:rPr>
            </w:pPr>
            <w:r w:rsidRPr="000338C0">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E26A4E" w:rsidRPr="00E26A4E">
              <w:rPr>
                <w:b/>
                <w:sz w:val="16"/>
                <w:szCs w:val="16"/>
              </w:rPr>
              <w:t xml:space="preserve">                                        </w:t>
            </w:r>
            <w:r w:rsidR="008F622F">
              <w:rPr>
                <w:b/>
                <w:sz w:val="16"/>
                <w:szCs w:val="16"/>
                <w:lang w:val="uk-UA"/>
              </w:rPr>
              <w:t xml:space="preserve">               </w:t>
            </w:r>
            <w:r w:rsidR="00E26A4E" w:rsidRPr="00E26A4E">
              <w:rPr>
                <w:b/>
                <w:sz w:val="16"/>
                <w:szCs w:val="16"/>
              </w:rPr>
              <w:t xml:space="preserve">    </w:t>
            </w:r>
            <w:r w:rsidR="00BE37BF">
              <w:rPr>
                <w:b/>
                <w:sz w:val="16"/>
                <w:szCs w:val="16"/>
                <w:lang w:val="uk-UA"/>
              </w:rPr>
              <w:t>Вид пакування                            Вага нетто</w:t>
            </w:r>
          </w:p>
          <w:p w14:paraId="688C6DEA" w14:textId="77777777" w:rsidR="00EE7A1C" w:rsidRPr="00BE37BF" w:rsidRDefault="00EE7A1C" w:rsidP="00EE7A1C">
            <w:pPr>
              <w:shd w:val="clear" w:color="auto" w:fill="FFFFFF"/>
              <w:ind w:left="-22"/>
              <w:rPr>
                <w:b/>
                <w:bCs/>
                <w:sz w:val="16"/>
                <w:szCs w:val="16"/>
              </w:rPr>
            </w:pPr>
          </w:p>
          <w:p w14:paraId="6E6197DA" w14:textId="77777777" w:rsidR="00BE37BF" w:rsidRPr="00BE37BF" w:rsidRDefault="00BE37BF" w:rsidP="00EE7A1C">
            <w:pPr>
              <w:shd w:val="clear" w:color="auto" w:fill="FFFFFF"/>
              <w:ind w:left="-22"/>
              <w:rPr>
                <w:b/>
                <w:bCs/>
                <w:sz w:val="16"/>
                <w:szCs w:val="16"/>
              </w:rPr>
            </w:pPr>
          </w:p>
          <w:p w14:paraId="310B6AFA" w14:textId="77777777" w:rsidR="00BE37BF" w:rsidRPr="00BE37BF" w:rsidRDefault="00BE37BF" w:rsidP="00EE7A1C">
            <w:pPr>
              <w:shd w:val="clear" w:color="auto" w:fill="FFFFFF"/>
              <w:ind w:left="-22"/>
              <w:rPr>
                <w:b/>
                <w:bCs/>
                <w:sz w:val="16"/>
                <w:szCs w:val="16"/>
              </w:rPr>
            </w:pPr>
          </w:p>
          <w:p w14:paraId="1E13B823" w14:textId="77777777" w:rsidR="00EE7A1C" w:rsidRPr="00BE37BF" w:rsidRDefault="00EE7A1C" w:rsidP="00EE7A1C">
            <w:pPr>
              <w:shd w:val="clear" w:color="auto" w:fill="FFFFFF"/>
              <w:ind w:left="-22"/>
              <w:rPr>
                <w:bCs/>
                <w:sz w:val="16"/>
                <w:szCs w:val="16"/>
                <w:lang w:val="uk-UA"/>
              </w:rPr>
            </w:pPr>
            <w:r w:rsidRPr="006A0A59">
              <w:rPr>
                <w:b/>
                <w:bCs/>
                <w:sz w:val="16"/>
                <w:szCs w:val="16"/>
              </w:rPr>
              <w:t xml:space="preserve"> </w:t>
            </w:r>
            <w:r w:rsidR="00B76274" w:rsidRPr="000338C0">
              <w:rPr>
                <w:bCs/>
                <w:sz w:val="16"/>
                <w:szCs w:val="16"/>
                <w:lang w:val="en-US"/>
              </w:rPr>
              <w:t>Slaughterhouse</w:t>
            </w:r>
            <w:r w:rsidR="00B76274">
              <w:rPr>
                <w:b/>
                <w:bCs/>
                <w:sz w:val="16"/>
                <w:szCs w:val="16"/>
                <w:lang w:val="en-US"/>
              </w:rPr>
              <w:t xml:space="preserve">/              </w:t>
            </w:r>
            <w:r w:rsidRPr="00B762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w:t>
            </w:r>
            <w:r w:rsidR="008F622F">
              <w:rPr>
                <w:bCs/>
                <w:sz w:val="16"/>
                <w:szCs w:val="16"/>
                <w:lang w:val="uk-UA"/>
              </w:rPr>
              <w:t xml:space="preserve">             </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Number of packages</w:t>
            </w:r>
            <w:r w:rsidR="00BE37BF">
              <w:rPr>
                <w:bCs/>
                <w:sz w:val="16"/>
                <w:szCs w:val="16"/>
                <w:lang w:val="uk-UA"/>
              </w:rPr>
              <w:t>/</w:t>
            </w:r>
            <w:r w:rsidR="008F622F">
              <w:rPr>
                <w:bCs/>
                <w:sz w:val="16"/>
                <w:szCs w:val="16"/>
                <w:lang w:val="en-US"/>
              </w:rPr>
              <w:t xml:space="preserve">                   </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Batch No</w:t>
            </w:r>
            <w:r w:rsidR="00BE37BF">
              <w:rPr>
                <w:bCs/>
                <w:sz w:val="16"/>
                <w:szCs w:val="16"/>
                <w:lang w:val="uk-UA"/>
              </w:rPr>
              <w:t>/</w:t>
            </w:r>
          </w:p>
          <w:p w14:paraId="758BDCD8"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B76274">
              <w:rPr>
                <w:b/>
                <w:bCs/>
                <w:sz w:val="16"/>
                <w:szCs w:val="16"/>
                <w:lang w:val="uk-UA"/>
              </w:rPr>
              <w:t>Бійня</w:t>
            </w:r>
            <w:r>
              <w:rPr>
                <w:b/>
                <w:bCs/>
                <w:sz w:val="16"/>
                <w:szCs w:val="16"/>
                <w:lang w:val="uk-UA"/>
              </w:rPr>
              <w:t xml:space="preserve">                               </w:t>
            </w:r>
            <w:r w:rsidRPr="000338C0">
              <w:rPr>
                <w:b/>
                <w:bCs/>
                <w:sz w:val="16"/>
                <w:szCs w:val="16"/>
                <w:lang w:val="uk-UA"/>
              </w:rPr>
              <w:t xml:space="preserve">Тип обробки </w:t>
            </w:r>
            <w:r>
              <w:rPr>
                <w:bCs/>
                <w:sz w:val="16"/>
                <w:szCs w:val="16"/>
                <w:lang w:val="uk-UA"/>
              </w:rPr>
              <w:t xml:space="preserve">             </w:t>
            </w:r>
            <w:r w:rsidR="008F622F">
              <w:rPr>
                <w:bCs/>
                <w:sz w:val="16"/>
                <w:szCs w:val="16"/>
                <w:lang w:val="uk-UA"/>
              </w:rPr>
              <w:t xml:space="preserve">            </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11A44B46" w14:textId="77777777" w:rsidR="00EE7A1C" w:rsidRDefault="00EE7A1C" w:rsidP="00EE7A1C">
            <w:pPr>
              <w:shd w:val="clear" w:color="auto" w:fill="FFFFFF"/>
              <w:ind w:left="-22"/>
              <w:rPr>
                <w:b/>
                <w:bCs/>
                <w:sz w:val="16"/>
                <w:szCs w:val="16"/>
                <w:lang w:val="uk-UA"/>
              </w:rPr>
            </w:pPr>
          </w:p>
          <w:p w14:paraId="66E87932" w14:textId="77777777" w:rsidR="00EE7A1C" w:rsidRDefault="00EE7A1C" w:rsidP="00EE7A1C">
            <w:pPr>
              <w:shd w:val="clear" w:color="auto" w:fill="FFFFFF"/>
              <w:ind w:left="-22"/>
              <w:rPr>
                <w:b/>
                <w:bCs/>
                <w:sz w:val="16"/>
                <w:szCs w:val="16"/>
                <w:lang w:val="uk-UA"/>
              </w:rPr>
            </w:pPr>
          </w:p>
          <w:p w14:paraId="7F7E58EA" w14:textId="77777777"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2D25FC79" w14:textId="77777777"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E26A4E">
              <w:rPr>
                <w:bCs/>
                <w:sz w:val="16"/>
                <w:szCs w:val="16"/>
                <w:lang w:val="uk-UA"/>
              </w:rPr>
              <w:t xml:space="preserve"> </w:t>
            </w:r>
          </w:p>
          <w:p w14:paraId="2553845A" w14:textId="7777777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E26A4E">
              <w:rPr>
                <w:bCs/>
                <w:sz w:val="16"/>
                <w:szCs w:val="16"/>
                <w:lang w:val="en-US"/>
              </w:rPr>
              <w:t xml:space="preserve">                               </w:t>
            </w:r>
            <w:r w:rsidR="00BE37BF">
              <w:rPr>
                <w:bCs/>
                <w:sz w:val="16"/>
                <w:szCs w:val="16"/>
                <w:lang w:val="uk-UA"/>
              </w:rPr>
              <w:t xml:space="preserve">                                                              </w:t>
            </w:r>
          </w:p>
          <w:p w14:paraId="100934BC" w14:textId="77777777"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00E26A4E">
              <w:rPr>
                <w:b/>
                <w:bCs/>
                <w:sz w:val="16"/>
                <w:szCs w:val="16"/>
                <w:lang w:val="en-US"/>
              </w:rPr>
              <w:t xml:space="preserve">                               </w:t>
            </w:r>
          </w:p>
          <w:p w14:paraId="4C38C113"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r w:rsidR="00E26A4E">
              <w:rPr>
                <w:b/>
                <w:bCs/>
                <w:sz w:val="16"/>
                <w:szCs w:val="16"/>
                <w:lang w:val="uk-UA"/>
              </w:rPr>
              <w:t xml:space="preserve"> </w:t>
            </w:r>
          </w:p>
          <w:p w14:paraId="3853D942" w14:textId="77777777" w:rsidR="00EE7A1C" w:rsidRDefault="00EE649A" w:rsidP="00EE7A1C">
            <w:pPr>
              <w:shd w:val="clear" w:color="auto" w:fill="FFFFFF"/>
              <w:ind w:left="-22"/>
              <w:rPr>
                <w:b/>
                <w:bCs/>
                <w:sz w:val="16"/>
                <w:szCs w:val="16"/>
                <w:lang w:val="uk-UA"/>
              </w:rPr>
            </w:pPr>
            <w:r>
              <w:rPr>
                <w:noProof/>
              </w:rPr>
              <w:pict w14:anchorId="06331528">
                <v:rect id="Прямоугольник 244" o:spid="_x0000_s2070"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" filled="f" strokecolor="windowText" strokeweight=".25pt"/>
              </w:pict>
            </w:r>
          </w:p>
          <w:p w14:paraId="03C28D46" w14:textId="77777777" w:rsidR="00EE7A1C" w:rsidRPr="00BE37BF" w:rsidRDefault="00EE7A1C" w:rsidP="00EE7A1C">
            <w:pPr>
              <w:shd w:val="clear" w:color="auto" w:fill="FFFFFF"/>
              <w:ind w:left="-22"/>
              <w:rPr>
                <w:b/>
                <w:bCs/>
                <w:sz w:val="16"/>
                <w:szCs w:val="16"/>
                <w:lang w:val="uk-UA"/>
              </w:rPr>
            </w:pPr>
            <w:r w:rsidRPr="00B75376">
              <w:rPr>
                <w:b/>
                <w:bCs/>
                <w:sz w:val="16"/>
                <w:szCs w:val="16"/>
                <w:lang w:val="en-US"/>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9B2772B" w14:textId="77777777" w:rsidR="00EE7A1C" w:rsidRPr="00E51E8B" w:rsidRDefault="00EE7A1C" w:rsidP="00E923F1">
            <w:pPr>
              <w:shd w:val="clear" w:color="auto" w:fill="FFFFFF"/>
              <w:ind w:left="-22"/>
              <w:jc w:val="center"/>
              <w:rPr>
                <w:lang w:val="uk-UA"/>
              </w:rPr>
            </w:pPr>
          </w:p>
        </w:tc>
      </w:tr>
      <w:tr w:rsidR="00ED4DDE" w:rsidRPr="00371952" w14:paraId="42387C57" w14:textId="77777777" w:rsidTr="00D2092C">
        <w:trPr>
          <w:trHeight w:val="553"/>
        </w:trPr>
        <w:tc>
          <w:tcPr>
            <w:tcW w:w="2835" w:type="dxa"/>
            <w:gridSpan w:val="4"/>
            <w:shd w:val="clear" w:color="auto" w:fill="FFFFFF"/>
            <w:vAlign w:val="bottom"/>
          </w:tcPr>
          <w:p w14:paraId="45E132AD" w14:textId="77777777" w:rsidR="0084552C" w:rsidRPr="00EE7A1C" w:rsidRDefault="0084552C" w:rsidP="00E51E8B">
            <w:pPr>
              <w:shd w:val="clear" w:color="auto" w:fill="FFFFFF"/>
              <w:spacing w:before="60" w:after="60"/>
              <w:rPr>
                <w:b/>
                <w:bCs/>
                <w:color w:val="000000"/>
                <w:sz w:val="16"/>
                <w:szCs w:val="16"/>
                <w:lang w:val="en-US"/>
              </w:rPr>
            </w:pPr>
          </w:p>
          <w:p w14:paraId="6B620105" w14:textId="77777777" w:rsidR="0084552C" w:rsidRPr="00EE7A1C" w:rsidRDefault="0084552C" w:rsidP="00E51E8B">
            <w:pPr>
              <w:shd w:val="clear" w:color="auto" w:fill="FFFFFF"/>
              <w:spacing w:before="60" w:after="60"/>
              <w:rPr>
                <w:b/>
                <w:bCs/>
                <w:color w:val="000000"/>
                <w:sz w:val="16"/>
                <w:szCs w:val="16"/>
                <w:lang w:val="en-US"/>
              </w:rPr>
            </w:pPr>
          </w:p>
          <w:p w14:paraId="29CE056B" w14:textId="77777777" w:rsidR="0084552C" w:rsidRPr="00EE7A1C" w:rsidRDefault="0084552C" w:rsidP="00E51E8B">
            <w:pPr>
              <w:shd w:val="clear" w:color="auto" w:fill="FFFFFF"/>
              <w:spacing w:before="60" w:after="60"/>
              <w:rPr>
                <w:b/>
                <w:bCs/>
                <w:color w:val="000000"/>
                <w:sz w:val="16"/>
                <w:szCs w:val="16"/>
                <w:lang w:val="en-US"/>
              </w:rPr>
            </w:pPr>
          </w:p>
          <w:p w14:paraId="5FB2A339" w14:textId="77777777" w:rsidR="0084552C" w:rsidRPr="00EE7A1C" w:rsidRDefault="0084552C" w:rsidP="00E51E8B">
            <w:pPr>
              <w:shd w:val="clear" w:color="auto" w:fill="FFFFFF"/>
              <w:spacing w:before="60" w:after="60"/>
              <w:rPr>
                <w:b/>
                <w:bCs/>
                <w:color w:val="000000"/>
                <w:sz w:val="16"/>
                <w:szCs w:val="16"/>
                <w:lang w:val="en-US"/>
              </w:rPr>
            </w:pPr>
          </w:p>
          <w:p w14:paraId="632CBB3D" w14:textId="77777777" w:rsidR="0084552C" w:rsidRPr="00EE7A1C" w:rsidRDefault="0084552C" w:rsidP="00E51E8B">
            <w:pPr>
              <w:shd w:val="clear" w:color="auto" w:fill="FFFFFF"/>
              <w:spacing w:before="60" w:after="60"/>
              <w:rPr>
                <w:b/>
                <w:bCs/>
                <w:color w:val="000000"/>
                <w:sz w:val="16"/>
                <w:szCs w:val="16"/>
                <w:lang w:val="en-US"/>
              </w:rPr>
            </w:pPr>
          </w:p>
          <w:p w14:paraId="461804D4" w14:textId="77777777" w:rsidR="0084552C" w:rsidRPr="00EE7A1C" w:rsidRDefault="0084552C" w:rsidP="00E51E8B">
            <w:pPr>
              <w:shd w:val="clear" w:color="auto" w:fill="FFFFFF"/>
              <w:spacing w:before="60" w:after="60"/>
              <w:rPr>
                <w:b/>
                <w:bCs/>
                <w:color w:val="000000"/>
                <w:sz w:val="16"/>
                <w:szCs w:val="16"/>
                <w:lang w:val="en-US"/>
              </w:rPr>
            </w:pPr>
          </w:p>
          <w:p w14:paraId="227E018C" w14:textId="77777777" w:rsidR="0084552C" w:rsidRPr="00EE7A1C" w:rsidRDefault="0084552C" w:rsidP="00E51E8B">
            <w:pPr>
              <w:shd w:val="clear" w:color="auto" w:fill="FFFFFF"/>
              <w:spacing w:before="60" w:after="60"/>
              <w:rPr>
                <w:b/>
                <w:bCs/>
                <w:color w:val="000000"/>
                <w:sz w:val="16"/>
                <w:szCs w:val="16"/>
                <w:lang w:val="en-US"/>
              </w:rPr>
            </w:pPr>
          </w:p>
          <w:p w14:paraId="570E2B1B" w14:textId="77777777" w:rsidR="0084552C" w:rsidRPr="00EE7A1C" w:rsidRDefault="0084552C" w:rsidP="00E51E8B">
            <w:pPr>
              <w:shd w:val="clear" w:color="auto" w:fill="FFFFFF"/>
              <w:spacing w:before="60" w:after="60"/>
              <w:rPr>
                <w:b/>
                <w:bCs/>
                <w:color w:val="000000"/>
                <w:sz w:val="16"/>
                <w:szCs w:val="16"/>
                <w:lang w:val="en-US"/>
              </w:rPr>
            </w:pPr>
          </w:p>
          <w:p w14:paraId="55987D14" w14:textId="77777777" w:rsidR="0084552C" w:rsidRPr="00EE7A1C" w:rsidRDefault="0084552C" w:rsidP="00E51E8B">
            <w:pPr>
              <w:shd w:val="clear" w:color="auto" w:fill="FFFFFF"/>
              <w:spacing w:before="60" w:after="60"/>
              <w:rPr>
                <w:b/>
                <w:bCs/>
                <w:color w:val="000000"/>
                <w:sz w:val="16"/>
                <w:szCs w:val="16"/>
                <w:lang w:val="en-US"/>
              </w:rPr>
            </w:pPr>
          </w:p>
          <w:p w14:paraId="5603530A" w14:textId="77777777" w:rsidR="0084552C" w:rsidRPr="00EE7A1C" w:rsidRDefault="0084552C" w:rsidP="00E51E8B">
            <w:pPr>
              <w:shd w:val="clear" w:color="auto" w:fill="FFFFFF"/>
              <w:spacing w:before="60" w:after="60"/>
              <w:rPr>
                <w:b/>
                <w:bCs/>
                <w:color w:val="000000"/>
                <w:sz w:val="16"/>
                <w:szCs w:val="16"/>
                <w:lang w:val="en-US"/>
              </w:rPr>
            </w:pPr>
          </w:p>
          <w:p w14:paraId="58957A40" w14:textId="77777777" w:rsidR="0084552C" w:rsidRPr="00EE7A1C" w:rsidRDefault="0084552C" w:rsidP="00E51E8B">
            <w:pPr>
              <w:shd w:val="clear" w:color="auto" w:fill="FFFFFF"/>
              <w:spacing w:before="60" w:after="60"/>
              <w:rPr>
                <w:b/>
                <w:bCs/>
                <w:color w:val="000000"/>
                <w:sz w:val="16"/>
                <w:szCs w:val="16"/>
                <w:lang w:val="en-US"/>
              </w:rPr>
            </w:pPr>
          </w:p>
          <w:p w14:paraId="797FDE5C" w14:textId="77777777" w:rsidR="0084552C" w:rsidRPr="00EE7A1C" w:rsidRDefault="0084552C" w:rsidP="00E51E8B">
            <w:pPr>
              <w:shd w:val="clear" w:color="auto" w:fill="FFFFFF"/>
              <w:spacing w:before="60" w:after="60"/>
              <w:rPr>
                <w:b/>
                <w:bCs/>
                <w:color w:val="000000"/>
                <w:sz w:val="16"/>
                <w:szCs w:val="16"/>
                <w:lang w:val="en-US"/>
              </w:rPr>
            </w:pPr>
          </w:p>
          <w:p w14:paraId="39826BF4" w14:textId="77777777" w:rsidR="0084552C" w:rsidRPr="00EE7A1C" w:rsidRDefault="0084552C" w:rsidP="00E51E8B">
            <w:pPr>
              <w:shd w:val="clear" w:color="auto" w:fill="FFFFFF"/>
              <w:spacing w:before="60" w:after="60"/>
              <w:rPr>
                <w:b/>
                <w:bCs/>
                <w:color w:val="000000"/>
                <w:sz w:val="16"/>
                <w:szCs w:val="16"/>
                <w:lang w:val="en-US"/>
              </w:rPr>
            </w:pPr>
          </w:p>
          <w:p w14:paraId="5B744548" w14:textId="77777777" w:rsidR="0084552C" w:rsidRPr="00EE7A1C" w:rsidRDefault="0084552C" w:rsidP="00E51E8B">
            <w:pPr>
              <w:shd w:val="clear" w:color="auto" w:fill="FFFFFF"/>
              <w:spacing w:before="60" w:after="60"/>
              <w:rPr>
                <w:b/>
                <w:bCs/>
                <w:color w:val="000000"/>
                <w:sz w:val="16"/>
                <w:szCs w:val="16"/>
                <w:lang w:val="en-US"/>
              </w:rPr>
            </w:pPr>
          </w:p>
          <w:p w14:paraId="1692CC9A" w14:textId="77777777" w:rsidR="0084552C" w:rsidRPr="00EE7A1C" w:rsidRDefault="0084552C" w:rsidP="00E51E8B">
            <w:pPr>
              <w:shd w:val="clear" w:color="auto" w:fill="FFFFFF"/>
              <w:spacing w:before="60" w:after="60"/>
              <w:rPr>
                <w:b/>
                <w:bCs/>
                <w:color w:val="000000"/>
                <w:sz w:val="16"/>
                <w:szCs w:val="16"/>
                <w:lang w:val="en-US"/>
              </w:rPr>
            </w:pPr>
          </w:p>
          <w:p w14:paraId="18BFE393" w14:textId="77777777" w:rsidR="0084552C" w:rsidRPr="00EE7A1C" w:rsidRDefault="0084552C" w:rsidP="00E51E8B">
            <w:pPr>
              <w:shd w:val="clear" w:color="auto" w:fill="FFFFFF"/>
              <w:spacing w:before="60" w:after="60"/>
              <w:rPr>
                <w:b/>
                <w:bCs/>
                <w:color w:val="000000"/>
                <w:sz w:val="16"/>
                <w:szCs w:val="16"/>
                <w:lang w:val="en-US"/>
              </w:rPr>
            </w:pPr>
          </w:p>
          <w:p w14:paraId="148A37A7" w14:textId="77777777" w:rsidR="0084552C" w:rsidRPr="00EE7A1C" w:rsidRDefault="0084552C" w:rsidP="00E51E8B">
            <w:pPr>
              <w:shd w:val="clear" w:color="auto" w:fill="FFFFFF"/>
              <w:spacing w:before="60" w:after="60"/>
              <w:rPr>
                <w:b/>
                <w:bCs/>
                <w:color w:val="000000"/>
                <w:sz w:val="16"/>
                <w:szCs w:val="16"/>
                <w:lang w:val="en-US"/>
              </w:rPr>
            </w:pPr>
          </w:p>
          <w:p w14:paraId="1585AC74" w14:textId="77777777" w:rsidR="0084552C" w:rsidRPr="00EE7A1C" w:rsidRDefault="0084552C" w:rsidP="00E51E8B">
            <w:pPr>
              <w:shd w:val="clear" w:color="auto" w:fill="FFFFFF"/>
              <w:spacing w:before="60" w:after="60"/>
              <w:rPr>
                <w:b/>
                <w:bCs/>
                <w:color w:val="000000"/>
                <w:sz w:val="16"/>
                <w:szCs w:val="16"/>
                <w:lang w:val="en-US"/>
              </w:rPr>
            </w:pPr>
          </w:p>
          <w:p w14:paraId="4435AD1D" w14:textId="77777777" w:rsidR="0084552C" w:rsidRPr="00EE7A1C" w:rsidRDefault="0084552C" w:rsidP="00E51E8B">
            <w:pPr>
              <w:shd w:val="clear" w:color="auto" w:fill="FFFFFF"/>
              <w:spacing w:before="60" w:after="60"/>
              <w:rPr>
                <w:b/>
                <w:bCs/>
                <w:color w:val="000000"/>
                <w:sz w:val="16"/>
                <w:szCs w:val="16"/>
                <w:lang w:val="en-US"/>
              </w:rPr>
            </w:pPr>
          </w:p>
          <w:p w14:paraId="5A3F1C9B" w14:textId="77777777" w:rsidR="0084552C" w:rsidRPr="00EE7A1C" w:rsidRDefault="0084552C" w:rsidP="00E51E8B">
            <w:pPr>
              <w:shd w:val="clear" w:color="auto" w:fill="FFFFFF"/>
              <w:spacing w:before="60" w:after="60"/>
              <w:rPr>
                <w:b/>
                <w:bCs/>
                <w:color w:val="000000"/>
                <w:sz w:val="16"/>
                <w:szCs w:val="16"/>
                <w:lang w:val="en-US"/>
              </w:rPr>
            </w:pPr>
          </w:p>
          <w:p w14:paraId="423955CD" w14:textId="77777777" w:rsidR="00ED4DDE" w:rsidRDefault="00ED4DDE" w:rsidP="00E51E8B">
            <w:pPr>
              <w:shd w:val="clear" w:color="auto" w:fill="FFFFFF"/>
              <w:spacing w:before="60" w:after="60"/>
              <w:rPr>
                <w:b/>
                <w:bCs/>
                <w:color w:val="000000"/>
                <w:sz w:val="16"/>
                <w:szCs w:val="16"/>
                <w:lang w:val="en-US"/>
              </w:rPr>
            </w:pPr>
          </w:p>
          <w:p w14:paraId="2C9D7E1A" w14:textId="77777777" w:rsidR="00E33D01" w:rsidRDefault="00E33D01" w:rsidP="00E51E8B">
            <w:pPr>
              <w:shd w:val="clear" w:color="auto" w:fill="FFFFFF"/>
              <w:spacing w:before="60" w:after="60"/>
              <w:rPr>
                <w:b/>
                <w:bCs/>
                <w:color w:val="000000"/>
                <w:sz w:val="16"/>
                <w:szCs w:val="16"/>
                <w:lang w:val="en-US"/>
              </w:rPr>
            </w:pPr>
          </w:p>
          <w:p w14:paraId="30FB831D" w14:textId="77777777" w:rsidR="00E33D01" w:rsidRPr="002E543F" w:rsidRDefault="00E33D01" w:rsidP="00E51E8B">
            <w:pPr>
              <w:shd w:val="clear" w:color="auto" w:fill="FFFFFF"/>
              <w:spacing w:before="60" w:after="60"/>
              <w:rPr>
                <w:b/>
                <w:bCs/>
                <w:color w:val="000000"/>
                <w:sz w:val="16"/>
                <w:szCs w:val="16"/>
                <w:lang w:val="en-US"/>
              </w:rPr>
            </w:pPr>
          </w:p>
        </w:tc>
        <w:tc>
          <w:tcPr>
            <w:tcW w:w="7655" w:type="dxa"/>
            <w:gridSpan w:val="6"/>
            <w:shd w:val="clear" w:color="auto" w:fill="FFFFFF"/>
            <w:vAlign w:val="center"/>
          </w:tcPr>
          <w:p w14:paraId="3BE1B6F1" w14:textId="77777777" w:rsidR="0084552C" w:rsidRPr="00D118EF" w:rsidRDefault="0084552C" w:rsidP="00253F24">
            <w:pPr>
              <w:shd w:val="clear" w:color="auto" w:fill="FFFFFF"/>
              <w:spacing w:before="60" w:after="60"/>
              <w:jc w:val="right"/>
              <w:rPr>
                <w:bCs/>
                <w:color w:val="000000"/>
                <w:sz w:val="16"/>
                <w:szCs w:val="16"/>
                <w:lang w:val="it-IT"/>
              </w:rPr>
            </w:pPr>
          </w:p>
          <w:p w14:paraId="5D34195C" w14:textId="77777777" w:rsidR="0084552C" w:rsidRPr="00D118EF" w:rsidRDefault="0084552C" w:rsidP="00253F24">
            <w:pPr>
              <w:shd w:val="clear" w:color="auto" w:fill="FFFFFF"/>
              <w:spacing w:before="60" w:after="60"/>
              <w:jc w:val="right"/>
              <w:rPr>
                <w:bCs/>
                <w:color w:val="000000"/>
                <w:sz w:val="16"/>
                <w:szCs w:val="16"/>
                <w:lang w:val="it-IT"/>
              </w:rPr>
            </w:pPr>
          </w:p>
          <w:p w14:paraId="32BDC826" w14:textId="77777777" w:rsidR="0084552C" w:rsidRPr="00D118EF" w:rsidRDefault="0084552C" w:rsidP="00253F24">
            <w:pPr>
              <w:shd w:val="clear" w:color="auto" w:fill="FFFFFF"/>
              <w:spacing w:before="60" w:after="60"/>
              <w:jc w:val="right"/>
              <w:rPr>
                <w:bCs/>
                <w:color w:val="000000"/>
                <w:sz w:val="16"/>
                <w:szCs w:val="16"/>
                <w:lang w:val="it-IT"/>
              </w:rPr>
            </w:pPr>
          </w:p>
          <w:p w14:paraId="35B41898" w14:textId="77777777" w:rsidR="0084552C" w:rsidRPr="00D118EF" w:rsidRDefault="0084552C" w:rsidP="00253F24">
            <w:pPr>
              <w:shd w:val="clear" w:color="auto" w:fill="FFFFFF"/>
              <w:spacing w:before="60" w:after="60"/>
              <w:jc w:val="right"/>
              <w:rPr>
                <w:bCs/>
                <w:color w:val="000000"/>
                <w:sz w:val="16"/>
                <w:szCs w:val="16"/>
                <w:lang w:val="it-IT"/>
              </w:rPr>
            </w:pPr>
          </w:p>
          <w:p w14:paraId="5920614C" w14:textId="77777777" w:rsidR="0084552C" w:rsidRPr="00D118EF" w:rsidRDefault="0084552C" w:rsidP="00253F24">
            <w:pPr>
              <w:shd w:val="clear" w:color="auto" w:fill="FFFFFF"/>
              <w:spacing w:before="60" w:after="60"/>
              <w:jc w:val="right"/>
              <w:rPr>
                <w:bCs/>
                <w:color w:val="000000"/>
                <w:sz w:val="16"/>
                <w:szCs w:val="16"/>
                <w:lang w:val="it-IT"/>
              </w:rPr>
            </w:pPr>
          </w:p>
          <w:p w14:paraId="4A4197E5" w14:textId="77777777" w:rsidR="0084552C" w:rsidRPr="00D118EF" w:rsidRDefault="0084552C" w:rsidP="00253F24">
            <w:pPr>
              <w:shd w:val="clear" w:color="auto" w:fill="FFFFFF"/>
              <w:spacing w:before="60" w:after="60"/>
              <w:jc w:val="right"/>
              <w:rPr>
                <w:bCs/>
                <w:color w:val="000000"/>
                <w:sz w:val="16"/>
                <w:szCs w:val="16"/>
                <w:lang w:val="it-IT"/>
              </w:rPr>
            </w:pPr>
          </w:p>
          <w:p w14:paraId="516D0CA0" w14:textId="77777777" w:rsidR="0084552C" w:rsidRPr="00D118EF" w:rsidRDefault="0084552C" w:rsidP="00253F24">
            <w:pPr>
              <w:shd w:val="clear" w:color="auto" w:fill="FFFFFF"/>
              <w:spacing w:before="60" w:after="60"/>
              <w:jc w:val="right"/>
              <w:rPr>
                <w:bCs/>
                <w:color w:val="000000"/>
                <w:sz w:val="16"/>
                <w:szCs w:val="16"/>
                <w:lang w:val="it-IT"/>
              </w:rPr>
            </w:pPr>
          </w:p>
          <w:p w14:paraId="5F8A2732" w14:textId="77777777" w:rsidR="0084552C" w:rsidRPr="00D118EF" w:rsidRDefault="0084552C" w:rsidP="00253F24">
            <w:pPr>
              <w:shd w:val="clear" w:color="auto" w:fill="FFFFFF"/>
              <w:spacing w:before="60" w:after="60"/>
              <w:jc w:val="right"/>
              <w:rPr>
                <w:bCs/>
                <w:color w:val="000000"/>
                <w:sz w:val="16"/>
                <w:szCs w:val="16"/>
                <w:lang w:val="it-IT"/>
              </w:rPr>
            </w:pPr>
          </w:p>
          <w:p w14:paraId="520E9788" w14:textId="77777777" w:rsidR="0084552C" w:rsidRPr="00D118EF" w:rsidRDefault="0084552C" w:rsidP="00253F24">
            <w:pPr>
              <w:shd w:val="clear" w:color="auto" w:fill="FFFFFF"/>
              <w:spacing w:before="60" w:after="60"/>
              <w:jc w:val="right"/>
              <w:rPr>
                <w:bCs/>
                <w:color w:val="000000"/>
                <w:sz w:val="16"/>
                <w:szCs w:val="16"/>
                <w:lang w:val="it-IT"/>
              </w:rPr>
            </w:pPr>
          </w:p>
          <w:p w14:paraId="14D82B9A" w14:textId="77777777" w:rsidR="0084552C" w:rsidRPr="00D118EF" w:rsidRDefault="0084552C" w:rsidP="00253F24">
            <w:pPr>
              <w:shd w:val="clear" w:color="auto" w:fill="FFFFFF"/>
              <w:spacing w:before="60" w:after="60"/>
              <w:jc w:val="right"/>
              <w:rPr>
                <w:bCs/>
                <w:color w:val="000000"/>
                <w:sz w:val="16"/>
                <w:szCs w:val="16"/>
                <w:lang w:val="it-IT"/>
              </w:rPr>
            </w:pPr>
          </w:p>
          <w:p w14:paraId="440D7BB3" w14:textId="77777777" w:rsidR="0084552C" w:rsidRPr="00D118EF" w:rsidRDefault="0084552C" w:rsidP="00253F24">
            <w:pPr>
              <w:shd w:val="clear" w:color="auto" w:fill="FFFFFF"/>
              <w:spacing w:before="60" w:after="60"/>
              <w:jc w:val="right"/>
              <w:rPr>
                <w:bCs/>
                <w:color w:val="000000"/>
                <w:sz w:val="16"/>
                <w:szCs w:val="16"/>
                <w:lang w:val="it-IT"/>
              </w:rPr>
            </w:pPr>
          </w:p>
          <w:p w14:paraId="544F6A2D" w14:textId="77777777" w:rsidR="0084552C" w:rsidRPr="00D118EF" w:rsidRDefault="0084552C" w:rsidP="00253F24">
            <w:pPr>
              <w:shd w:val="clear" w:color="auto" w:fill="FFFFFF"/>
              <w:spacing w:before="60" w:after="60"/>
              <w:jc w:val="right"/>
              <w:rPr>
                <w:bCs/>
                <w:color w:val="000000"/>
                <w:sz w:val="16"/>
                <w:szCs w:val="16"/>
                <w:lang w:val="it-IT"/>
              </w:rPr>
            </w:pPr>
          </w:p>
          <w:p w14:paraId="05A92C9F" w14:textId="77777777" w:rsidR="0084552C" w:rsidRPr="00D118EF" w:rsidRDefault="0084552C" w:rsidP="00253F24">
            <w:pPr>
              <w:shd w:val="clear" w:color="auto" w:fill="FFFFFF"/>
              <w:spacing w:before="60" w:after="60"/>
              <w:jc w:val="right"/>
              <w:rPr>
                <w:bCs/>
                <w:color w:val="000000"/>
                <w:sz w:val="16"/>
                <w:szCs w:val="16"/>
                <w:lang w:val="it-IT"/>
              </w:rPr>
            </w:pPr>
          </w:p>
          <w:p w14:paraId="4621954C" w14:textId="77777777" w:rsidR="0084552C" w:rsidRPr="00D118EF" w:rsidRDefault="0084552C" w:rsidP="00253F24">
            <w:pPr>
              <w:shd w:val="clear" w:color="auto" w:fill="FFFFFF"/>
              <w:spacing w:before="60" w:after="60"/>
              <w:jc w:val="right"/>
              <w:rPr>
                <w:bCs/>
                <w:color w:val="000000"/>
                <w:sz w:val="16"/>
                <w:szCs w:val="16"/>
                <w:lang w:val="it-IT"/>
              </w:rPr>
            </w:pPr>
          </w:p>
          <w:p w14:paraId="11694DAB" w14:textId="77777777" w:rsidR="0084552C" w:rsidRPr="00D118EF" w:rsidRDefault="0084552C" w:rsidP="00253F24">
            <w:pPr>
              <w:shd w:val="clear" w:color="auto" w:fill="FFFFFF"/>
              <w:spacing w:before="60" w:after="60"/>
              <w:jc w:val="right"/>
              <w:rPr>
                <w:bCs/>
                <w:color w:val="000000"/>
                <w:sz w:val="16"/>
                <w:szCs w:val="16"/>
                <w:lang w:val="it-IT"/>
              </w:rPr>
            </w:pPr>
          </w:p>
          <w:p w14:paraId="0FD5506C" w14:textId="77777777" w:rsidR="0084552C" w:rsidRPr="00D118EF" w:rsidRDefault="0084552C" w:rsidP="00253F24">
            <w:pPr>
              <w:shd w:val="clear" w:color="auto" w:fill="FFFFFF"/>
              <w:spacing w:before="60" w:after="60"/>
              <w:jc w:val="right"/>
              <w:rPr>
                <w:bCs/>
                <w:color w:val="000000"/>
                <w:sz w:val="16"/>
                <w:szCs w:val="16"/>
                <w:lang w:val="it-IT"/>
              </w:rPr>
            </w:pPr>
          </w:p>
          <w:p w14:paraId="057AF4AA" w14:textId="77777777" w:rsidR="0084552C" w:rsidRPr="00D118EF" w:rsidRDefault="0084552C" w:rsidP="00253F24">
            <w:pPr>
              <w:shd w:val="clear" w:color="auto" w:fill="FFFFFF"/>
              <w:spacing w:before="60" w:after="60"/>
              <w:jc w:val="right"/>
              <w:rPr>
                <w:bCs/>
                <w:color w:val="000000"/>
                <w:sz w:val="16"/>
                <w:szCs w:val="16"/>
                <w:lang w:val="it-IT"/>
              </w:rPr>
            </w:pPr>
          </w:p>
          <w:p w14:paraId="5908BE6D" w14:textId="77777777" w:rsidR="0084552C" w:rsidRPr="00D118EF" w:rsidRDefault="0084552C" w:rsidP="00253F24">
            <w:pPr>
              <w:shd w:val="clear" w:color="auto" w:fill="FFFFFF"/>
              <w:spacing w:before="60" w:after="60"/>
              <w:jc w:val="right"/>
              <w:rPr>
                <w:bCs/>
                <w:color w:val="000000"/>
                <w:sz w:val="16"/>
                <w:szCs w:val="16"/>
                <w:lang w:val="it-IT"/>
              </w:rPr>
            </w:pPr>
          </w:p>
          <w:p w14:paraId="3F7E3CEE" w14:textId="77777777" w:rsidR="0084552C" w:rsidRPr="00D118EF" w:rsidRDefault="0084552C" w:rsidP="00253F24">
            <w:pPr>
              <w:shd w:val="clear" w:color="auto" w:fill="FFFFFF"/>
              <w:spacing w:before="60" w:after="60"/>
              <w:jc w:val="right"/>
              <w:rPr>
                <w:bCs/>
                <w:color w:val="000000"/>
                <w:sz w:val="16"/>
                <w:szCs w:val="16"/>
                <w:lang w:val="it-IT"/>
              </w:rPr>
            </w:pPr>
          </w:p>
          <w:p w14:paraId="68F44E6D" w14:textId="77777777" w:rsidR="0084552C" w:rsidRPr="00D118EF" w:rsidRDefault="0084552C" w:rsidP="00253F24">
            <w:pPr>
              <w:shd w:val="clear" w:color="auto" w:fill="FFFFFF"/>
              <w:spacing w:before="60" w:after="60"/>
              <w:jc w:val="right"/>
              <w:rPr>
                <w:bCs/>
                <w:color w:val="000000"/>
                <w:sz w:val="16"/>
                <w:szCs w:val="16"/>
                <w:lang w:val="it-IT"/>
              </w:rPr>
            </w:pPr>
          </w:p>
          <w:p w14:paraId="7F718EE0" w14:textId="77777777" w:rsidR="0084552C" w:rsidRPr="00D118EF" w:rsidRDefault="0084552C" w:rsidP="00253F24">
            <w:pPr>
              <w:shd w:val="clear" w:color="auto" w:fill="FFFFFF"/>
              <w:spacing w:before="60" w:after="60"/>
              <w:jc w:val="right"/>
              <w:rPr>
                <w:bCs/>
                <w:color w:val="000000"/>
                <w:sz w:val="16"/>
                <w:szCs w:val="16"/>
                <w:lang w:val="it-IT"/>
              </w:rPr>
            </w:pPr>
          </w:p>
          <w:p w14:paraId="42831B10" w14:textId="77777777" w:rsidR="0084552C" w:rsidRPr="00D118EF" w:rsidRDefault="0084552C" w:rsidP="00253F24">
            <w:pPr>
              <w:shd w:val="clear" w:color="auto" w:fill="FFFFFF"/>
              <w:spacing w:before="60" w:after="60"/>
              <w:jc w:val="right"/>
              <w:rPr>
                <w:bCs/>
                <w:color w:val="000000"/>
                <w:sz w:val="16"/>
                <w:szCs w:val="16"/>
                <w:lang w:val="it-IT"/>
              </w:rPr>
            </w:pPr>
          </w:p>
          <w:p w14:paraId="3AB22009" w14:textId="77777777" w:rsidR="0084552C" w:rsidRPr="00D118EF" w:rsidRDefault="0084552C" w:rsidP="00253F24">
            <w:pPr>
              <w:shd w:val="clear" w:color="auto" w:fill="FFFFFF"/>
              <w:spacing w:before="60" w:after="60"/>
              <w:jc w:val="right"/>
              <w:rPr>
                <w:bCs/>
                <w:color w:val="000000"/>
                <w:sz w:val="16"/>
                <w:szCs w:val="16"/>
                <w:lang w:val="it-IT"/>
              </w:rPr>
            </w:pPr>
          </w:p>
          <w:p w14:paraId="5E83D056" w14:textId="77777777" w:rsidR="0084552C" w:rsidRPr="00D118EF" w:rsidRDefault="0084552C" w:rsidP="00253F24">
            <w:pPr>
              <w:shd w:val="clear" w:color="auto" w:fill="FFFFFF"/>
              <w:spacing w:before="60" w:after="60"/>
              <w:jc w:val="right"/>
              <w:rPr>
                <w:bCs/>
                <w:color w:val="000000"/>
                <w:sz w:val="16"/>
                <w:szCs w:val="16"/>
                <w:lang w:val="it-IT"/>
              </w:rPr>
            </w:pPr>
          </w:p>
          <w:p w14:paraId="01DC4FA2" w14:textId="77777777" w:rsidR="0084552C" w:rsidRPr="00D118EF" w:rsidRDefault="0084552C" w:rsidP="00253F24">
            <w:pPr>
              <w:shd w:val="clear" w:color="auto" w:fill="FFFFFF"/>
              <w:spacing w:before="60" w:after="60"/>
              <w:jc w:val="right"/>
              <w:rPr>
                <w:bCs/>
                <w:color w:val="000000"/>
                <w:sz w:val="16"/>
                <w:szCs w:val="16"/>
                <w:lang w:val="it-IT"/>
              </w:rPr>
            </w:pPr>
          </w:p>
          <w:p w14:paraId="7BE7ABE6" w14:textId="77777777" w:rsidR="0084552C" w:rsidRPr="00D118EF" w:rsidRDefault="0084552C" w:rsidP="00253F24">
            <w:pPr>
              <w:shd w:val="clear" w:color="auto" w:fill="FFFFFF"/>
              <w:spacing w:before="60" w:after="60"/>
              <w:jc w:val="right"/>
              <w:rPr>
                <w:bCs/>
                <w:color w:val="000000"/>
                <w:sz w:val="16"/>
                <w:szCs w:val="16"/>
                <w:lang w:val="it-IT"/>
              </w:rPr>
            </w:pPr>
          </w:p>
          <w:p w14:paraId="01BAA3A7" w14:textId="77777777" w:rsidR="0084552C" w:rsidRPr="00D118EF" w:rsidRDefault="0084552C" w:rsidP="00253F24">
            <w:pPr>
              <w:shd w:val="clear" w:color="auto" w:fill="FFFFFF"/>
              <w:spacing w:before="60" w:after="60"/>
              <w:jc w:val="right"/>
              <w:rPr>
                <w:bCs/>
                <w:color w:val="000000"/>
                <w:sz w:val="16"/>
                <w:szCs w:val="16"/>
                <w:lang w:val="it-IT"/>
              </w:rPr>
            </w:pPr>
          </w:p>
          <w:p w14:paraId="7024E2E8" w14:textId="77777777" w:rsidR="0084552C" w:rsidRPr="00D118EF" w:rsidRDefault="0084552C" w:rsidP="00253F24">
            <w:pPr>
              <w:shd w:val="clear" w:color="auto" w:fill="FFFFFF"/>
              <w:spacing w:before="60" w:after="60"/>
              <w:jc w:val="right"/>
              <w:rPr>
                <w:bCs/>
                <w:color w:val="000000"/>
                <w:sz w:val="16"/>
                <w:szCs w:val="16"/>
                <w:lang w:val="it-IT"/>
              </w:rPr>
            </w:pPr>
          </w:p>
          <w:p w14:paraId="5221C2B0" w14:textId="77777777" w:rsidR="0084552C" w:rsidRPr="00D118EF" w:rsidRDefault="0084552C" w:rsidP="00253F24">
            <w:pPr>
              <w:shd w:val="clear" w:color="auto" w:fill="FFFFFF"/>
              <w:spacing w:before="60" w:after="60"/>
              <w:jc w:val="right"/>
              <w:rPr>
                <w:bCs/>
                <w:color w:val="000000"/>
                <w:sz w:val="16"/>
                <w:szCs w:val="16"/>
                <w:lang w:val="it-IT"/>
              </w:rPr>
            </w:pPr>
          </w:p>
          <w:p w14:paraId="7436B3C6" w14:textId="77777777" w:rsidR="0084552C" w:rsidRPr="00D118EF" w:rsidRDefault="0084552C" w:rsidP="00253F24">
            <w:pPr>
              <w:shd w:val="clear" w:color="auto" w:fill="FFFFFF"/>
              <w:spacing w:before="60" w:after="60"/>
              <w:jc w:val="right"/>
              <w:rPr>
                <w:bCs/>
                <w:color w:val="000000"/>
                <w:sz w:val="16"/>
                <w:szCs w:val="16"/>
                <w:lang w:val="it-IT"/>
              </w:rPr>
            </w:pPr>
          </w:p>
          <w:p w14:paraId="719BAAF6" w14:textId="77777777" w:rsidR="0084552C" w:rsidRPr="00D118EF" w:rsidRDefault="0084552C" w:rsidP="00253F24">
            <w:pPr>
              <w:shd w:val="clear" w:color="auto" w:fill="FFFFFF"/>
              <w:spacing w:before="60" w:after="60"/>
              <w:jc w:val="right"/>
              <w:rPr>
                <w:bCs/>
                <w:color w:val="000000"/>
                <w:sz w:val="16"/>
                <w:szCs w:val="16"/>
                <w:lang w:val="it-IT"/>
              </w:rPr>
            </w:pPr>
          </w:p>
          <w:p w14:paraId="7BFA9F44" w14:textId="77777777" w:rsidR="0084552C" w:rsidRPr="00D118EF" w:rsidRDefault="0084552C" w:rsidP="00253F24">
            <w:pPr>
              <w:shd w:val="clear" w:color="auto" w:fill="FFFFFF"/>
              <w:spacing w:before="60" w:after="60"/>
              <w:jc w:val="right"/>
              <w:rPr>
                <w:bCs/>
                <w:color w:val="000000"/>
                <w:sz w:val="16"/>
                <w:szCs w:val="16"/>
                <w:lang w:val="it-IT"/>
              </w:rPr>
            </w:pPr>
          </w:p>
          <w:p w14:paraId="58BCF64D" w14:textId="77777777" w:rsidR="0084552C" w:rsidRPr="00D118EF" w:rsidRDefault="0084552C" w:rsidP="00253F24">
            <w:pPr>
              <w:shd w:val="clear" w:color="auto" w:fill="FFFFFF"/>
              <w:spacing w:before="60" w:after="60"/>
              <w:jc w:val="right"/>
              <w:rPr>
                <w:bCs/>
                <w:color w:val="000000"/>
                <w:sz w:val="16"/>
                <w:szCs w:val="16"/>
                <w:lang w:val="it-IT"/>
              </w:rPr>
            </w:pPr>
          </w:p>
          <w:p w14:paraId="6441D8E3" w14:textId="77777777" w:rsidR="0084552C" w:rsidRPr="00D118EF" w:rsidRDefault="0084552C" w:rsidP="00253F24">
            <w:pPr>
              <w:shd w:val="clear" w:color="auto" w:fill="FFFFFF"/>
              <w:spacing w:before="60" w:after="60"/>
              <w:jc w:val="right"/>
              <w:rPr>
                <w:bCs/>
                <w:color w:val="000000"/>
                <w:sz w:val="16"/>
                <w:szCs w:val="16"/>
                <w:lang w:val="it-IT"/>
              </w:rPr>
            </w:pPr>
          </w:p>
          <w:p w14:paraId="4D2A7267" w14:textId="77777777" w:rsidR="0084552C" w:rsidRPr="00D118EF" w:rsidRDefault="0084552C" w:rsidP="00253F24">
            <w:pPr>
              <w:shd w:val="clear" w:color="auto" w:fill="FFFFFF"/>
              <w:spacing w:before="60" w:after="60"/>
              <w:jc w:val="right"/>
              <w:rPr>
                <w:bCs/>
                <w:color w:val="000000"/>
                <w:sz w:val="16"/>
                <w:szCs w:val="16"/>
                <w:lang w:val="it-IT"/>
              </w:rPr>
            </w:pPr>
          </w:p>
          <w:p w14:paraId="7073AF82" w14:textId="77777777" w:rsidR="0084552C" w:rsidRPr="00D118EF" w:rsidRDefault="0084552C" w:rsidP="00253F24">
            <w:pPr>
              <w:shd w:val="clear" w:color="auto" w:fill="FFFFFF"/>
              <w:spacing w:before="60" w:after="60"/>
              <w:jc w:val="right"/>
              <w:rPr>
                <w:bCs/>
                <w:color w:val="000000"/>
                <w:sz w:val="16"/>
                <w:szCs w:val="16"/>
                <w:lang w:val="it-IT"/>
              </w:rPr>
            </w:pPr>
          </w:p>
          <w:p w14:paraId="2121031E" w14:textId="77777777" w:rsidR="0084552C" w:rsidRPr="00D118EF" w:rsidRDefault="0084552C" w:rsidP="00253F24">
            <w:pPr>
              <w:shd w:val="clear" w:color="auto" w:fill="FFFFFF"/>
              <w:spacing w:before="60" w:after="60"/>
              <w:jc w:val="right"/>
              <w:rPr>
                <w:bCs/>
                <w:color w:val="000000"/>
                <w:sz w:val="16"/>
                <w:szCs w:val="16"/>
                <w:lang w:val="it-IT"/>
              </w:rPr>
            </w:pPr>
          </w:p>
          <w:p w14:paraId="0A81572A" w14:textId="77777777" w:rsidR="0084552C" w:rsidRPr="00D118EF" w:rsidRDefault="0084552C" w:rsidP="00253F24">
            <w:pPr>
              <w:shd w:val="clear" w:color="auto" w:fill="FFFFFF"/>
              <w:spacing w:before="60" w:after="60"/>
              <w:jc w:val="right"/>
              <w:rPr>
                <w:bCs/>
                <w:color w:val="000000"/>
                <w:sz w:val="16"/>
                <w:szCs w:val="16"/>
                <w:lang w:val="it-IT"/>
              </w:rPr>
            </w:pPr>
          </w:p>
          <w:p w14:paraId="1EF9A1C1" w14:textId="77777777" w:rsidR="0084552C" w:rsidRPr="00D118EF" w:rsidRDefault="0084552C" w:rsidP="00253F24">
            <w:pPr>
              <w:shd w:val="clear" w:color="auto" w:fill="FFFFFF"/>
              <w:spacing w:before="60" w:after="60"/>
              <w:jc w:val="right"/>
              <w:rPr>
                <w:bCs/>
                <w:color w:val="000000"/>
                <w:sz w:val="16"/>
                <w:szCs w:val="16"/>
                <w:lang w:val="it-IT"/>
              </w:rPr>
            </w:pPr>
          </w:p>
          <w:p w14:paraId="69BF2521" w14:textId="77777777" w:rsidR="0084552C" w:rsidRPr="00D118EF" w:rsidRDefault="0084552C" w:rsidP="00253F24">
            <w:pPr>
              <w:shd w:val="clear" w:color="auto" w:fill="FFFFFF"/>
              <w:spacing w:before="60" w:after="60"/>
              <w:jc w:val="right"/>
              <w:rPr>
                <w:bCs/>
                <w:color w:val="000000"/>
                <w:sz w:val="16"/>
                <w:szCs w:val="16"/>
                <w:lang w:val="it-IT"/>
              </w:rPr>
            </w:pPr>
          </w:p>
          <w:p w14:paraId="65004FC8" w14:textId="77777777" w:rsidR="0084552C" w:rsidRPr="00D118EF" w:rsidRDefault="0084552C" w:rsidP="00253F24">
            <w:pPr>
              <w:shd w:val="clear" w:color="auto" w:fill="FFFFFF"/>
              <w:spacing w:before="60" w:after="60"/>
              <w:jc w:val="right"/>
              <w:rPr>
                <w:bCs/>
                <w:color w:val="000000"/>
                <w:sz w:val="16"/>
                <w:szCs w:val="16"/>
                <w:lang w:val="it-IT"/>
              </w:rPr>
            </w:pPr>
          </w:p>
          <w:p w14:paraId="5801A1F8" w14:textId="77777777" w:rsidR="0084552C" w:rsidRPr="00D118EF" w:rsidRDefault="0084552C" w:rsidP="00253F24">
            <w:pPr>
              <w:shd w:val="clear" w:color="auto" w:fill="FFFFFF"/>
              <w:spacing w:before="60" w:after="60"/>
              <w:jc w:val="right"/>
              <w:rPr>
                <w:bCs/>
                <w:color w:val="000000"/>
                <w:sz w:val="16"/>
                <w:szCs w:val="16"/>
                <w:lang w:val="it-IT"/>
              </w:rPr>
            </w:pPr>
          </w:p>
          <w:p w14:paraId="51AF79AA" w14:textId="77777777" w:rsidR="0084552C" w:rsidRPr="00D118EF" w:rsidRDefault="0084552C" w:rsidP="00253F24">
            <w:pPr>
              <w:shd w:val="clear" w:color="auto" w:fill="FFFFFF"/>
              <w:spacing w:before="60" w:after="60"/>
              <w:jc w:val="right"/>
              <w:rPr>
                <w:bCs/>
                <w:color w:val="000000"/>
                <w:sz w:val="16"/>
                <w:szCs w:val="16"/>
                <w:lang w:val="it-IT"/>
              </w:rPr>
            </w:pPr>
          </w:p>
          <w:p w14:paraId="53DB4F0A" w14:textId="77777777" w:rsidR="0084552C" w:rsidRPr="00D118EF" w:rsidRDefault="0084552C" w:rsidP="00253F24">
            <w:pPr>
              <w:shd w:val="clear" w:color="auto" w:fill="FFFFFF"/>
              <w:spacing w:before="60" w:after="60"/>
              <w:jc w:val="right"/>
              <w:rPr>
                <w:bCs/>
                <w:color w:val="000000"/>
                <w:sz w:val="16"/>
                <w:szCs w:val="16"/>
                <w:lang w:val="it-IT"/>
              </w:rPr>
            </w:pPr>
          </w:p>
          <w:p w14:paraId="1F741C22" w14:textId="77777777" w:rsidR="0084552C" w:rsidRPr="00D118EF" w:rsidRDefault="0084552C" w:rsidP="00253F24">
            <w:pPr>
              <w:shd w:val="clear" w:color="auto" w:fill="FFFFFF"/>
              <w:spacing w:before="60" w:after="60"/>
              <w:jc w:val="right"/>
              <w:rPr>
                <w:bCs/>
                <w:color w:val="000000"/>
                <w:sz w:val="16"/>
                <w:szCs w:val="16"/>
                <w:lang w:val="it-IT"/>
              </w:rPr>
            </w:pPr>
          </w:p>
          <w:p w14:paraId="4468149A" w14:textId="77777777" w:rsidR="0084552C" w:rsidRPr="00D118EF" w:rsidRDefault="0084552C" w:rsidP="00253F24">
            <w:pPr>
              <w:shd w:val="clear" w:color="auto" w:fill="FFFFFF"/>
              <w:spacing w:before="60" w:after="60"/>
              <w:jc w:val="right"/>
              <w:rPr>
                <w:bCs/>
                <w:color w:val="000000"/>
                <w:sz w:val="16"/>
                <w:szCs w:val="16"/>
                <w:lang w:val="it-IT"/>
              </w:rPr>
            </w:pPr>
          </w:p>
          <w:p w14:paraId="67EB2006" w14:textId="77777777" w:rsidR="00D86F77" w:rsidRPr="00892B0B" w:rsidRDefault="00EE649A" w:rsidP="003151A8">
            <w:pPr>
              <w:shd w:val="clear" w:color="auto" w:fill="FFFFFF"/>
              <w:spacing w:before="60" w:after="60"/>
              <w:jc w:val="right"/>
              <w:rPr>
                <w:b/>
                <w:bCs/>
                <w:color w:val="000000"/>
                <w:sz w:val="16"/>
                <w:szCs w:val="16"/>
                <w:lang w:val="it-IT"/>
              </w:rPr>
            </w:pPr>
            <w:r>
              <w:rPr>
                <w:noProof/>
              </w:rPr>
              <w:lastRenderedPageBreak/>
              <w:pict w14:anchorId="34D0A4BE">
                <v:rect id="Прямоугольник 243" o:spid="_x0000_s2069" style="position:absolute;left:0;text-align:left;margin-left:-144.45pt;margin-top:13.35pt;width:28.5pt;height:6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" filled="f" strokecolor="windowText" strokeweight=".25pt"/>
              </w:pict>
            </w:r>
            <w:r w:rsidR="00E33D01" w:rsidRPr="00892B0B">
              <w:rPr>
                <w:b/>
                <w:bCs/>
                <w:noProof/>
                <w:color w:val="000000"/>
                <w:sz w:val="16"/>
                <w:szCs w:val="16"/>
                <w:lang w:val="it-IT" w:eastAsia="uk-UA"/>
              </w:rPr>
              <w:t xml:space="preserve">Certificate model </w:t>
            </w:r>
            <w:r w:rsidR="00A67299" w:rsidRPr="00892B0B">
              <w:rPr>
                <w:b/>
                <w:bCs/>
                <w:noProof/>
                <w:color w:val="000000"/>
                <w:sz w:val="16"/>
                <w:szCs w:val="16"/>
                <w:lang w:val="it-IT" w:eastAsia="uk-UA"/>
              </w:rPr>
              <w:t>COMP</w:t>
            </w:r>
            <w:r w:rsidR="00D86F77" w:rsidRPr="00892B0B">
              <w:rPr>
                <w:b/>
                <w:bCs/>
                <w:color w:val="000000"/>
                <w:sz w:val="16"/>
                <w:szCs w:val="16"/>
                <w:lang w:val="it-IT"/>
              </w:rPr>
              <w:t>/</w:t>
            </w:r>
            <w:r w:rsidR="00E33D01" w:rsidRPr="00892B0B">
              <w:rPr>
                <w:b/>
                <w:bCs/>
                <w:color w:val="000000"/>
                <w:sz w:val="16"/>
                <w:szCs w:val="16"/>
                <w:lang w:val="it-IT"/>
              </w:rPr>
              <w:t xml:space="preserve"> </w:t>
            </w:r>
            <w:r w:rsidR="00E33D01" w:rsidRPr="00892B0B">
              <w:rPr>
                <w:b/>
                <w:bCs/>
                <w:color w:val="000000"/>
                <w:sz w:val="16"/>
                <w:szCs w:val="16"/>
                <w:lang w:val="uk-UA"/>
              </w:rPr>
              <w:t xml:space="preserve">Форма </w:t>
            </w:r>
            <w:r w:rsidR="00E33D01" w:rsidRPr="00892B0B">
              <w:rPr>
                <w:b/>
                <w:bCs/>
                <w:color w:val="000000"/>
                <w:sz w:val="16"/>
                <w:szCs w:val="16"/>
                <w:lang w:val="en-US"/>
              </w:rPr>
              <w:t>с</w:t>
            </w:r>
            <w:proofErr w:type="spellStart"/>
            <w:r w:rsidR="00E33D01" w:rsidRPr="00892B0B">
              <w:rPr>
                <w:b/>
                <w:bCs/>
                <w:color w:val="000000"/>
                <w:sz w:val="16"/>
                <w:szCs w:val="16"/>
                <w:lang w:val="uk-UA"/>
              </w:rPr>
              <w:t>ертифіката</w:t>
            </w:r>
            <w:proofErr w:type="spellEnd"/>
            <w:r w:rsidR="00E33D01" w:rsidRPr="00892B0B">
              <w:rPr>
                <w:b/>
                <w:bCs/>
                <w:color w:val="000000"/>
                <w:sz w:val="16"/>
                <w:szCs w:val="16"/>
                <w:lang w:val="uk-UA"/>
              </w:rPr>
              <w:t xml:space="preserve"> </w:t>
            </w:r>
            <w:r w:rsidR="00A67299" w:rsidRPr="00892B0B">
              <w:rPr>
                <w:b/>
                <w:bCs/>
                <w:noProof/>
                <w:color w:val="000000"/>
                <w:sz w:val="16"/>
                <w:szCs w:val="16"/>
                <w:lang w:val="it-IT" w:eastAsia="uk-UA"/>
              </w:rPr>
              <w:t>COMP</w:t>
            </w:r>
          </w:p>
        </w:tc>
      </w:tr>
      <w:tr w:rsidR="00C948DB" w:rsidRPr="00371952" w14:paraId="411D57A4" w14:textId="77777777" w:rsidTr="00D2092C">
        <w:trPr>
          <w:trHeight w:val="20"/>
        </w:trPr>
        <w:tc>
          <w:tcPr>
            <w:tcW w:w="528" w:type="dxa"/>
            <w:gridSpan w:val="3"/>
            <w:vMerge w:val="restart"/>
            <w:shd w:val="clear" w:color="auto" w:fill="FFFFFF"/>
            <w:textDirection w:val="btLr"/>
            <w:vAlign w:val="center"/>
          </w:tcPr>
          <w:p w14:paraId="0C07009B" w14:textId="77777777" w:rsidR="00895F43" w:rsidRPr="00D118EF" w:rsidRDefault="00306752" w:rsidP="00C948DB">
            <w:pPr>
              <w:jc w:val="center"/>
              <w:rPr>
                <w:b/>
                <w:sz w:val="16"/>
                <w:szCs w:val="16"/>
                <w:lang w:val="fr-FR"/>
              </w:rPr>
            </w:pPr>
            <w:r w:rsidRPr="00D118EF">
              <w:rPr>
                <w:b/>
                <w:sz w:val="16"/>
                <w:szCs w:val="16"/>
                <w:lang w:val="it-IT"/>
              </w:rPr>
              <w:lastRenderedPageBreak/>
              <w:t xml:space="preserve">                                                     </w:t>
            </w:r>
            <w:r w:rsidR="00C948DB" w:rsidRPr="00D118EF">
              <w:rPr>
                <w:b/>
                <w:sz w:val="16"/>
                <w:szCs w:val="16"/>
                <w:lang w:val="fr-FR"/>
              </w:rPr>
              <w:t xml:space="preserve">Part </w:t>
            </w:r>
            <w:proofErr w:type="gramStart"/>
            <w:r w:rsidR="00C948DB" w:rsidRPr="00D118EF">
              <w:rPr>
                <w:b/>
                <w:sz w:val="16"/>
                <w:szCs w:val="16"/>
                <w:lang w:val="fr-FR"/>
              </w:rPr>
              <w:t>II</w:t>
            </w:r>
            <w:r w:rsidR="00C948DB" w:rsidRPr="00A945C0">
              <w:rPr>
                <w:b/>
                <w:sz w:val="16"/>
                <w:szCs w:val="16"/>
                <w:lang w:val="uk-UA"/>
              </w:rPr>
              <w:t>:</w:t>
            </w:r>
            <w:proofErr w:type="gramEnd"/>
            <w:r w:rsidR="00C948DB" w:rsidRPr="00A945C0">
              <w:rPr>
                <w:b/>
                <w:sz w:val="16"/>
                <w:szCs w:val="16"/>
                <w:lang w:val="uk-UA"/>
              </w:rPr>
              <w:t xml:space="preserve"> </w:t>
            </w:r>
            <w:r w:rsidR="00C948DB" w:rsidRPr="00D118EF">
              <w:rPr>
                <w:b/>
                <w:sz w:val="16"/>
                <w:szCs w:val="16"/>
                <w:lang w:val="fr-FR"/>
              </w:rPr>
              <w:t>Certification</w:t>
            </w:r>
            <w:r w:rsidR="00C948DB" w:rsidRPr="00381CF2">
              <w:rPr>
                <w:b/>
                <w:sz w:val="16"/>
                <w:szCs w:val="16"/>
                <w:lang w:val="uk-UA"/>
              </w:rPr>
              <w:t xml:space="preserve"> </w:t>
            </w:r>
            <w:r w:rsidR="00C948DB" w:rsidRPr="00D118EF">
              <w:rPr>
                <w:b/>
                <w:sz w:val="16"/>
                <w:szCs w:val="16"/>
                <w:lang w:val="fr-FR"/>
              </w:rPr>
              <w:t>/</w:t>
            </w:r>
            <w:r w:rsidR="00C948DB" w:rsidRPr="00A945C0">
              <w:rPr>
                <w:b/>
                <w:sz w:val="16"/>
                <w:szCs w:val="16"/>
                <w:lang w:val="uk-UA"/>
              </w:rPr>
              <w:t>Частина ІІ:</w:t>
            </w:r>
          </w:p>
          <w:p w14:paraId="03AEFC79" w14:textId="77777777" w:rsidR="00C948DB" w:rsidRPr="00B6491E" w:rsidRDefault="00C948DB" w:rsidP="00C948DB">
            <w:pPr>
              <w:jc w:val="center"/>
              <w:rPr>
                <w:b/>
                <w:bCs/>
                <w:lang w:val="en-US"/>
              </w:rPr>
            </w:pPr>
            <w:r w:rsidRPr="00A945C0">
              <w:rPr>
                <w:b/>
                <w:sz w:val="16"/>
                <w:szCs w:val="16"/>
                <w:lang w:val="uk-UA"/>
              </w:rPr>
              <w:t xml:space="preserve"> </w:t>
            </w:r>
            <w:r w:rsidR="00306752" w:rsidRPr="00D118EF">
              <w:rPr>
                <w:b/>
                <w:sz w:val="16"/>
                <w:szCs w:val="16"/>
                <w:lang w:val="fr-FR"/>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6B187057" w14:textId="763C9133" w:rsidR="00C948DB" w:rsidRPr="00344866" w:rsidRDefault="00EE649A" w:rsidP="00046348">
            <w:pPr>
              <w:shd w:val="clear" w:color="auto" w:fill="FFFFFF"/>
              <w:tabs>
                <w:tab w:val="left" w:pos="992"/>
              </w:tabs>
              <w:spacing w:before="60" w:after="60"/>
              <w:ind w:left="72"/>
              <w:rPr>
                <w:lang w:val="en-US"/>
              </w:rPr>
            </w:pPr>
            <w:r>
              <w:rPr>
                <w:noProof/>
              </w:rPr>
              <w:pict w14:anchorId="294B06B0">
                <v:line id="Прямая соединительная линия 242" o:spid="_x0000_s2068" style="position:absolute;left:0;text-align:left;flip:y;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5pt,38.05pt" to="496.15pt,3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" strokecolor="windowText" strokeweight=".5pt">
                  <v:stroke joinstyle="miter"/>
                </v:line>
              </w:pict>
            </w:r>
            <w:r>
              <w:rPr>
                <w:noProof/>
              </w:rPr>
              <w:pict w14:anchorId="23676583">
                <v:shape id="Надпись 241" o:spid="_x0000_s2067"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" filled="f" stroked="f">
                  <v:textbox style="mso-fit-shape-to-text:t">
                    <w:txbxContent>
                      <w:p w14:paraId="7C3090BC" w14:textId="77777777" w:rsidR="00DE7F05" w:rsidRDefault="00DE7F05">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sidRPr="000338C0">
              <w:rPr>
                <w:b/>
                <w:bCs/>
                <w:sz w:val="16"/>
                <w:szCs w:val="16"/>
                <w:lang w:val="uk-UA" w:eastAsia="uk-UA"/>
              </w:rPr>
              <w:t>Інформація про здоров</w:t>
            </w:r>
            <w:r w:rsidR="00751DEA" w:rsidRPr="000338C0">
              <w:rPr>
                <w:b/>
                <w:bCs/>
                <w:sz w:val="16"/>
                <w:szCs w:val="16"/>
                <w:lang w:val="en-US" w:eastAsia="uk-UA"/>
              </w:rPr>
              <w:t>’</w:t>
            </w:r>
            <w:r w:rsidR="00751DEA" w:rsidRPr="000338C0">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239AB743" w14:textId="77777777" w:rsidR="00C95451" w:rsidRDefault="00EE649A" w:rsidP="00CB7D86">
            <w:pPr>
              <w:shd w:val="clear" w:color="auto" w:fill="FFFFFF"/>
              <w:spacing w:before="60" w:after="60"/>
              <w:rPr>
                <w:b/>
                <w:sz w:val="16"/>
                <w:szCs w:val="16"/>
                <w:lang w:val="en-US"/>
              </w:rPr>
            </w:pPr>
            <w:r>
              <w:rPr>
                <w:noProof/>
              </w:rPr>
              <w:pict w14:anchorId="18DAE8F2">
                <v:shape id="Надпись 240" o:spid="_x0000_s2066"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" filled="f" stroked="f">
                  <v:textbox>
                    <w:txbxContent>
                      <w:p w14:paraId="5FF4845B" w14:textId="77777777" w:rsidR="00DE7F05" w:rsidRPr="00C95451" w:rsidRDefault="00DE7F05" w:rsidP="00C95451">
                        <w:pPr>
                          <w:rPr>
                            <w:sz w:val="16"/>
                            <w:szCs w:val="16"/>
                            <w:lang w:val="uk-UA"/>
                          </w:rPr>
                        </w:pPr>
                      </w:p>
                    </w:txbxContent>
                  </v:textbox>
                </v:shape>
              </w:pic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w:t>
            </w:r>
            <w:r w:rsidR="00C948DB" w:rsidRPr="00D14463">
              <w:rPr>
                <w:b/>
                <w:sz w:val="16"/>
                <w:szCs w:val="16"/>
                <w:lang w:val="uk-UA"/>
              </w:rPr>
              <w:t>Номер</w:t>
            </w:r>
            <w:r w:rsidR="00326D3B" w:rsidRPr="00D14463">
              <w:rPr>
                <w:b/>
                <w:sz w:val="16"/>
                <w:szCs w:val="16"/>
                <w:lang w:val="uk-UA"/>
              </w:rPr>
              <w:t xml:space="preserve"> </w:t>
            </w:r>
            <w:r w:rsidR="00C948DB" w:rsidRPr="00D14463">
              <w:rPr>
                <w:b/>
                <w:sz w:val="16"/>
                <w:szCs w:val="16"/>
                <w:lang w:val="uk-UA"/>
              </w:rPr>
              <w:t>сертифікату</w:t>
            </w:r>
          </w:p>
          <w:p w14:paraId="01755059" w14:textId="77777777" w:rsidR="00CB7D86" w:rsidRPr="00CB7D86" w:rsidRDefault="00CB7D86" w:rsidP="00CB7D86">
            <w:pPr>
              <w:shd w:val="clear" w:color="auto" w:fill="FFFFFF"/>
              <w:spacing w:before="60" w:after="60"/>
              <w:rPr>
                <w:lang w:val="en-US"/>
              </w:rPr>
            </w:pPr>
          </w:p>
        </w:tc>
        <w:tc>
          <w:tcPr>
            <w:tcW w:w="2410" w:type="dxa"/>
            <w:gridSpan w:val="2"/>
            <w:tcBorders>
              <w:top w:val="single" w:sz="6" w:space="0" w:color="auto"/>
              <w:left w:val="single" w:sz="4" w:space="0" w:color="auto"/>
              <w:right w:val="single" w:sz="6" w:space="0" w:color="auto"/>
            </w:tcBorders>
            <w:shd w:val="clear" w:color="auto" w:fill="FFFFFF"/>
          </w:tcPr>
          <w:p w14:paraId="0C9812FE" w14:textId="77777777"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D14463">
              <w:rPr>
                <w:b/>
                <w:color w:val="000000"/>
                <w:sz w:val="16"/>
                <w:szCs w:val="16"/>
                <w:lang w:val="uk-UA"/>
              </w:rPr>
              <w:t xml:space="preserve">Номер </w:t>
            </w:r>
            <w:r w:rsidR="00E923F1" w:rsidRPr="00D14463">
              <w:rPr>
                <w:b/>
                <w:color w:val="000000"/>
                <w:sz w:val="16"/>
                <w:szCs w:val="16"/>
                <w:lang w:val="en-US"/>
              </w:rPr>
              <w:t>IMSOC</w:t>
            </w:r>
          </w:p>
        </w:tc>
      </w:tr>
      <w:tr w:rsidR="00C948DB" w:rsidRPr="008B4F12" w14:paraId="7A32CAA7" w14:textId="77777777" w:rsidTr="00D2092C">
        <w:trPr>
          <w:trHeight w:hRule="exact" w:val="14504"/>
        </w:trPr>
        <w:tc>
          <w:tcPr>
            <w:tcW w:w="528" w:type="dxa"/>
            <w:gridSpan w:val="3"/>
            <w:vMerge/>
            <w:shd w:val="clear" w:color="auto" w:fill="FFFFFF"/>
            <w:textDirection w:val="btLr"/>
          </w:tcPr>
          <w:p w14:paraId="1DB80ADB" w14:textId="77777777" w:rsidR="00C948DB" w:rsidRPr="00344866" w:rsidRDefault="00C948DB" w:rsidP="00FD7B73">
            <w:pPr>
              <w:rPr>
                <w:lang w:val="en-US"/>
              </w:rPr>
            </w:pPr>
          </w:p>
        </w:tc>
        <w:tc>
          <w:tcPr>
            <w:tcW w:w="9962" w:type="dxa"/>
            <w:gridSpan w:val="7"/>
            <w:tcBorders>
              <w:left w:val="nil"/>
              <w:bottom w:val="nil"/>
            </w:tcBorders>
            <w:shd w:val="clear" w:color="auto" w:fill="FFFFFF"/>
          </w:tcPr>
          <w:p w14:paraId="38852E4E" w14:textId="08343CD9" w:rsidR="00C948DB" w:rsidRPr="00892B0B" w:rsidRDefault="00B836ED" w:rsidP="00042E6B">
            <w:pPr>
              <w:shd w:val="clear" w:color="auto" w:fill="FFFFFF"/>
              <w:spacing w:before="60" w:after="60"/>
              <w:ind w:left="992" w:hanging="939"/>
              <w:jc w:val="both"/>
              <w:rPr>
                <w:b/>
                <w:lang w:val="uk-UA"/>
              </w:rPr>
            </w:pPr>
            <w:r w:rsidRPr="000338C0">
              <w:rPr>
                <w:bCs/>
                <w:color w:val="000000"/>
                <w:sz w:val="16"/>
                <w:szCs w:val="16"/>
                <w:lang w:val="en-US"/>
              </w:rPr>
              <w:t>I</w:t>
            </w:r>
            <w:r w:rsidRPr="000338C0">
              <w:rPr>
                <w:b/>
                <w:bCs/>
                <w:color w:val="000000"/>
                <w:sz w:val="16"/>
                <w:szCs w:val="16"/>
                <w:lang w:val="en-US"/>
              </w:rPr>
              <w:t xml:space="preserve">, </w:t>
            </w:r>
            <w:r w:rsidRPr="000338C0">
              <w:rPr>
                <w:color w:val="000000"/>
                <w:sz w:val="16"/>
                <w:szCs w:val="16"/>
                <w:lang w:val="en-US"/>
              </w:rPr>
              <w:t>the undersigned</w:t>
            </w:r>
            <w:r w:rsidRPr="000338C0">
              <w:rPr>
                <w:color w:val="000000"/>
                <w:sz w:val="16"/>
                <w:szCs w:val="16"/>
                <w:lang w:val="uk-UA"/>
              </w:rPr>
              <w:t>,</w:t>
            </w:r>
            <w:r w:rsidRPr="000338C0">
              <w:rPr>
                <w:color w:val="000000"/>
                <w:sz w:val="16"/>
                <w:szCs w:val="16"/>
                <w:lang w:val="en-US"/>
              </w:rPr>
              <w:t xml:space="preserve"> hereby certify that/</w:t>
            </w:r>
            <w:r w:rsidRPr="000338C0">
              <w:rPr>
                <w:color w:val="000000"/>
                <w:sz w:val="16"/>
                <w:szCs w:val="16"/>
                <w:lang w:val="uk-UA"/>
              </w:rPr>
              <w:t xml:space="preserve"> </w:t>
            </w:r>
            <w:r w:rsidRPr="000338C0">
              <w:rPr>
                <w:b/>
                <w:color w:val="000000"/>
                <w:sz w:val="16"/>
                <w:szCs w:val="16"/>
                <w:lang w:val="uk-UA"/>
              </w:rPr>
              <w:t xml:space="preserve">Я, що нижче підписався, </w:t>
            </w:r>
            <w:r w:rsidR="000338C0">
              <w:rPr>
                <w:b/>
                <w:color w:val="000000"/>
                <w:sz w:val="16"/>
                <w:szCs w:val="16"/>
                <w:lang w:val="uk-UA"/>
              </w:rPr>
              <w:t xml:space="preserve">цим </w:t>
            </w:r>
            <w:r w:rsidRPr="000338C0">
              <w:rPr>
                <w:b/>
                <w:color w:val="000000"/>
                <w:sz w:val="16"/>
                <w:szCs w:val="16"/>
                <w:lang w:val="uk-UA"/>
              </w:rPr>
              <w:t>засвідчую, що</w:t>
            </w:r>
            <w:r w:rsidR="00E728A1" w:rsidRPr="00892B0B">
              <w:rPr>
                <w:b/>
                <w:color w:val="000000"/>
                <w:sz w:val="16"/>
                <w:szCs w:val="16"/>
                <w:lang w:val="uk-UA"/>
              </w:rPr>
              <w:t xml:space="preserve"> </w:t>
            </w:r>
          </w:p>
          <w:p w14:paraId="684E2965" w14:textId="77777777" w:rsidR="00493C27" w:rsidRPr="00D14463" w:rsidRDefault="008223B7" w:rsidP="00E24C3F">
            <w:pPr>
              <w:shd w:val="clear" w:color="auto" w:fill="FFFFFF"/>
              <w:tabs>
                <w:tab w:val="left" w:pos="766"/>
              </w:tabs>
              <w:spacing w:before="60" w:after="60" w:line="197" w:lineRule="exact"/>
              <w:ind w:left="1093" w:right="67" w:hanging="992"/>
              <w:jc w:val="both"/>
              <w:rPr>
                <w:b/>
                <w:color w:val="000000"/>
                <w:sz w:val="16"/>
                <w:szCs w:val="16"/>
                <w:lang w:val="uk-UA"/>
              </w:rPr>
            </w:pPr>
            <w:r w:rsidRPr="0022643A">
              <w:rPr>
                <w:color w:val="000000"/>
                <w:sz w:val="16"/>
                <w:szCs w:val="16"/>
                <w:lang w:val="uk-UA"/>
              </w:rPr>
              <w:t xml:space="preserve">          </w:t>
            </w:r>
            <w:r w:rsidR="00A67299" w:rsidRPr="0022643A">
              <w:rPr>
                <w:color w:val="000000"/>
                <w:sz w:val="16"/>
                <w:szCs w:val="16"/>
                <w:lang w:val="uk-UA"/>
              </w:rPr>
              <w:t xml:space="preserve"> </w:t>
            </w:r>
            <w:r w:rsidR="000B6B9C" w:rsidRPr="0022643A">
              <w:rPr>
                <w:color w:val="000000"/>
                <w:sz w:val="16"/>
                <w:szCs w:val="16"/>
                <w:lang w:val="uk-UA"/>
              </w:rPr>
              <w:t xml:space="preserve"> </w:t>
            </w:r>
            <w:proofErr w:type="spellStart"/>
            <w:r w:rsidR="00A67299" w:rsidRPr="00D86F77">
              <w:rPr>
                <w:color w:val="000000"/>
                <w:sz w:val="16"/>
                <w:szCs w:val="16"/>
                <w:lang w:val="en-US"/>
              </w:rPr>
              <w:t>ll</w:t>
            </w:r>
            <w:proofErr w:type="spellEnd"/>
            <w:r w:rsidR="00A67299" w:rsidRPr="006A0A59">
              <w:rPr>
                <w:color w:val="000000"/>
                <w:sz w:val="16"/>
                <w:szCs w:val="16"/>
                <w:lang w:val="uk-UA"/>
              </w:rPr>
              <w:t>.1.</w:t>
            </w:r>
            <w:r>
              <w:rPr>
                <w:color w:val="000000"/>
                <w:sz w:val="16"/>
                <w:szCs w:val="16"/>
                <w:lang w:val="uk-UA"/>
              </w:rPr>
              <w:t xml:space="preserve">    </w:t>
            </w:r>
            <w:r w:rsidR="00A67299" w:rsidRPr="006A0A59">
              <w:rPr>
                <w:color w:val="000000"/>
                <w:sz w:val="16"/>
                <w:szCs w:val="16"/>
                <w:lang w:val="uk-UA"/>
              </w:rPr>
              <w:t xml:space="preserve"> </w:t>
            </w:r>
            <w:r w:rsidR="000B6B9C" w:rsidRPr="000B6B9C">
              <w:rPr>
                <w:color w:val="000000"/>
                <w:sz w:val="16"/>
                <w:szCs w:val="16"/>
                <w:lang w:val="en-US"/>
              </w:rPr>
              <w:t>I</w:t>
            </w:r>
            <w:r w:rsidR="000B6B9C" w:rsidRPr="006A0A59">
              <w:rPr>
                <w:color w:val="000000"/>
                <w:sz w:val="16"/>
                <w:szCs w:val="16"/>
                <w:lang w:val="uk-UA"/>
              </w:rPr>
              <w:t xml:space="preserve"> </w:t>
            </w:r>
            <w:r w:rsidR="000B6B9C" w:rsidRPr="000B6B9C">
              <w:rPr>
                <w:color w:val="000000"/>
                <w:sz w:val="16"/>
                <w:szCs w:val="16"/>
                <w:lang w:val="en-US"/>
              </w:rPr>
              <w:t>am</w:t>
            </w:r>
            <w:r w:rsidR="000B6B9C" w:rsidRPr="006A0A59">
              <w:rPr>
                <w:color w:val="000000"/>
                <w:sz w:val="16"/>
                <w:szCs w:val="16"/>
                <w:lang w:val="uk-UA"/>
              </w:rPr>
              <w:t xml:space="preserve"> </w:t>
            </w:r>
            <w:r w:rsidR="000B6B9C" w:rsidRPr="009E4BAD">
              <w:rPr>
                <w:color w:val="000000" w:themeColor="text1"/>
                <w:sz w:val="16"/>
                <w:szCs w:val="16"/>
                <w:lang w:val="en-US"/>
              </w:rPr>
              <w:t>aware</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relevant</w:t>
            </w:r>
            <w:r w:rsidR="000B6B9C" w:rsidRPr="006A0A59">
              <w:rPr>
                <w:color w:val="000000"/>
                <w:sz w:val="16"/>
                <w:szCs w:val="16"/>
                <w:lang w:val="uk-UA"/>
              </w:rPr>
              <w:t xml:space="preserve"> </w:t>
            </w:r>
            <w:r w:rsidR="00493C27" w:rsidRPr="000B6B9C">
              <w:rPr>
                <w:color w:val="000000"/>
                <w:sz w:val="16"/>
                <w:szCs w:val="16"/>
                <w:lang w:val="en-US"/>
              </w:rPr>
              <w:t>requirements</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178/2002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6A0A59">
              <w:rPr>
                <w:color w:val="000000"/>
                <w:sz w:val="16"/>
                <w:szCs w:val="16"/>
                <w:lang w:val="uk-UA"/>
              </w:rPr>
              <w:t xml:space="preserve"> </w:t>
            </w:r>
            <w:r w:rsidR="00E923F1">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w:t>
            </w:r>
            <w:r w:rsidR="000B6B9C" w:rsidRPr="000B6B9C">
              <w:rPr>
                <w:color w:val="000000"/>
                <w:sz w:val="16"/>
                <w:szCs w:val="16"/>
                <w:lang w:val="en-US"/>
              </w:rPr>
              <w:t>EC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852/2004 о</w:t>
            </w:r>
            <w:r w:rsidR="000B6B9C" w:rsidRPr="000B6B9C">
              <w:rPr>
                <w:color w:val="000000"/>
                <w:sz w:val="16"/>
                <w:szCs w:val="16"/>
                <w:lang w:val="en-US"/>
              </w:rPr>
              <w:t>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sidRPr="006A0A59">
              <w:rPr>
                <w:color w:val="000000"/>
                <w:sz w:val="16"/>
                <w:szCs w:val="16"/>
                <w:lang w:val="uk-UA"/>
              </w:rPr>
              <w:t xml:space="preserve"> </w:t>
            </w:r>
            <w:r w:rsidR="00493C27" w:rsidRPr="00493C27">
              <w:rPr>
                <w:color w:val="000000"/>
                <w:sz w:val="16"/>
                <w:szCs w:val="16"/>
                <w:vertAlign w:val="superscript"/>
                <w:lang w:val="en-US"/>
              </w:rPr>
              <w:t>B</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853/2004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Council</w:t>
            </w:r>
            <w:r w:rsidR="00A67299" w:rsidRPr="006A0A59">
              <w:rPr>
                <w:color w:val="000000"/>
                <w:sz w:val="16"/>
                <w:szCs w:val="16"/>
                <w:lang w:val="uk-UA"/>
              </w:rPr>
              <w:t>,</w:t>
            </w:r>
            <w:r w:rsidR="000B6B9C"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EC</w:t>
            </w:r>
            <w:r w:rsidR="00A67299" w:rsidRPr="006A0A59">
              <w:rPr>
                <w:color w:val="000000"/>
                <w:sz w:val="16"/>
                <w:szCs w:val="16"/>
                <w:lang w:val="uk-UA"/>
              </w:rPr>
              <w:t xml:space="preserve">) </w:t>
            </w:r>
            <w:r w:rsidR="00A67299" w:rsidRPr="00A67299">
              <w:rPr>
                <w:color w:val="000000"/>
                <w:sz w:val="16"/>
                <w:szCs w:val="16"/>
                <w:lang w:val="en-US"/>
              </w:rPr>
              <w:t>No</w:t>
            </w:r>
            <w:r w:rsidR="00A67299" w:rsidRPr="006A0A59">
              <w:rPr>
                <w:color w:val="000000"/>
                <w:sz w:val="16"/>
                <w:szCs w:val="16"/>
                <w:lang w:val="uk-UA"/>
              </w:rPr>
              <w:t xml:space="preserve"> 396/2005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proofErr w:type="spellStart"/>
            <w:r w:rsidR="00A67299" w:rsidRPr="00A67299">
              <w:rPr>
                <w:color w:val="000000"/>
                <w:sz w:val="16"/>
                <w:szCs w:val="16"/>
                <w:lang w:val="en-US"/>
              </w:rPr>
              <w:t>Council</w:t>
            </w:r>
            <w:r w:rsidR="003668EB" w:rsidRPr="003668EB">
              <w:rPr>
                <w:color w:val="000000"/>
                <w:sz w:val="16"/>
                <w:szCs w:val="16"/>
                <w:vertAlign w:val="superscript"/>
                <w:lang w:val="en-US"/>
              </w:rPr>
              <w:t>C</w:t>
            </w:r>
            <w:proofErr w:type="spellEnd"/>
            <w:r w:rsidR="003668EB" w:rsidRPr="006A0A59">
              <w:rPr>
                <w:color w:val="000000"/>
                <w:sz w:val="16"/>
                <w:szCs w:val="16"/>
                <w:lang w:val="uk-UA"/>
              </w:rPr>
              <w:t>,</w:t>
            </w:r>
            <w:r w:rsidR="00A67299" w:rsidRPr="00A67299">
              <w:rPr>
                <w:color w:val="000000"/>
                <w:sz w:val="16"/>
                <w:szCs w:val="16"/>
                <w:lang w:val="en-US"/>
              </w:rPr>
              <w:t>Commissi</w:t>
            </w:r>
            <w:r w:rsidR="003668EB">
              <w:rPr>
                <w:color w:val="000000"/>
                <w:sz w:val="16"/>
                <w:szCs w:val="16"/>
                <w:lang w:val="en-US"/>
              </w:rPr>
              <w:t>on</w:t>
            </w:r>
            <w:r w:rsidR="003668EB" w:rsidRPr="006A0A59">
              <w:rPr>
                <w:color w:val="000000"/>
                <w:sz w:val="16"/>
                <w:szCs w:val="16"/>
                <w:lang w:val="uk-UA"/>
              </w:rPr>
              <w:t xml:space="preserve"> </w:t>
            </w:r>
            <w:r w:rsidR="003668EB">
              <w:rPr>
                <w:color w:val="000000"/>
                <w:sz w:val="16"/>
                <w:szCs w:val="16"/>
                <w:lang w:val="en-US"/>
              </w:rPr>
              <w:t>Regulation</w:t>
            </w:r>
            <w:r w:rsidR="003668EB" w:rsidRPr="006A0A59">
              <w:rPr>
                <w:color w:val="000000"/>
                <w:sz w:val="16"/>
                <w:szCs w:val="16"/>
                <w:lang w:val="uk-UA"/>
              </w:rPr>
              <w:t xml:space="preserve"> (</w:t>
            </w:r>
            <w:r w:rsidR="003668EB">
              <w:rPr>
                <w:color w:val="000000"/>
                <w:sz w:val="16"/>
                <w:szCs w:val="16"/>
                <w:lang w:val="en-US"/>
              </w:rPr>
              <w:t>EC</w:t>
            </w:r>
            <w:r w:rsidR="003668EB" w:rsidRPr="006A0A59">
              <w:rPr>
                <w:color w:val="000000"/>
                <w:sz w:val="16"/>
                <w:szCs w:val="16"/>
                <w:lang w:val="uk-UA"/>
              </w:rPr>
              <w:t xml:space="preserve">) </w:t>
            </w:r>
            <w:r w:rsidR="003668EB">
              <w:rPr>
                <w:color w:val="000000"/>
                <w:sz w:val="16"/>
                <w:szCs w:val="16"/>
                <w:lang w:val="en-US"/>
              </w:rPr>
              <w:t>No</w:t>
            </w:r>
            <w:r w:rsidR="003668EB" w:rsidRPr="006A0A59">
              <w:rPr>
                <w:color w:val="000000"/>
                <w:sz w:val="16"/>
                <w:szCs w:val="16"/>
                <w:lang w:val="uk-UA"/>
              </w:rPr>
              <w:t xml:space="preserve"> 1881/2006</w:t>
            </w:r>
            <w:r w:rsidR="003668EB" w:rsidRPr="003668EB">
              <w:rPr>
                <w:color w:val="000000"/>
                <w:sz w:val="16"/>
                <w:szCs w:val="16"/>
                <w:vertAlign w:val="superscript"/>
                <w:lang w:val="en-US"/>
              </w:rPr>
              <w:t>D</w:t>
            </w:r>
            <w:r w:rsidR="00B15F85"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xml:space="preserve">) 2017/625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proofErr w:type="spellStart"/>
            <w:r w:rsidR="00A67299" w:rsidRPr="00A67299">
              <w:rPr>
                <w:color w:val="000000"/>
                <w:sz w:val="16"/>
                <w:szCs w:val="16"/>
                <w:lang w:val="en-US"/>
              </w:rPr>
              <w:t>Council</w:t>
            </w:r>
            <w:r w:rsidR="00A83821" w:rsidRPr="00A83821">
              <w:rPr>
                <w:color w:val="000000"/>
                <w:sz w:val="16"/>
                <w:szCs w:val="16"/>
                <w:vertAlign w:val="superscript"/>
                <w:lang w:val="en-US"/>
              </w:rPr>
              <w:t>E</w:t>
            </w:r>
            <w:proofErr w:type="spellEnd"/>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Delegated</w:t>
            </w:r>
            <w:r w:rsidR="00A67299" w:rsidRPr="006A0A59">
              <w:rPr>
                <w:color w:val="000000"/>
                <w:sz w:val="16"/>
                <w:szCs w:val="16"/>
                <w:lang w:val="uk-UA"/>
              </w:rPr>
              <w:t xml:space="preserve"> </w:t>
            </w:r>
            <w:r w:rsidR="00A67299" w:rsidRPr="00A67299">
              <w:rPr>
                <w:color w:val="000000"/>
                <w:sz w:val="16"/>
                <w:szCs w:val="16"/>
                <w:lang w:val="en-US"/>
              </w:rPr>
              <w:t>Regulations</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2019/624</w:t>
            </w:r>
            <w:r w:rsidR="00A83821" w:rsidRPr="00A83821">
              <w:rPr>
                <w:color w:val="000000"/>
                <w:sz w:val="16"/>
                <w:szCs w:val="16"/>
                <w:vertAlign w:val="superscript"/>
                <w:lang w:val="en-US"/>
              </w:rPr>
              <w:t>F</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2019/625</w:t>
            </w:r>
            <w:r w:rsidR="00A83821" w:rsidRPr="00A83821">
              <w:rPr>
                <w:color w:val="000000"/>
                <w:sz w:val="16"/>
                <w:szCs w:val="16"/>
                <w:vertAlign w:val="superscript"/>
                <w:lang w:val="en-US"/>
              </w:rPr>
              <w:t>G</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Implementing</w:t>
            </w:r>
            <w:r w:rsidR="00A67299"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2019/627</w:t>
            </w:r>
            <w:r w:rsidR="0084060F">
              <w:rPr>
                <w:color w:val="000000"/>
                <w:sz w:val="16"/>
                <w:szCs w:val="16"/>
                <w:vertAlign w:val="superscript"/>
                <w:lang w:val="en-US"/>
              </w:rPr>
              <w:t>H</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Decision</w:t>
            </w:r>
            <w:r w:rsidR="00A67299" w:rsidRPr="006A0A59">
              <w:rPr>
                <w:color w:val="000000"/>
                <w:sz w:val="16"/>
                <w:szCs w:val="16"/>
                <w:lang w:val="uk-UA"/>
              </w:rPr>
              <w:t xml:space="preserve"> 2011/163/</w:t>
            </w:r>
            <w:r w:rsidR="00A67299" w:rsidRPr="00A67299">
              <w:rPr>
                <w:color w:val="000000"/>
                <w:sz w:val="16"/>
                <w:szCs w:val="16"/>
                <w:lang w:val="en-US"/>
              </w:rPr>
              <w:t>EU</w:t>
            </w:r>
            <w:r w:rsidR="0084060F">
              <w:rPr>
                <w:color w:val="000000"/>
                <w:sz w:val="16"/>
                <w:szCs w:val="16"/>
                <w:vertAlign w:val="superscript"/>
                <w:lang w:val="en-US"/>
              </w:rPr>
              <w:t>I</w:t>
            </w:r>
            <w:r w:rsidR="00E923F1">
              <w:rPr>
                <w:color w:val="000000"/>
                <w:sz w:val="16"/>
                <w:szCs w:val="16"/>
                <w:lang w:val="uk-UA"/>
              </w:rPr>
              <w:t xml:space="preserve"> </w:t>
            </w:r>
            <w:r w:rsidR="003668EB" w:rsidRPr="006A0A59">
              <w:rPr>
                <w:color w:val="000000"/>
                <w:sz w:val="16"/>
                <w:szCs w:val="16"/>
                <w:lang w:val="uk-UA"/>
              </w:rPr>
              <w:t xml:space="preserve">/ </w:t>
            </w:r>
            <w:r w:rsidR="003668EB" w:rsidRPr="00D14463">
              <w:rPr>
                <w:b/>
                <w:color w:val="000000"/>
                <w:sz w:val="16"/>
                <w:szCs w:val="16"/>
                <w:lang w:val="uk-UA"/>
              </w:rPr>
              <w:t>Я</w:t>
            </w:r>
            <w:r w:rsidR="00E923F1" w:rsidRPr="00D14463">
              <w:rPr>
                <w:b/>
                <w:color w:val="000000"/>
                <w:sz w:val="16"/>
                <w:szCs w:val="16"/>
                <w:lang w:val="uk-UA"/>
              </w:rPr>
              <w:t xml:space="preserve"> ознайомився </w:t>
            </w:r>
            <w:r w:rsidR="003668EB" w:rsidRPr="00D14463">
              <w:rPr>
                <w:b/>
                <w:color w:val="000000"/>
                <w:sz w:val="16"/>
                <w:szCs w:val="16"/>
                <w:lang w:val="uk-UA"/>
              </w:rPr>
              <w:t xml:space="preserve">з відповідними вимогами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178/2002 Європейського Парламенту та Ради </w:t>
            </w:r>
            <w:r w:rsidR="003668EB" w:rsidRPr="00D14463">
              <w:rPr>
                <w:b/>
                <w:color w:val="000000"/>
                <w:sz w:val="16"/>
                <w:szCs w:val="16"/>
                <w:vertAlign w:val="superscript"/>
                <w:lang w:val="uk-UA"/>
              </w:rPr>
              <w:t>A</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852/2004 Європейського Парламенту та Ради </w:t>
            </w:r>
            <w:r w:rsidR="003668EB" w:rsidRPr="00D14463">
              <w:rPr>
                <w:b/>
                <w:color w:val="000000"/>
                <w:sz w:val="16"/>
                <w:szCs w:val="16"/>
                <w:vertAlign w:val="superscript"/>
                <w:lang w:val="uk-UA"/>
              </w:rPr>
              <w:t>B</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853 / 2004 Європейського Парламенту та Ради, Регламенту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396/2005 Європейського Парламенту та </w:t>
            </w:r>
            <w:proofErr w:type="spellStart"/>
            <w:r w:rsidR="003668EB" w:rsidRPr="00D14463">
              <w:rPr>
                <w:b/>
                <w:color w:val="000000"/>
                <w:sz w:val="16"/>
                <w:szCs w:val="16"/>
                <w:lang w:val="uk-UA"/>
              </w:rPr>
              <w:t>Ради</w:t>
            </w:r>
            <w:r w:rsidR="003668EB" w:rsidRPr="00D14463">
              <w:rPr>
                <w:b/>
                <w:color w:val="000000"/>
                <w:sz w:val="16"/>
                <w:szCs w:val="16"/>
                <w:vertAlign w:val="superscript"/>
                <w:lang w:val="uk-UA"/>
              </w:rPr>
              <w:t>C</w:t>
            </w:r>
            <w:proofErr w:type="spellEnd"/>
            <w:r w:rsidR="003668EB" w:rsidRPr="00D14463">
              <w:rPr>
                <w:b/>
                <w:color w:val="000000"/>
                <w:sz w:val="16"/>
                <w:szCs w:val="16"/>
                <w:lang w:val="uk-UA"/>
              </w:rPr>
              <w:t xml:space="preserve">, Регламенту Комісії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1881 / 2006</w:t>
            </w:r>
            <w:r w:rsidR="003668EB" w:rsidRPr="00D14463">
              <w:rPr>
                <w:b/>
                <w:color w:val="000000"/>
                <w:sz w:val="16"/>
                <w:szCs w:val="16"/>
                <w:vertAlign w:val="superscript"/>
                <w:lang w:val="uk-UA"/>
              </w:rPr>
              <w:t>D</w:t>
            </w:r>
            <w:r w:rsidR="00B15F85" w:rsidRPr="006A0A59">
              <w:rPr>
                <w:b/>
                <w:color w:val="000000"/>
                <w:sz w:val="16"/>
                <w:szCs w:val="16"/>
                <w:lang w:val="uk-UA"/>
              </w:rPr>
              <w:t>,</w:t>
            </w:r>
            <w:r w:rsidR="003668EB" w:rsidRPr="00D14463">
              <w:rPr>
                <w:b/>
                <w:color w:val="000000"/>
                <w:sz w:val="16"/>
                <w:szCs w:val="16"/>
                <w:lang w:val="uk-UA"/>
              </w:rPr>
              <w:t xml:space="preserve"> Регламенту (ЄС) 2017/625 Європейського Парламенту та Ради</w:t>
            </w:r>
            <w:r w:rsidR="00A83821" w:rsidRPr="00A83821">
              <w:rPr>
                <w:b/>
                <w:color w:val="000000"/>
                <w:sz w:val="16"/>
                <w:szCs w:val="16"/>
                <w:vertAlign w:val="superscript"/>
                <w:lang w:val="en-US"/>
              </w:rPr>
              <w:t>E</w:t>
            </w:r>
            <w:r w:rsidR="003668EB" w:rsidRPr="00D14463">
              <w:rPr>
                <w:b/>
                <w:color w:val="000000"/>
                <w:sz w:val="16"/>
                <w:szCs w:val="16"/>
                <w:lang w:val="uk-UA"/>
              </w:rPr>
              <w:t>, Делегованого Регламенту Комісії (ЄС) 2019/624</w:t>
            </w:r>
            <w:r w:rsidR="00A83821" w:rsidRPr="00A83821">
              <w:rPr>
                <w:b/>
                <w:color w:val="000000"/>
                <w:sz w:val="16"/>
                <w:szCs w:val="16"/>
                <w:vertAlign w:val="superscript"/>
                <w:lang w:val="en-US"/>
              </w:rPr>
              <w:t>F</w:t>
            </w:r>
            <w:r w:rsidR="003668EB" w:rsidRPr="00D14463">
              <w:rPr>
                <w:b/>
                <w:color w:val="000000"/>
                <w:sz w:val="16"/>
                <w:szCs w:val="16"/>
                <w:lang w:val="uk-UA"/>
              </w:rPr>
              <w:t xml:space="preserve"> та (ЄС) 2019/625</w:t>
            </w:r>
            <w:r w:rsidR="0084060F" w:rsidRPr="0084060F">
              <w:rPr>
                <w:b/>
                <w:color w:val="000000"/>
                <w:sz w:val="16"/>
                <w:szCs w:val="16"/>
                <w:vertAlign w:val="superscript"/>
                <w:lang w:val="en-US"/>
              </w:rPr>
              <w:t>G</w:t>
            </w:r>
            <w:r w:rsidR="003668EB" w:rsidRPr="00D14463">
              <w:rPr>
                <w:b/>
                <w:color w:val="000000"/>
                <w:sz w:val="16"/>
                <w:szCs w:val="16"/>
                <w:lang w:val="uk-UA"/>
              </w:rPr>
              <w:t>, Виконавчого Регламенту Комісії (ЄС) 2019 / 627</w:t>
            </w:r>
            <w:r w:rsidR="0084060F">
              <w:rPr>
                <w:b/>
                <w:color w:val="000000"/>
                <w:sz w:val="16"/>
                <w:szCs w:val="16"/>
                <w:vertAlign w:val="superscript"/>
                <w:lang w:val="en-US"/>
              </w:rPr>
              <w:t>H</w:t>
            </w:r>
            <w:r w:rsidR="003668EB" w:rsidRPr="00D14463">
              <w:rPr>
                <w:b/>
                <w:color w:val="000000"/>
                <w:sz w:val="16"/>
                <w:szCs w:val="16"/>
                <w:lang w:val="uk-UA"/>
              </w:rPr>
              <w:t xml:space="preserve"> та Рішення Комісії 2011/163 / ЄС</w:t>
            </w:r>
            <w:r w:rsidR="0084060F">
              <w:rPr>
                <w:b/>
                <w:color w:val="000000"/>
                <w:sz w:val="16"/>
                <w:szCs w:val="16"/>
                <w:vertAlign w:val="superscript"/>
                <w:lang w:val="en-US"/>
              </w:rPr>
              <w:t>I</w:t>
            </w:r>
            <w:r w:rsidR="00904B7F" w:rsidRPr="00D14463">
              <w:rPr>
                <w:b/>
                <w:color w:val="000000"/>
                <w:sz w:val="16"/>
                <w:szCs w:val="16"/>
                <w:lang w:val="uk-UA"/>
              </w:rPr>
              <w:t>:</w:t>
            </w:r>
          </w:p>
          <w:p w14:paraId="1996F756" w14:textId="77777777" w:rsidR="003668EB" w:rsidRPr="001805FB" w:rsidRDefault="003668EB" w:rsidP="00E24C3F">
            <w:pPr>
              <w:shd w:val="clear" w:color="auto" w:fill="FFFFFF"/>
              <w:tabs>
                <w:tab w:val="left" w:pos="766"/>
              </w:tabs>
              <w:spacing w:before="60" w:after="60" w:line="197" w:lineRule="exact"/>
              <w:ind w:right="67"/>
              <w:jc w:val="both"/>
              <w:rPr>
                <w:b/>
                <w:color w:val="000000" w:themeColor="text1"/>
                <w:sz w:val="16"/>
                <w:szCs w:val="16"/>
                <w:lang w:val="uk-UA"/>
              </w:rPr>
            </w:pPr>
            <w:r>
              <w:rPr>
                <w:color w:val="000000"/>
                <w:sz w:val="16"/>
                <w:szCs w:val="16"/>
                <w:lang w:val="uk-UA"/>
              </w:rPr>
              <w:t xml:space="preserve">              </w:t>
            </w:r>
            <w:proofErr w:type="spellStart"/>
            <w:r>
              <w:rPr>
                <w:color w:val="000000"/>
                <w:sz w:val="16"/>
                <w:szCs w:val="16"/>
                <w:lang w:val="en-US"/>
              </w:rPr>
              <w:t>ll</w:t>
            </w:r>
            <w:proofErr w:type="spellEnd"/>
            <w:r w:rsidRPr="00D118EF">
              <w:rPr>
                <w:color w:val="000000"/>
                <w:sz w:val="16"/>
                <w:szCs w:val="16"/>
                <w:lang w:val="uk-UA"/>
              </w:rPr>
              <w:t>.2.</w:t>
            </w:r>
            <w:r w:rsidR="00493C27" w:rsidRPr="003668EB">
              <w:rPr>
                <w:color w:val="000000"/>
                <w:sz w:val="16"/>
                <w:szCs w:val="16"/>
                <w:lang w:val="uk-UA"/>
              </w:rPr>
              <w:t xml:space="preserve">   </w:t>
            </w:r>
            <w:r w:rsidR="000B6B9C" w:rsidRPr="003668EB">
              <w:rPr>
                <w:color w:val="000000"/>
                <w:sz w:val="16"/>
                <w:szCs w:val="16"/>
                <w:lang w:val="uk-UA"/>
              </w:rPr>
              <w:t xml:space="preserve"> </w:t>
            </w:r>
            <w:r w:rsidRPr="001805FB">
              <w:rPr>
                <w:color w:val="000000" w:themeColor="text1"/>
                <w:sz w:val="16"/>
                <w:szCs w:val="16"/>
                <w:lang w:val="en-US"/>
              </w:rPr>
              <w:t>The</w:t>
            </w:r>
            <w:r w:rsidRPr="001805FB">
              <w:rPr>
                <w:color w:val="000000" w:themeColor="text1"/>
                <w:sz w:val="16"/>
                <w:szCs w:val="16"/>
                <w:lang w:val="uk-UA"/>
              </w:rPr>
              <w:t xml:space="preserve"> </w:t>
            </w:r>
            <w:r w:rsidRPr="001805FB">
              <w:rPr>
                <w:color w:val="000000" w:themeColor="text1"/>
                <w:sz w:val="16"/>
                <w:szCs w:val="16"/>
                <w:lang w:val="en-US"/>
              </w:rPr>
              <w:t>composite</w:t>
            </w:r>
            <w:r w:rsidRPr="001805FB">
              <w:rPr>
                <w:color w:val="000000" w:themeColor="text1"/>
                <w:sz w:val="16"/>
                <w:szCs w:val="16"/>
                <w:lang w:val="uk-UA"/>
              </w:rPr>
              <w:t xml:space="preserve"> </w:t>
            </w:r>
            <w:r w:rsidRPr="001805FB">
              <w:rPr>
                <w:color w:val="000000" w:themeColor="text1"/>
                <w:sz w:val="16"/>
                <w:szCs w:val="16"/>
                <w:lang w:val="en-US"/>
              </w:rPr>
              <w:t>products</w:t>
            </w:r>
            <w:r w:rsidRPr="001805FB">
              <w:rPr>
                <w:color w:val="000000" w:themeColor="text1"/>
                <w:sz w:val="16"/>
                <w:szCs w:val="16"/>
                <w:lang w:val="uk-UA"/>
              </w:rPr>
              <w:t xml:space="preserve"> </w:t>
            </w:r>
            <w:r w:rsidRPr="001805FB">
              <w:rPr>
                <w:color w:val="000000" w:themeColor="text1"/>
                <w:sz w:val="16"/>
                <w:szCs w:val="16"/>
                <w:lang w:val="en-US"/>
              </w:rPr>
              <w:t>described</w:t>
            </w:r>
            <w:r w:rsidRPr="001805FB">
              <w:rPr>
                <w:color w:val="000000" w:themeColor="text1"/>
                <w:sz w:val="16"/>
                <w:szCs w:val="16"/>
                <w:lang w:val="uk-UA"/>
              </w:rPr>
              <w:t xml:space="preserve"> </w:t>
            </w:r>
            <w:r w:rsidRPr="001805FB">
              <w:rPr>
                <w:color w:val="000000" w:themeColor="text1"/>
                <w:sz w:val="16"/>
                <w:szCs w:val="16"/>
                <w:lang w:val="en-US"/>
              </w:rPr>
              <w:t>in</w:t>
            </w:r>
            <w:r w:rsidRPr="001805FB">
              <w:rPr>
                <w:color w:val="000000" w:themeColor="text1"/>
                <w:sz w:val="16"/>
                <w:szCs w:val="16"/>
                <w:lang w:val="uk-UA"/>
              </w:rPr>
              <w:t xml:space="preserve"> </w:t>
            </w:r>
            <w:r w:rsidRPr="001805FB">
              <w:rPr>
                <w:color w:val="000000" w:themeColor="text1"/>
                <w:sz w:val="16"/>
                <w:szCs w:val="16"/>
                <w:lang w:val="en-US"/>
              </w:rPr>
              <w:t>Part</w:t>
            </w:r>
            <w:r w:rsidRPr="001805FB">
              <w:rPr>
                <w:color w:val="000000" w:themeColor="text1"/>
                <w:sz w:val="16"/>
                <w:szCs w:val="16"/>
                <w:lang w:val="uk-UA"/>
              </w:rPr>
              <w:t xml:space="preserve"> </w:t>
            </w:r>
            <w:r w:rsidRPr="001805FB">
              <w:rPr>
                <w:color w:val="000000" w:themeColor="text1"/>
                <w:sz w:val="16"/>
                <w:szCs w:val="16"/>
                <w:lang w:val="en-US"/>
              </w:rPr>
              <w:t>I</w:t>
            </w:r>
            <w:r w:rsidR="007A6AE4" w:rsidRPr="001805FB">
              <w:rPr>
                <w:color w:val="000000" w:themeColor="text1"/>
                <w:sz w:val="16"/>
                <w:szCs w:val="16"/>
                <w:lang w:val="uk-UA"/>
              </w:rPr>
              <w:t xml:space="preserve">/ </w:t>
            </w:r>
            <w:r w:rsidR="007A6AE4" w:rsidRPr="001805FB">
              <w:rPr>
                <w:b/>
                <w:color w:val="000000" w:themeColor="text1"/>
                <w:sz w:val="16"/>
                <w:szCs w:val="16"/>
                <w:lang w:val="uk-UA"/>
              </w:rPr>
              <w:t>Композитні продукти зазначені у Частині І</w:t>
            </w:r>
            <w:r w:rsidRPr="001805FB">
              <w:rPr>
                <w:b/>
                <w:color w:val="000000" w:themeColor="text1"/>
                <w:sz w:val="16"/>
                <w:szCs w:val="16"/>
                <w:lang w:val="uk-UA"/>
              </w:rPr>
              <w:t xml:space="preserve">: </w:t>
            </w:r>
          </w:p>
          <w:p w14:paraId="4F9B6A72" w14:textId="77777777" w:rsidR="003668EB" w:rsidRPr="00D118EF" w:rsidRDefault="007A6AE4" w:rsidP="00E24C3F">
            <w:pPr>
              <w:shd w:val="clear" w:color="auto" w:fill="FFFFFF"/>
              <w:tabs>
                <w:tab w:val="left" w:pos="766"/>
              </w:tabs>
              <w:spacing w:before="60" w:after="60" w:line="197" w:lineRule="exact"/>
              <w:ind w:left="1377" w:hanging="1377"/>
              <w:jc w:val="both"/>
              <w:rPr>
                <w:b/>
                <w:color w:val="000000"/>
                <w:sz w:val="16"/>
                <w:szCs w:val="16"/>
                <w:lang w:val="uk-UA"/>
              </w:rPr>
            </w:pPr>
            <w:r w:rsidRPr="00AE2B8D">
              <w:rPr>
                <w:color w:val="000000" w:themeColor="text1"/>
                <w:sz w:val="16"/>
                <w:szCs w:val="16"/>
                <w:lang w:val="uk-UA"/>
              </w:rPr>
              <w:t xml:space="preserve">                        (а)   </w:t>
            </w:r>
            <w:r w:rsidR="003668EB" w:rsidRPr="00AE2B8D">
              <w:rPr>
                <w:color w:val="000000" w:themeColor="text1"/>
                <w:sz w:val="16"/>
                <w:szCs w:val="16"/>
                <w:lang w:val="en-US"/>
              </w:rPr>
              <w:t>comply</w:t>
            </w:r>
            <w:r w:rsidR="003668EB" w:rsidRPr="00AE2B8D">
              <w:rPr>
                <w:color w:val="000000" w:themeColor="text1"/>
                <w:sz w:val="16"/>
                <w:szCs w:val="16"/>
                <w:lang w:val="uk-UA"/>
              </w:rPr>
              <w:t xml:space="preserve"> </w:t>
            </w:r>
            <w:r w:rsidR="003668EB" w:rsidRPr="00AE2B8D">
              <w:rPr>
                <w:color w:val="000000" w:themeColor="text1"/>
                <w:sz w:val="16"/>
                <w:szCs w:val="16"/>
                <w:lang w:val="en-US"/>
              </w:rPr>
              <w:t>with</w:t>
            </w:r>
            <w:r w:rsidR="003668EB" w:rsidRPr="00AE2B8D">
              <w:rPr>
                <w:color w:val="000000" w:themeColor="text1"/>
                <w:sz w:val="16"/>
                <w:szCs w:val="16"/>
                <w:lang w:val="uk-UA"/>
              </w:rPr>
              <w:t xml:space="preserve"> </w:t>
            </w:r>
            <w:r w:rsidR="003668EB" w:rsidRPr="00AE2B8D">
              <w:rPr>
                <w:color w:val="000000" w:themeColor="text1"/>
                <w:sz w:val="16"/>
                <w:szCs w:val="16"/>
                <w:lang w:val="en-US"/>
              </w:rPr>
              <w:t>Article</w:t>
            </w:r>
            <w:r w:rsidR="003668EB" w:rsidRPr="00AE2B8D">
              <w:rPr>
                <w:color w:val="000000" w:themeColor="text1"/>
                <w:sz w:val="16"/>
                <w:szCs w:val="16"/>
                <w:lang w:val="uk-UA"/>
              </w:rPr>
              <w:t xml:space="preserve"> 5 </w:t>
            </w:r>
            <w:r w:rsidR="003668EB" w:rsidRPr="00AE2B8D">
              <w:rPr>
                <w:color w:val="000000" w:themeColor="text1"/>
                <w:sz w:val="16"/>
                <w:szCs w:val="16"/>
                <w:lang w:val="en-US"/>
              </w:rPr>
              <w:t>of</w:t>
            </w:r>
            <w:r w:rsidR="003668EB" w:rsidRPr="00AE2B8D">
              <w:rPr>
                <w:color w:val="000000" w:themeColor="text1"/>
                <w:sz w:val="16"/>
                <w:szCs w:val="16"/>
                <w:lang w:val="uk-UA"/>
              </w:rPr>
              <w:t xml:space="preserve"> </w:t>
            </w:r>
            <w:r w:rsidR="003668EB" w:rsidRPr="00AE2B8D">
              <w:rPr>
                <w:color w:val="000000" w:themeColor="text1"/>
                <w:sz w:val="16"/>
                <w:szCs w:val="16"/>
                <w:lang w:val="en-US"/>
              </w:rPr>
              <w:t>Regulation</w:t>
            </w:r>
            <w:r w:rsidR="003668EB" w:rsidRPr="00AE2B8D">
              <w:rPr>
                <w:color w:val="000000" w:themeColor="text1"/>
                <w:sz w:val="16"/>
                <w:szCs w:val="16"/>
                <w:lang w:val="uk-UA"/>
              </w:rPr>
              <w:t xml:space="preserve"> (</w:t>
            </w:r>
            <w:r w:rsidR="003668EB" w:rsidRPr="00AE2B8D">
              <w:rPr>
                <w:color w:val="000000" w:themeColor="text1"/>
                <w:sz w:val="16"/>
                <w:szCs w:val="16"/>
                <w:lang w:val="en-US"/>
              </w:rPr>
              <w:t>EC</w:t>
            </w:r>
            <w:r w:rsidR="003668EB" w:rsidRPr="00AE2B8D">
              <w:rPr>
                <w:color w:val="000000" w:themeColor="text1"/>
                <w:sz w:val="16"/>
                <w:szCs w:val="16"/>
                <w:lang w:val="uk-UA"/>
              </w:rPr>
              <w:t xml:space="preserve">) </w:t>
            </w:r>
            <w:r w:rsidR="003668EB" w:rsidRPr="00AE2B8D">
              <w:rPr>
                <w:color w:val="000000" w:themeColor="text1"/>
                <w:sz w:val="16"/>
                <w:szCs w:val="16"/>
                <w:lang w:val="en-US"/>
              </w:rPr>
              <w:t>No</w:t>
            </w:r>
            <w:r w:rsidR="003668EB" w:rsidRPr="00AE2B8D">
              <w:rPr>
                <w:color w:val="000000" w:themeColor="text1"/>
                <w:sz w:val="16"/>
                <w:szCs w:val="16"/>
                <w:lang w:val="uk-UA"/>
              </w:rPr>
              <w:t xml:space="preserve"> 852/2004, </w:t>
            </w:r>
            <w:r w:rsidR="003668EB" w:rsidRPr="00AE2B8D">
              <w:rPr>
                <w:color w:val="000000" w:themeColor="text1"/>
                <w:sz w:val="16"/>
                <w:szCs w:val="16"/>
                <w:lang w:val="en-US"/>
              </w:rPr>
              <w:t>in</w:t>
            </w:r>
            <w:r w:rsidR="003668EB" w:rsidRPr="00AE2B8D">
              <w:rPr>
                <w:color w:val="000000" w:themeColor="text1"/>
                <w:sz w:val="16"/>
                <w:szCs w:val="16"/>
                <w:lang w:val="uk-UA"/>
              </w:rPr>
              <w:t xml:space="preserve"> </w:t>
            </w:r>
            <w:r w:rsidR="003668EB" w:rsidRPr="00AE2B8D">
              <w:rPr>
                <w:color w:val="000000" w:themeColor="text1"/>
                <w:sz w:val="16"/>
                <w:szCs w:val="16"/>
                <w:lang w:val="en-US"/>
              </w:rPr>
              <w:t>particular</w:t>
            </w:r>
            <w:r w:rsidR="003668EB" w:rsidRPr="00AE2B8D">
              <w:rPr>
                <w:color w:val="000000" w:themeColor="text1"/>
                <w:sz w:val="16"/>
                <w:szCs w:val="16"/>
                <w:lang w:val="uk-UA"/>
              </w:rPr>
              <w:t xml:space="preserve"> </w:t>
            </w:r>
            <w:r w:rsidR="003668EB" w:rsidRPr="00AE2B8D">
              <w:rPr>
                <w:color w:val="000000" w:themeColor="text1"/>
                <w:sz w:val="16"/>
                <w:szCs w:val="16"/>
                <w:lang w:val="en-US"/>
              </w:rPr>
              <w:t>they</w:t>
            </w:r>
            <w:r w:rsidR="003668EB" w:rsidRPr="00AE2B8D">
              <w:rPr>
                <w:color w:val="000000" w:themeColor="text1"/>
                <w:sz w:val="16"/>
                <w:szCs w:val="16"/>
                <w:lang w:val="uk-UA"/>
              </w:rPr>
              <w:t xml:space="preserve"> </w:t>
            </w:r>
            <w:r w:rsidR="003668EB" w:rsidRPr="00AE2B8D">
              <w:rPr>
                <w:color w:val="000000" w:themeColor="text1"/>
                <w:sz w:val="16"/>
                <w:szCs w:val="16"/>
                <w:lang w:val="en-US"/>
              </w:rPr>
              <w:t>come</w:t>
            </w:r>
            <w:r w:rsidR="003668EB" w:rsidRPr="00AE2B8D">
              <w:rPr>
                <w:color w:val="000000" w:themeColor="text1"/>
                <w:sz w:val="16"/>
                <w:szCs w:val="16"/>
                <w:lang w:val="uk-UA"/>
              </w:rPr>
              <w:t xml:space="preserve"> </w:t>
            </w:r>
            <w:r w:rsidR="003668EB" w:rsidRPr="00AE2B8D">
              <w:rPr>
                <w:color w:val="000000" w:themeColor="text1"/>
                <w:sz w:val="16"/>
                <w:szCs w:val="16"/>
                <w:lang w:val="en-US"/>
              </w:rPr>
              <w:t>from</w:t>
            </w:r>
            <w:r w:rsidR="003668EB" w:rsidRPr="00AE2B8D">
              <w:rPr>
                <w:color w:val="000000" w:themeColor="text1"/>
                <w:sz w:val="16"/>
                <w:szCs w:val="16"/>
                <w:lang w:val="uk-UA"/>
              </w:rPr>
              <w:t xml:space="preserve"> (</w:t>
            </w:r>
            <w:r w:rsidR="003668EB" w:rsidRPr="00AE2B8D">
              <w:rPr>
                <w:color w:val="000000" w:themeColor="text1"/>
                <w:sz w:val="16"/>
                <w:szCs w:val="16"/>
                <w:lang w:val="en-US"/>
              </w:rPr>
              <w:t>an</w:t>
            </w:r>
            <w:r w:rsidR="003668EB" w:rsidRPr="00AE2B8D">
              <w:rPr>
                <w:color w:val="000000" w:themeColor="text1"/>
                <w:sz w:val="16"/>
                <w:szCs w:val="16"/>
                <w:lang w:val="uk-UA"/>
              </w:rPr>
              <w:t xml:space="preserve">) </w:t>
            </w:r>
            <w:r w:rsidR="003668EB" w:rsidRPr="00AE2B8D">
              <w:rPr>
                <w:color w:val="000000" w:themeColor="text1"/>
                <w:sz w:val="16"/>
                <w:szCs w:val="16"/>
                <w:lang w:val="en-US"/>
              </w:rPr>
              <w:t>establishment</w:t>
            </w:r>
            <w:r w:rsidR="003668EB" w:rsidRPr="00AE2B8D">
              <w:rPr>
                <w:color w:val="000000" w:themeColor="text1"/>
                <w:sz w:val="16"/>
                <w:szCs w:val="16"/>
                <w:lang w:val="uk-UA"/>
              </w:rPr>
              <w:t>(</w:t>
            </w:r>
            <w:r w:rsidR="003668EB" w:rsidRPr="00AE2B8D">
              <w:rPr>
                <w:color w:val="000000" w:themeColor="text1"/>
                <w:sz w:val="16"/>
                <w:szCs w:val="16"/>
                <w:lang w:val="en-US"/>
              </w:rPr>
              <w:t>s</w:t>
            </w:r>
            <w:r w:rsidR="003668EB" w:rsidRPr="00AE2B8D">
              <w:rPr>
                <w:color w:val="000000" w:themeColor="text1"/>
                <w:sz w:val="16"/>
                <w:szCs w:val="16"/>
                <w:lang w:val="uk-UA"/>
              </w:rPr>
              <w:t xml:space="preserve">) </w:t>
            </w:r>
            <w:r w:rsidR="003668EB" w:rsidRPr="00AE2B8D">
              <w:rPr>
                <w:color w:val="000000" w:themeColor="text1"/>
                <w:sz w:val="16"/>
                <w:szCs w:val="16"/>
                <w:lang w:val="en-US"/>
              </w:rPr>
              <w:t>implementing</w:t>
            </w:r>
            <w:r w:rsidR="003668EB" w:rsidRPr="00AE2B8D">
              <w:rPr>
                <w:color w:val="000000" w:themeColor="text1"/>
                <w:sz w:val="16"/>
                <w:szCs w:val="16"/>
                <w:lang w:val="uk-UA"/>
              </w:rPr>
              <w:t xml:space="preserve"> </w:t>
            </w:r>
            <w:r w:rsidR="003668EB" w:rsidRPr="00AE2B8D">
              <w:rPr>
                <w:color w:val="000000" w:themeColor="text1"/>
                <w:sz w:val="16"/>
                <w:szCs w:val="16"/>
                <w:lang w:val="en-US"/>
              </w:rPr>
              <w:t>a</w:t>
            </w:r>
            <w:r w:rsidR="003668EB" w:rsidRPr="00AE2B8D">
              <w:rPr>
                <w:color w:val="000000" w:themeColor="text1"/>
                <w:sz w:val="16"/>
                <w:szCs w:val="16"/>
                <w:lang w:val="uk-UA"/>
              </w:rPr>
              <w:t xml:space="preserve"> </w:t>
            </w:r>
            <w:proofErr w:type="spellStart"/>
            <w:r w:rsidR="003668EB" w:rsidRPr="00AE2B8D">
              <w:rPr>
                <w:color w:val="000000" w:themeColor="text1"/>
                <w:sz w:val="16"/>
                <w:szCs w:val="16"/>
                <w:lang w:val="en-US"/>
              </w:rPr>
              <w:t>programme</w:t>
            </w:r>
            <w:proofErr w:type="spellEnd"/>
            <w:r w:rsidR="003668EB" w:rsidRPr="00AE2B8D">
              <w:rPr>
                <w:color w:val="000000" w:themeColor="text1"/>
                <w:sz w:val="16"/>
                <w:szCs w:val="16"/>
                <w:lang w:val="uk-UA"/>
              </w:rPr>
              <w:t xml:space="preserve"> </w:t>
            </w:r>
            <w:r w:rsidR="003668EB" w:rsidRPr="00AE2B8D">
              <w:rPr>
                <w:color w:val="000000" w:themeColor="text1"/>
                <w:sz w:val="16"/>
                <w:szCs w:val="16"/>
                <w:lang w:val="en-US"/>
              </w:rPr>
              <w:t>based</w:t>
            </w:r>
            <w:r w:rsidR="003668EB" w:rsidRPr="00AE2B8D">
              <w:rPr>
                <w:color w:val="000000" w:themeColor="text1"/>
                <w:sz w:val="16"/>
                <w:szCs w:val="16"/>
                <w:lang w:val="uk-UA"/>
              </w:rPr>
              <w:t xml:space="preserve"> </w:t>
            </w:r>
            <w:r w:rsidR="003668EB" w:rsidRPr="00AE2B8D">
              <w:rPr>
                <w:color w:val="000000" w:themeColor="text1"/>
                <w:sz w:val="16"/>
                <w:szCs w:val="16"/>
                <w:lang w:val="en-US"/>
              </w:rPr>
              <w:t>on</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hazard</w:t>
            </w:r>
            <w:r w:rsidR="003668EB" w:rsidRPr="00AE2B8D">
              <w:rPr>
                <w:color w:val="000000" w:themeColor="text1"/>
                <w:sz w:val="16"/>
                <w:szCs w:val="16"/>
                <w:lang w:val="uk-UA"/>
              </w:rPr>
              <w:t xml:space="preserve"> </w:t>
            </w:r>
            <w:r w:rsidR="003668EB" w:rsidRPr="00AE2B8D">
              <w:rPr>
                <w:color w:val="000000" w:themeColor="text1"/>
                <w:sz w:val="16"/>
                <w:szCs w:val="16"/>
                <w:lang w:val="en-US"/>
              </w:rPr>
              <w:t>analysis</w:t>
            </w:r>
            <w:r w:rsidR="003668EB" w:rsidRPr="00AE2B8D">
              <w:rPr>
                <w:color w:val="000000" w:themeColor="text1"/>
                <w:sz w:val="16"/>
                <w:szCs w:val="16"/>
                <w:lang w:val="uk-UA"/>
              </w:rPr>
              <w:t xml:space="preserve"> </w:t>
            </w:r>
            <w:r w:rsidR="003668EB" w:rsidRPr="00AE2B8D">
              <w:rPr>
                <w:color w:val="000000" w:themeColor="text1"/>
                <w:sz w:val="16"/>
                <w:szCs w:val="16"/>
                <w:lang w:val="en-US"/>
              </w:rPr>
              <w:t>and</w:t>
            </w:r>
            <w:r w:rsidR="003668EB" w:rsidRPr="00AE2B8D">
              <w:rPr>
                <w:color w:val="000000" w:themeColor="text1"/>
                <w:sz w:val="16"/>
                <w:szCs w:val="16"/>
                <w:lang w:val="uk-UA"/>
              </w:rPr>
              <w:t xml:space="preserve"> </w:t>
            </w:r>
            <w:r w:rsidR="003668EB" w:rsidRPr="00AE2B8D">
              <w:rPr>
                <w:color w:val="000000" w:themeColor="text1"/>
                <w:sz w:val="16"/>
                <w:szCs w:val="16"/>
                <w:lang w:val="en-US"/>
              </w:rPr>
              <w:t>critical</w:t>
            </w:r>
            <w:r w:rsidR="003668EB" w:rsidRPr="00AE2B8D">
              <w:rPr>
                <w:color w:val="000000" w:themeColor="text1"/>
                <w:sz w:val="16"/>
                <w:szCs w:val="16"/>
                <w:lang w:val="uk-UA"/>
              </w:rPr>
              <w:t xml:space="preserve"> </w:t>
            </w:r>
            <w:r w:rsidR="003668EB" w:rsidRPr="00AE2B8D">
              <w:rPr>
                <w:color w:val="000000" w:themeColor="text1"/>
                <w:sz w:val="16"/>
                <w:szCs w:val="16"/>
                <w:lang w:val="en-US"/>
              </w:rPr>
              <w:t>control</w:t>
            </w:r>
            <w:r w:rsidR="003668EB" w:rsidRPr="00AE2B8D">
              <w:rPr>
                <w:color w:val="000000" w:themeColor="text1"/>
                <w:sz w:val="16"/>
                <w:szCs w:val="16"/>
                <w:lang w:val="uk-UA"/>
              </w:rPr>
              <w:t xml:space="preserve"> </w:t>
            </w:r>
            <w:r w:rsidR="003668EB" w:rsidRPr="00AE2B8D">
              <w:rPr>
                <w:color w:val="000000" w:themeColor="text1"/>
                <w:sz w:val="16"/>
                <w:szCs w:val="16"/>
                <w:lang w:val="en-US"/>
              </w:rPr>
              <w:t>points</w:t>
            </w:r>
            <w:r w:rsidR="003668EB" w:rsidRPr="00AE2B8D">
              <w:rPr>
                <w:color w:val="000000" w:themeColor="text1"/>
                <w:sz w:val="16"/>
                <w:szCs w:val="16"/>
                <w:lang w:val="uk-UA"/>
              </w:rPr>
              <w:t xml:space="preserve"> (</w:t>
            </w:r>
            <w:r w:rsidR="003668EB" w:rsidRPr="00AE2B8D">
              <w:rPr>
                <w:color w:val="000000" w:themeColor="text1"/>
                <w:sz w:val="16"/>
                <w:szCs w:val="16"/>
                <w:lang w:val="en-US"/>
              </w:rPr>
              <w:t>HACCP</w:t>
            </w:r>
            <w:r w:rsidR="003668EB" w:rsidRPr="00AE2B8D">
              <w:rPr>
                <w:color w:val="000000" w:themeColor="text1"/>
                <w:sz w:val="16"/>
                <w:szCs w:val="16"/>
                <w:lang w:val="uk-UA"/>
              </w:rPr>
              <w:t xml:space="preserve">) </w:t>
            </w:r>
            <w:r w:rsidR="003668EB" w:rsidRPr="00AE2B8D">
              <w:rPr>
                <w:color w:val="000000" w:themeColor="text1"/>
                <w:sz w:val="16"/>
                <w:szCs w:val="16"/>
                <w:lang w:val="en-US"/>
              </w:rPr>
              <w:t>principles</w:t>
            </w:r>
            <w:r w:rsidR="003668EB" w:rsidRPr="00AE2B8D">
              <w:rPr>
                <w:color w:val="000000" w:themeColor="text1"/>
                <w:sz w:val="16"/>
                <w:szCs w:val="16"/>
                <w:lang w:val="uk-UA"/>
              </w:rPr>
              <w:t xml:space="preserve">, </w:t>
            </w:r>
            <w:r w:rsidR="003668EB" w:rsidRPr="00AE2B8D">
              <w:rPr>
                <w:color w:val="000000" w:themeColor="text1"/>
                <w:sz w:val="16"/>
                <w:szCs w:val="16"/>
                <w:lang w:val="en-US"/>
              </w:rPr>
              <w:t>regularly</w:t>
            </w:r>
            <w:r w:rsidR="003668EB" w:rsidRPr="00AE2B8D">
              <w:rPr>
                <w:color w:val="000000" w:themeColor="text1"/>
                <w:sz w:val="16"/>
                <w:szCs w:val="16"/>
                <w:lang w:val="uk-UA"/>
              </w:rPr>
              <w:t xml:space="preserve"> </w:t>
            </w:r>
            <w:r w:rsidR="003668EB" w:rsidRPr="00AE2B8D">
              <w:rPr>
                <w:color w:val="000000" w:themeColor="text1"/>
                <w:sz w:val="16"/>
                <w:szCs w:val="16"/>
                <w:lang w:val="en-US"/>
              </w:rPr>
              <w:t>audited</w:t>
            </w:r>
            <w:r w:rsidR="003668EB" w:rsidRPr="00AE2B8D">
              <w:rPr>
                <w:color w:val="000000" w:themeColor="text1"/>
                <w:sz w:val="16"/>
                <w:szCs w:val="16"/>
                <w:lang w:val="uk-UA"/>
              </w:rPr>
              <w:t xml:space="preserve"> </w:t>
            </w:r>
            <w:r w:rsidR="003668EB" w:rsidRPr="00AE2B8D">
              <w:rPr>
                <w:color w:val="000000" w:themeColor="text1"/>
                <w:sz w:val="16"/>
                <w:szCs w:val="16"/>
                <w:lang w:val="en-US"/>
              </w:rPr>
              <w:t>by</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competent</w:t>
            </w:r>
            <w:r w:rsidR="003668EB" w:rsidRPr="00AE2B8D">
              <w:rPr>
                <w:color w:val="000000" w:themeColor="text1"/>
                <w:sz w:val="16"/>
                <w:szCs w:val="16"/>
                <w:lang w:val="uk-UA"/>
              </w:rPr>
              <w:t xml:space="preserve"> </w:t>
            </w:r>
            <w:r w:rsidR="003668EB" w:rsidRPr="003668EB">
              <w:rPr>
                <w:color w:val="000000"/>
                <w:sz w:val="16"/>
                <w:szCs w:val="16"/>
                <w:lang w:val="en-US"/>
              </w:rPr>
              <w:t>authorities</w:t>
            </w:r>
            <w:r>
              <w:rPr>
                <w:color w:val="000000"/>
                <w:sz w:val="16"/>
                <w:szCs w:val="16"/>
                <w:lang w:val="uk-UA"/>
              </w:rPr>
              <w:t xml:space="preserve">/ </w:t>
            </w:r>
            <w:r w:rsidRPr="00B15F85">
              <w:rPr>
                <w:b/>
                <w:color w:val="000000"/>
                <w:sz w:val="16"/>
                <w:szCs w:val="16"/>
                <w:lang w:val="uk-UA"/>
              </w:rPr>
              <w:t>відповідають статті 5 Регламенту (ЄС) № 852/2004, зокрема, вони походять із потужності (-</w:t>
            </w:r>
            <w:proofErr w:type="spellStart"/>
            <w:r w:rsidRPr="00B15F85">
              <w:rPr>
                <w:b/>
                <w:color w:val="000000"/>
                <w:sz w:val="16"/>
                <w:szCs w:val="16"/>
                <w:lang w:val="uk-UA"/>
              </w:rPr>
              <w:t>стей</w:t>
            </w:r>
            <w:proofErr w:type="spellEnd"/>
            <w:r w:rsidRPr="00B15F85">
              <w:rPr>
                <w:b/>
                <w:color w:val="000000"/>
                <w:sz w:val="16"/>
                <w:szCs w:val="16"/>
                <w:lang w:val="uk-UA"/>
              </w:rPr>
              <w:t>), що реалізує програму, засновану на принципах HACCP, що регулярно перевіряється компетентними органами</w:t>
            </w:r>
            <w:r w:rsidR="003668EB" w:rsidRPr="00D118EF">
              <w:rPr>
                <w:b/>
                <w:color w:val="000000"/>
                <w:sz w:val="16"/>
                <w:szCs w:val="16"/>
                <w:lang w:val="uk-UA"/>
              </w:rPr>
              <w:t xml:space="preserve">;  </w:t>
            </w:r>
          </w:p>
          <w:p w14:paraId="184F66D7" w14:textId="77777777" w:rsidR="003668EB" w:rsidRPr="00D118EF" w:rsidRDefault="00864060" w:rsidP="00E24C3F">
            <w:pPr>
              <w:shd w:val="clear" w:color="auto" w:fill="FFFFFF"/>
              <w:tabs>
                <w:tab w:val="left" w:pos="766"/>
              </w:tabs>
              <w:spacing w:before="60" w:after="60" w:line="197" w:lineRule="exact"/>
              <w:ind w:left="1377" w:right="67" w:hanging="1377"/>
              <w:jc w:val="both"/>
              <w:rPr>
                <w:b/>
                <w:color w:val="000000"/>
                <w:sz w:val="16"/>
                <w:szCs w:val="16"/>
                <w:lang w:val="uk-UA"/>
              </w:rPr>
            </w:pPr>
            <w:r>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w:t>
            </w:r>
            <w:r>
              <w:rPr>
                <w:color w:val="000000"/>
                <w:sz w:val="16"/>
                <w:szCs w:val="16"/>
                <w:lang w:val="uk-UA"/>
              </w:rPr>
              <w:t xml:space="preserve"> </w:t>
            </w:r>
            <w:r w:rsidR="003668EB" w:rsidRPr="00D118EF">
              <w:rPr>
                <w:color w:val="000000"/>
                <w:sz w:val="16"/>
                <w:szCs w:val="16"/>
                <w:lang w:val="uk-UA"/>
              </w:rPr>
              <w:t xml:space="preserve"> </w:t>
            </w:r>
            <w:r w:rsidR="003668EB" w:rsidRPr="003668EB">
              <w:rPr>
                <w:color w:val="000000"/>
                <w:sz w:val="16"/>
                <w:szCs w:val="16"/>
                <w:lang w:val="en-US"/>
              </w:rPr>
              <w:t>comply</w:t>
            </w:r>
            <w:r w:rsidR="003668EB" w:rsidRPr="00D118EF">
              <w:rPr>
                <w:color w:val="000000"/>
                <w:sz w:val="16"/>
                <w:szCs w:val="16"/>
                <w:lang w:val="uk-UA"/>
              </w:rPr>
              <w:t xml:space="preserve"> </w:t>
            </w:r>
            <w:r w:rsidR="003668EB" w:rsidRPr="003668EB">
              <w:rPr>
                <w:color w:val="000000"/>
                <w:sz w:val="16"/>
                <w:szCs w:val="16"/>
                <w:lang w:val="en-US"/>
              </w:rPr>
              <w:t>with</w:t>
            </w:r>
            <w:r w:rsidR="003668EB" w:rsidRPr="00D118EF">
              <w:rPr>
                <w:color w:val="000000"/>
                <w:sz w:val="16"/>
                <w:szCs w:val="16"/>
                <w:lang w:val="uk-UA"/>
              </w:rPr>
              <w:t xml:space="preserve"> </w:t>
            </w:r>
            <w:r w:rsidR="003668EB" w:rsidRPr="003668EB">
              <w:rPr>
                <w:color w:val="000000"/>
                <w:sz w:val="16"/>
                <w:szCs w:val="16"/>
                <w:lang w:val="en-US"/>
              </w:rPr>
              <w:t>Article</w:t>
            </w:r>
            <w:r w:rsidR="003668EB" w:rsidRPr="00D118EF">
              <w:rPr>
                <w:color w:val="000000"/>
                <w:sz w:val="16"/>
                <w:szCs w:val="16"/>
                <w:lang w:val="uk-UA"/>
              </w:rPr>
              <w:t xml:space="preserve"> 6(1)</w:t>
            </w:r>
            <w:r w:rsidR="0022643A" w:rsidRPr="0022643A">
              <w:rPr>
                <w:color w:val="000000"/>
                <w:sz w:val="16"/>
                <w:szCs w:val="16"/>
                <w:lang w:val="uk-UA"/>
              </w:rPr>
              <w:t xml:space="preserve">, </w:t>
            </w:r>
            <w:r w:rsidR="0022643A">
              <w:rPr>
                <w:color w:val="000000"/>
                <w:sz w:val="16"/>
                <w:szCs w:val="16"/>
                <w:lang w:val="en-US"/>
              </w:rPr>
              <w:t>point</w:t>
            </w:r>
            <w:r w:rsidR="0022643A" w:rsidRPr="0022643A">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Regulation</w:t>
            </w:r>
            <w:r w:rsidR="003668EB" w:rsidRPr="00D118EF">
              <w:rPr>
                <w:color w:val="000000"/>
                <w:sz w:val="16"/>
                <w:szCs w:val="16"/>
                <w:lang w:val="uk-UA"/>
              </w:rPr>
              <w:t xml:space="preserve"> (</w:t>
            </w:r>
            <w:r w:rsidR="003668EB" w:rsidRPr="003668EB">
              <w:rPr>
                <w:color w:val="000000"/>
                <w:sz w:val="16"/>
                <w:szCs w:val="16"/>
                <w:lang w:val="en-US"/>
              </w:rPr>
              <w:t>EC</w:t>
            </w:r>
            <w:r w:rsidR="003668EB" w:rsidRPr="00D118EF">
              <w:rPr>
                <w:color w:val="000000"/>
                <w:sz w:val="16"/>
                <w:szCs w:val="16"/>
                <w:lang w:val="uk-UA"/>
              </w:rPr>
              <w:t xml:space="preserve">) </w:t>
            </w:r>
            <w:r w:rsidR="003668EB" w:rsidRPr="003668EB">
              <w:rPr>
                <w:color w:val="000000"/>
                <w:sz w:val="16"/>
                <w:szCs w:val="16"/>
                <w:lang w:val="en-US"/>
              </w:rPr>
              <w:t>No</w:t>
            </w:r>
            <w:r w:rsidR="003668EB" w:rsidRPr="00D118EF">
              <w:rPr>
                <w:color w:val="000000"/>
                <w:sz w:val="16"/>
                <w:szCs w:val="16"/>
                <w:lang w:val="uk-UA"/>
              </w:rPr>
              <w:t xml:space="preserve"> 853/2004 </w:t>
            </w:r>
            <w:r w:rsidR="003668EB" w:rsidRPr="003668EB">
              <w:rPr>
                <w:color w:val="000000"/>
                <w:sz w:val="16"/>
                <w:szCs w:val="16"/>
                <w:lang w:val="en-US"/>
              </w:rPr>
              <w:t>on</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products</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animal</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used</w:t>
            </w:r>
            <w:r w:rsidR="003668EB" w:rsidRPr="00D118EF">
              <w:rPr>
                <w:color w:val="000000"/>
                <w:sz w:val="16"/>
                <w:szCs w:val="16"/>
                <w:lang w:val="uk-UA"/>
              </w:rPr>
              <w:t xml:space="preserve"> </w:t>
            </w:r>
            <w:r w:rsidR="003668EB" w:rsidRPr="003668EB">
              <w:rPr>
                <w:color w:val="000000"/>
                <w:sz w:val="16"/>
                <w:szCs w:val="16"/>
                <w:lang w:val="en-US"/>
              </w:rPr>
              <w:t>in</w:t>
            </w:r>
            <w:r w:rsidR="003668EB" w:rsidRPr="00D118EF">
              <w:rPr>
                <w:color w:val="000000"/>
                <w:sz w:val="16"/>
                <w:szCs w:val="16"/>
                <w:lang w:val="uk-UA"/>
              </w:rPr>
              <w:t xml:space="preserve"> </w:t>
            </w:r>
            <w:r w:rsidR="003668EB" w:rsidRPr="003668EB">
              <w:rPr>
                <w:color w:val="000000"/>
                <w:sz w:val="16"/>
                <w:szCs w:val="16"/>
                <w:lang w:val="en-US"/>
              </w:rPr>
              <w:t>their</w:t>
            </w:r>
            <w:r w:rsidR="003668EB" w:rsidRPr="00D118EF">
              <w:rPr>
                <w:color w:val="000000"/>
                <w:sz w:val="16"/>
                <w:szCs w:val="16"/>
                <w:lang w:val="uk-UA"/>
              </w:rPr>
              <w:t xml:space="preserve"> </w:t>
            </w:r>
            <w:r w:rsidR="003668EB" w:rsidRPr="003668EB">
              <w:rPr>
                <w:color w:val="000000"/>
                <w:sz w:val="16"/>
                <w:szCs w:val="16"/>
                <w:lang w:val="en-US"/>
              </w:rPr>
              <w:t>production</w:t>
            </w:r>
            <w:r w:rsidR="007A6AE4">
              <w:rPr>
                <w:color w:val="000000"/>
                <w:sz w:val="16"/>
                <w:szCs w:val="16"/>
                <w:lang w:val="uk-UA"/>
              </w:rPr>
              <w:t>/</w:t>
            </w:r>
            <w:r w:rsidR="007A6AE4" w:rsidRPr="00D118EF">
              <w:rPr>
                <w:lang w:val="uk-UA"/>
              </w:rPr>
              <w:t xml:space="preserve"> </w:t>
            </w:r>
            <w:r w:rsidR="007A6AE4" w:rsidRPr="00B15F85">
              <w:rPr>
                <w:b/>
                <w:color w:val="000000"/>
                <w:sz w:val="16"/>
                <w:szCs w:val="16"/>
                <w:lang w:val="uk-UA"/>
              </w:rPr>
              <w:t>відповідають статті 6 (1)</w:t>
            </w:r>
            <w:r w:rsidR="0022643A">
              <w:rPr>
                <w:b/>
                <w:color w:val="000000"/>
                <w:sz w:val="16"/>
                <w:szCs w:val="16"/>
                <w:lang w:val="uk-UA"/>
              </w:rPr>
              <w:t>пункту</w:t>
            </w:r>
            <w:r w:rsidR="007A6AE4" w:rsidRPr="00B15F85">
              <w:rPr>
                <w:b/>
                <w:color w:val="000000"/>
                <w:sz w:val="16"/>
                <w:szCs w:val="16"/>
                <w:lang w:val="uk-UA"/>
              </w:rPr>
              <w:t xml:space="preserve"> (b) Регламенту (ЄС) № 853/2004 щодо походження продуктів тваринного походження, що використовуються у їх виробництві</w:t>
            </w:r>
            <w:r w:rsidR="003668EB" w:rsidRPr="00D118EF">
              <w:rPr>
                <w:b/>
                <w:color w:val="000000"/>
                <w:sz w:val="16"/>
                <w:szCs w:val="16"/>
                <w:lang w:val="uk-UA"/>
              </w:rPr>
              <w:t xml:space="preserve"> </w:t>
            </w:r>
          </w:p>
          <w:p w14:paraId="39290E43" w14:textId="77777777" w:rsidR="00A06A56" w:rsidRDefault="003668EB" w:rsidP="00FF6C0A">
            <w:pPr>
              <w:shd w:val="clear" w:color="auto" w:fill="FFFFFF"/>
              <w:tabs>
                <w:tab w:val="left" w:pos="766"/>
              </w:tabs>
              <w:spacing w:before="60" w:after="60" w:line="197" w:lineRule="exact"/>
              <w:ind w:left="1377" w:right="67" w:hanging="1377"/>
              <w:jc w:val="both"/>
              <w:rPr>
                <w:rFonts w:ascii="Tahoma" w:hAnsi="Tahoma" w:cs="Tahoma"/>
                <w:color w:val="000000"/>
                <w:sz w:val="16"/>
                <w:lang w:val="en-US" w:eastAsia="uk-UA"/>
              </w:rPr>
            </w:pPr>
            <w:r w:rsidRPr="00D118EF">
              <w:rPr>
                <w:color w:val="000000"/>
                <w:sz w:val="16"/>
                <w:szCs w:val="16"/>
                <w:lang w:val="uk-UA"/>
              </w:rPr>
              <w:t xml:space="preserve">                         </w:t>
            </w:r>
            <w:r w:rsidRPr="003668EB">
              <w:rPr>
                <w:color w:val="000000"/>
                <w:sz w:val="16"/>
                <w:szCs w:val="16"/>
                <w:lang w:val="en-US"/>
              </w:rPr>
              <w:t xml:space="preserve">(c) </w:t>
            </w:r>
            <w:r w:rsidR="00864060">
              <w:rPr>
                <w:color w:val="000000"/>
                <w:sz w:val="16"/>
                <w:szCs w:val="16"/>
                <w:lang w:val="uk-UA"/>
              </w:rPr>
              <w:t xml:space="preserve">  </w:t>
            </w:r>
            <w:r w:rsidRPr="003668EB">
              <w:rPr>
                <w:color w:val="000000"/>
                <w:sz w:val="16"/>
                <w:szCs w:val="16"/>
                <w:lang w:val="en-US"/>
              </w:rPr>
              <w:t>were produced in accordance with the req</w:t>
            </w:r>
            <w:r w:rsidR="00422441">
              <w:rPr>
                <w:color w:val="000000"/>
                <w:sz w:val="16"/>
                <w:szCs w:val="16"/>
                <w:lang w:val="en-US"/>
              </w:rPr>
              <w:t>uirements referred to under II.</w:t>
            </w:r>
            <w:r w:rsidRPr="003668EB">
              <w:rPr>
                <w:color w:val="000000"/>
                <w:sz w:val="16"/>
                <w:szCs w:val="16"/>
                <w:lang w:val="en-US"/>
              </w:rPr>
              <w:t>1</w:t>
            </w:r>
            <w:r w:rsidR="007D3159" w:rsidRPr="007D3159">
              <w:rPr>
                <w:color w:val="000000"/>
                <w:sz w:val="16"/>
                <w:szCs w:val="16"/>
                <w:lang w:val="en-US"/>
              </w:rPr>
              <w:t xml:space="preserve">/ </w:t>
            </w:r>
            <w:proofErr w:type="spellStart"/>
            <w:r w:rsidR="007D3159" w:rsidRPr="00B15F85">
              <w:rPr>
                <w:b/>
                <w:color w:val="000000"/>
                <w:sz w:val="16"/>
                <w:szCs w:val="16"/>
              </w:rPr>
              <w:t>були</w:t>
            </w:r>
            <w:proofErr w:type="spellEnd"/>
            <w:r w:rsidR="007D3159" w:rsidRPr="00B15F85">
              <w:rPr>
                <w:b/>
                <w:color w:val="000000"/>
                <w:sz w:val="16"/>
                <w:szCs w:val="16"/>
                <w:lang w:val="en-US"/>
              </w:rPr>
              <w:t xml:space="preserve"> </w:t>
            </w:r>
            <w:proofErr w:type="spellStart"/>
            <w:r w:rsidR="007D3159" w:rsidRPr="00B15F85">
              <w:rPr>
                <w:b/>
                <w:color w:val="000000"/>
                <w:sz w:val="16"/>
                <w:szCs w:val="16"/>
              </w:rPr>
              <w:t>вироблен</w:t>
            </w:r>
            <w:proofErr w:type="spellEnd"/>
            <w:r w:rsidR="007D3159" w:rsidRPr="00B15F85">
              <w:rPr>
                <w:b/>
                <w:color w:val="000000"/>
                <w:sz w:val="16"/>
                <w:szCs w:val="16"/>
                <w:lang w:val="uk-UA"/>
              </w:rPr>
              <w:t xml:space="preserve">і відповідно до вимог вказаних у пункті </w:t>
            </w:r>
            <w:r w:rsidR="007D3159" w:rsidRPr="00B15F85">
              <w:rPr>
                <w:b/>
                <w:color w:val="000000"/>
                <w:sz w:val="16"/>
                <w:szCs w:val="16"/>
                <w:lang w:val="en-US"/>
              </w:rPr>
              <w:t>II.1</w:t>
            </w:r>
            <w:r w:rsidRPr="00B15F85">
              <w:rPr>
                <w:b/>
                <w:color w:val="000000"/>
                <w:sz w:val="16"/>
                <w:szCs w:val="16"/>
                <w:lang w:val="en-US"/>
              </w:rPr>
              <w:t>;</w:t>
            </w:r>
            <w:r w:rsidR="000B6B9C" w:rsidRPr="00B15F85">
              <w:rPr>
                <w:b/>
                <w:color w:val="000000"/>
                <w:sz w:val="16"/>
                <w:szCs w:val="16"/>
                <w:lang w:val="en-US"/>
              </w:rPr>
              <w:t xml:space="preserve"> </w:t>
            </w:r>
          </w:p>
          <w:p w14:paraId="7714F71B" w14:textId="77777777" w:rsidR="00B15F85" w:rsidRPr="00B15F85" w:rsidRDefault="00864060" w:rsidP="007038D7">
            <w:pPr>
              <w:widowControl/>
              <w:shd w:val="clear" w:color="auto" w:fill="FFFFFF"/>
              <w:autoSpaceDE/>
              <w:autoSpaceDN/>
              <w:adjustRightInd/>
              <w:spacing w:after="60"/>
              <w:ind w:left="1378" w:hanging="1378"/>
              <w:jc w:val="both"/>
              <w:rPr>
                <w:rFonts w:ascii="Tahoma" w:hAnsi="Tahoma" w:cs="Tahoma"/>
                <w:b/>
                <w:color w:val="000000"/>
                <w:sz w:val="16"/>
                <w:lang w:val="uk-UA" w:eastAsia="uk-UA"/>
              </w:rPr>
            </w:pPr>
            <w:r>
              <w:rPr>
                <w:rFonts w:ascii="Tahoma" w:hAnsi="Tahoma" w:cs="Tahoma"/>
                <w:color w:val="000000"/>
                <w:sz w:val="16"/>
                <w:lang w:val="en-US" w:eastAsia="uk-UA"/>
              </w:rPr>
              <w:t xml:space="preserve">                     </w:t>
            </w:r>
            <w:r w:rsidR="00422441" w:rsidRPr="00422441">
              <w:rPr>
                <w:rFonts w:ascii="Tahoma" w:hAnsi="Tahoma" w:cs="Tahoma"/>
                <w:color w:val="000000"/>
                <w:sz w:val="16"/>
                <w:lang w:val="uk-UA" w:eastAsia="uk-UA"/>
              </w:rPr>
              <w:t xml:space="preserve">(d) </w:t>
            </w:r>
            <w:r w:rsidR="007038D7">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00422441" w:rsidRPr="00FF6C0A">
              <w:rPr>
                <w:rFonts w:ascii="Tahoma" w:hAnsi="Tahoma" w:cs="Tahoma"/>
                <w:color w:val="000000"/>
                <w:sz w:val="16"/>
                <w:lang w:val="en-GB" w:eastAsia="uk-UA"/>
              </w:rPr>
              <w:t xml:space="preserve">fulfil the guarantees covering live animals and products thereof provided by the residue plans submitted in accordance with </w:t>
            </w:r>
            <w:r w:rsidR="004B626E" w:rsidRPr="00FF6C0A">
              <w:rPr>
                <w:rFonts w:ascii="Tahoma" w:hAnsi="Tahoma" w:cs="Tahoma"/>
                <w:color w:val="000000"/>
                <w:sz w:val="16"/>
                <w:lang w:val="en-GB" w:eastAsia="uk-UA"/>
              </w:rPr>
              <w:t>Article</w:t>
            </w:r>
            <w:r w:rsidR="00422441" w:rsidRPr="00FF6C0A">
              <w:rPr>
                <w:rFonts w:ascii="Tahoma" w:hAnsi="Tahoma" w:cs="Tahoma"/>
                <w:color w:val="000000"/>
                <w:sz w:val="16"/>
                <w:lang w:val="en-GB" w:eastAsia="uk-UA"/>
              </w:rPr>
              <w:t xml:space="preserve"> 29 of Council Directive 96/23/EC</w:t>
            </w:r>
            <w:r w:rsidR="004B626E">
              <w:rPr>
                <w:rFonts w:ascii="Tahoma" w:hAnsi="Tahoma" w:cs="Tahoma"/>
                <w:color w:val="000000"/>
                <w:sz w:val="16"/>
                <w:vertAlign w:val="superscript"/>
                <w:lang w:val="en-GB" w:eastAsia="uk-UA"/>
              </w:rPr>
              <w:t>J</w:t>
            </w:r>
            <w:r w:rsidR="007D3159">
              <w:rPr>
                <w:rFonts w:ascii="Tahoma" w:hAnsi="Tahoma" w:cs="Tahoma"/>
                <w:color w:val="000000"/>
                <w:sz w:val="16"/>
                <w:lang w:val="uk-UA" w:eastAsia="uk-UA"/>
              </w:rPr>
              <w:t>/</w:t>
            </w:r>
            <w:r w:rsidR="007D3159" w:rsidRPr="007D3159">
              <w:rPr>
                <w:lang w:val="en-US"/>
              </w:rPr>
              <w:t xml:space="preserve"> </w:t>
            </w:r>
            <w:r w:rsidR="007D3159" w:rsidRPr="00B15F85">
              <w:rPr>
                <w:b/>
                <w:sz w:val="16"/>
                <w:lang w:val="uk-UA"/>
              </w:rPr>
              <w:t xml:space="preserve">щодо яких </w:t>
            </w:r>
            <w:r w:rsidR="007D3159" w:rsidRPr="00B15F85">
              <w:rPr>
                <w:rFonts w:ascii="Tahoma" w:hAnsi="Tahoma" w:cs="Tahoma"/>
                <w:b/>
                <w:color w:val="000000"/>
                <w:sz w:val="16"/>
                <w:lang w:val="uk-UA" w:eastAsia="uk-UA"/>
              </w:rPr>
              <w:t xml:space="preserve">виконуються гарантії, що стосуються живих тварин та продуктів з них, передбачені планами залишків, поданими відповідно до статті 29 Директиви Ради 96/23 / ЄС </w:t>
            </w:r>
            <w:r w:rsidR="004B626E">
              <w:rPr>
                <w:rFonts w:ascii="Tahoma" w:hAnsi="Tahoma" w:cs="Tahoma"/>
                <w:b/>
                <w:color w:val="000000"/>
                <w:sz w:val="16"/>
                <w:vertAlign w:val="superscript"/>
                <w:lang w:val="en-US" w:eastAsia="uk-UA"/>
              </w:rPr>
              <w:t>J</w:t>
            </w:r>
            <w:r w:rsidR="00422441" w:rsidRPr="00B15F85">
              <w:rPr>
                <w:rFonts w:ascii="Tahoma" w:hAnsi="Tahoma" w:cs="Tahoma"/>
                <w:b/>
                <w:color w:val="000000"/>
                <w:sz w:val="16"/>
                <w:lang w:val="uk-UA" w:eastAsia="uk-UA"/>
              </w:rPr>
              <w:t xml:space="preserve">, </w:t>
            </w:r>
          </w:p>
          <w:p w14:paraId="7A58ADAF" w14:textId="77777777" w:rsidR="00422441" w:rsidRDefault="004075CC" w:rsidP="007038D7">
            <w:pPr>
              <w:widowControl/>
              <w:shd w:val="clear" w:color="auto" w:fill="FFFFFF"/>
              <w:autoSpaceDE/>
              <w:autoSpaceDN/>
              <w:adjustRightInd/>
              <w:spacing w:after="60"/>
              <w:ind w:left="1378" w:right="142" w:hanging="1378"/>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422441" w:rsidRPr="007D3159">
              <w:rPr>
                <w:rFonts w:ascii="Tahoma" w:hAnsi="Tahoma" w:cs="Tahoma"/>
                <w:color w:val="000000"/>
                <w:sz w:val="16"/>
                <w:lang w:val="uk-UA" w:eastAsia="uk-UA"/>
              </w:rPr>
              <w:t xml:space="preserve">  (</w:t>
            </w:r>
            <w:r w:rsidR="00422441">
              <w:rPr>
                <w:rFonts w:ascii="Tahoma" w:hAnsi="Tahoma" w:cs="Tahoma"/>
                <w:color w:val="000000"/>
                <w:sz w:val="16"/>
                <w:lang w:val="en-US" w:eastAsia="uk-UA"/>
              </w:rPr>
              <w:t>e</w:t>
            </w:r>
            <w:r w:rsidR="00422441" w:rsidRPr="004B626E">
              <w:rPr>
                <w:rFonts w:ascii="Tahoma" w:hAnsi="Tahoma" w:cs="Tahoma"/>
                <w:color w:val="000000"/>
                <w:sz w:val="16"/>
                <w:lang w:val="uk-UA" w:eastAsia="uk-UA"/>
              </w:rPr>
              <w:t xml:space="preserve">) </w:t>
            </w:r>
            <w:r w:rsidRPr="004B626E">
              <w:rPr>
                <w:rFonts w:ascii="Tahoma" w:hAnsi="Tahoma" w:cs="Tahoma"/>
                <w:color w:val="000000"/>
                <w:sz w:val="16"/>
                <w:lang w:val="uk-UA" w:eastAsia="uk-UA"/>
              </w:rPr>
              <w:t xml:space="preserve"> </w:t>
            </w:r>
            <w:r w:rsidR="007038D7" w:rsidRPr="007038D7">
              <w:rPr>
                <w:rFonts w:ascii="Tahoma" w:hAnsi="Tahoma" w:cs="Tahoma"/>
                <w:color w:val="000000"/>
                <w:sz w:val="16"/>
                <w:lang w:val="uk-UA" w:eastAsia="uk-UA"/>
              </w:rPr>
              <w:t xml:space="preserve"> </w:t>
            </w:r>
            <w:r w:rsidR="00422441" w:rsidRPr="004B626E">
              <w:rPr>
                <w:rFonts w:ascii="Tahoma" w:hAnsi="Tahoma" w:cs="Tahoma"/>
                <w:color w:val="000000" w:themeColor="text1"/>
                <w:sz w:val="16"/>
                <w:lang w:val="en-GB" w:eastAsia="uk-UA"/>
              </w:rPr>
              <w:t>contain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that</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where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establishments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located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w:t>
            </w:r>
            <w:r w:rsidR="004B626E">
              <w:rPr>
                <w:rFonts w:ascii="Tahoma" w:hAnsi="Tahoma" w:cs="Tahoma"/>
                <w:color w:val="000000" w:themeColor="text1"/>
                <w:sz w:val="16"/>
                <w:lang w:val="en-GB" w:eastAsia="uk-UA"/>
              </w:rPr>
              <w:t>uropean</w:t>
            </w:r>
            <w:r w:rsidR="004B626E"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w:t>
            </w:r>
            <w:r w:rsidR="004B626E">
              <w:rPr>
                <w:rFonts w:ascii="Tahoma" w:hAnsi="Tahoma" w:cs="Tahoma"/>
                <w:color w:val="000000" w:themeColor="text1"/>
                <w:sz w:val="16"/>
                <w:lang w:val="en-GB" w:eastAsia="uk-UA"/>
              </w:rPr>
              <w:t>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Member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States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third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coun</w:t>
            </w:r>
            <w:r w:rsidR="0022643A" w:rsidRPr="004B626E">
              <w:rPr>
                <w:rFonts w:ascii="Tahoma" w:hAnsi="Tahoma" w:cs="Tahoma"/>
                <w:color w:val="000000" w:themeColor="text1"/>
                <w:sz w:val="16"/>
                <w:lang w:val="en-GB" w:eastAsia="uk-UA"/>
              </w:rPr>
              <w:t>tries</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authorised</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for</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the</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entry</w:t>
            </w:r>
            <w:r w:rsidR="0022643A"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to</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European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those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871BB7">
              <w:rPr>
                <w:rFonts w:ascii="Tahoma" w:hAnsi="Tahoma" w:cs="Tahoma"/>
                <w:color w:val="000000" w:themeColor="text1"/>
                <w:sz w:val="16"/>
                <w:lang w:val="uk-UA" w:eastAsia="uk-UA"/>
              </w:rPr>
              <w:t xml:space="preserve">; </w:t>
            </w:r>
            <w:r w:rsidR="007D3159" w:rsidRPr="00871BB7">
              <w:rPr>
                <w:rFonts w:ascii="Tahoma" w:hAnsi="Tahoma" w:cs="Tahoma"/>
                <w:color w:val="000000" w:themeColor="text1"/>
                <w:sz w:val="16"/>
                <w:lang w:val="uk-UA" w:eastAsia="uk-UA"/>
              </w:rPr>
              <w:t>/</w:t>
            </w:r>
            <w:r w:rsidR="007D3159" w:rsidRPr="00871BB7">
              <w:rPr>
                <w:rFonts w:ascii="Tahoma" w:hAnsi="Tahoma" w:cs="Tahoma"/>
                <w:b/>
                <w:color w:val="000000" w:themeColor="text1"/>
                <w:sz w:val="16"/>
                <w:lang w:val="uk-UA" w:eastAsia="uk-UA"/>
              </w:rPr>
              <w:t>містять перероблені продукти тваринного походження, які були вироблені на потужностях, розташованих у державах-</w:t>
            </w:r>
            <w:r w:rsidR="007D3159" w:rsidRPr="00CB4308">
              <w:rPr>
                <w:rFonts w:ascii="Tahoma" w:hAnsi="Tahoma" w:cs="Tahoma"/>
                <w:b/>
                <w:color w:val="000000"/>
                <w:sz w:val="16"/>
                <w:lang w:val="uk-UA" w:eastAsia="uk-UA"/>
              </w:rPr>
              <w:t>членах ЄС або в третіх країнах, яким дозволено експортувати до Європейського Союзу перероблені продукти тваринного походження</w:t>
            </w:r>
            <w:r w:rsidR="00422441" w:rsidRPr="00CB4308">
              <w:rPr>
                <w:rFonts w:ascii="Tahoma" w:hAnsi="Tahoma" w:cs="Tahoma"/>
                <w:b/>
                <w:color w:val="000000"/>
                <w:sz w:val="16"/>
                <w:lang w:val="uk-UA" w:eastAsia="uk-UA"/>
              </w:rPr>
              <w:t xml:space="preserve">, </w:t>
            </w:r>
          </w:p>
          <w:p w14:paraId="370BFB8D" w14:textId="77777777" w:rsidR="00422441" w:rsidRPr="00CB4308" w:rsidRDefault="00422441" w:rsidP="007038D7">
            <w:pPr>
              <w:widowControl/>
              <w:shd w:val="clear" w:color="auto" w:fill="FFFFFF"/>
              <w:autoSpaceDE/>
              <w:autoSpaceDN/>
              <w:adjustRightInd/>
              <w:spacing w:after="60"/>
              <w:ind w:left="1378" w:right="142" w:hanging="1378"/>
              <w:jc w:val="both"/>
              <w:rPr>
                <w:rFonts w:ascii="Tahoma" w:hAnsi="Tahoma" w:cs="Tahoma"/>
                <w:b/>
                <w:color w:val="000000"/>
                <w:sz w:val="16"/>
                <w:lang w:val="uk-UA" w:eastAsia="uk-UA"/>
              </w:rPr>
            </w:pPr>
            <w:r w:rsidRPr="007D3159">
              <w:rPr>
                <w:rFonts w:ascii="Tahoma" w:hAnsi="Tahoma" w:cs="Tahoma"/>
                <w:color w:val="000000"/>
                <w:sz w:val="16"/>
                <w:lang w:val="uk-UA" w:eastAsia="uk-UA"/>
              </w:rPr>
              <w:t xml:space="preserve">                      (</w:t>
            </w:r>
            <w:r>
              <w:rPr>
                <w:rFonts w:ascii="Tahoma" w:hAnsi="Tahoma" w:cs="Tahoma"/>
                <w:color w:val="000000"/>
                <w:sz w:val="16"/>
                <w:lang w:val="en-US" w:eastAsia="uk-UA"/>
              </w:rPr>
              <w:t>f</w:t>
            </w:r>
            <w:r w:rsidRPr="007D3159">
              <w:rPr>
                <w:rFonts w:ascii="Tahoma" w:hAnsi="Tahoma" w:cs="Tahoma"/>
                <w:color w:val="000000"/>
                <w:sz w:val="16"/>
                <w:lang w:val="uk-UA" w:eastAsia="uk-UA"/>
              </w:rPr>
              <w:t xml:space="preserve">)  </w:t>
            </w:r>
            <w:r w:rsidRPr="007038D7">
              <w:rPr>
                <w:rFonts w:ascii="Tahoma" w:hAnsi="Tahoma" w:cs="Tahoma"/>
                <w:color w:val="000000"/>
                <w:sz w:val="16"/>
                <w:lang w:val="en-US" w:eastAsia="uk-UA"/>
              </w:rPr>
              <w:t>have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been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produced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under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conditions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guaranteeing</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compliance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with</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residue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pesticides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396/2005, </w:t>
            </w:r>
            <w:r w:rsidRPr="007038D7">
              <w:rPr>
                <w:rFonts w:ascii="Tahoma" w:hAnsi="Tahoma" w:cs="Tahoma"/>
                <w:color w:val="000000"/>
                <w:sz w:val="16"/>
                <w:lang w:val="en-US" w:eastAsia="uk-UA"/>
              </w:rPr>
              <w:t>and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contaminants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1881/2006</w:t>
            </w:r>
            <w:r w:rsidR="007038D7" w:rsidRPr="007038D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7D3159">
              <w:rPr>
                <w:lang w:val="uk-UA"/>
              </w:rPr>
              <w:t xml:space="preserve"> </w:t>
            </w:r>
            <w:r w:rsidR="007D3159" w:rsidRPr="00CB4308">
              <w:rPr>
                <w:rFonts w:ascii="Tahoma" w:hAnsi="Tahoma" w:cs="Tahoma"/>
                <w:b/>
                <w:color w:val="000000"/>
                <w:sz w:val="16"/>
                <w:lang w:val="uk-UA" w:eastAsia="uk-UA"/>
              </w:rPr>
              <w:t>були вироблені за умов, що гарантують відповідність максимальним рівням залишків пестицидів, встановлених у Регламенті (ЄС) № 396/2005, та максимальним рівням забруднювачів, встановленим у Регламенті (ЄС) № 1881/2006</w:t>
            </w:r>
            <w:r w:rsidRPr="00CB4308">
              <w:rPr>
                <w:rFonts w:ascii="Tahoma" w:hAnsi="Tahoma" w:cs="Tahoma"/>
                <w:b/>
                <w:color w:val="000000"/>
                <w:sz w:val="16"/>
                <w:lang w:val="uk-UA" w:eastAsia="uk-UA"/>
              </w:rPr>
              <w:t xml:space="preserve">. </w:t>
            </w:r>
          </w:p>
          <w:p w14:paraId="61BE1621" w14:textId="77777777" w:rsidR="00422441" w:rsidRPr="00CB4308" w:rsidRDefault="00422441" w:rsidP="00E24C3F">
            <w:pPr>
              <w:widowControl/>
              <w:shd w:val="clear" w:color="auto" w:fill="FFFFFF"/>
              <w:autoSpaceDE/>
              <w:autoSpaceDN/>
              <w:adjustRightInd/>
              <w:jc w:val="both"/>
              <w:rPr>
                <w:rFonts w:ascii="Tahoma" w:hAnsi="Tahoma" w:cs="Tahoma"/>
                <w:b/>
                <w:color w:val="000000"/>
                <w:sz w:val="16"/>
                <w:lang w:val="uk-UA" w:eastAsia="uk-UA"/>
              </w:rPr>
            </w:pPr>
          </w:p>
          <w:p w14:paraId="5463DBE2" w14:textId="77777777" w:rsidR="00422441" w:rsidRPr="00042E6B" w:rsidRDefault="00422441" w:rsidP="00042E6B">
            <w:pPr>
              <w:widowControl/>
              <w:shd w:val="clear" w:color="auto" w:fill="FFFFFF"/>
              <w:autoSpaceDE/>
              <w:autoSpaceDN/>
              <w:adjustRightInd/>
              <w:jc w:val="both"/>
              <w:rPr>
                <w:rFonts w:ascii="Tahoma" w:hAnsi="Tahoma" w:cs="Tahoma"/>
                <w:b/>
                <w:color w:val="000000"/>
                <w:sz w:val="16"/>
                <w:lang w:val="en-US" w:eastAsia="uk-UA"/>
              </w:rPr>
            </w:pPr>
            <w:r w:rsidRPr="007D3159">
              <w:rPr>
                <w:color w:val="000000"/>
                <w:sz w:val="16"/>
                <w:szCs w:val="16"/>
                <w:lang w:val="uk-UA"/>
              </w:rPr>
              <w:t xml:space="preserve">               </w:t>
            </w:r>
            <w:proofErr w:type="spellStart"/>
            <w:r>
              <w:rPr>
                <w:color w:val="000000"/>
                <w:sz w:val="16"/>
                <w:szCs w:val="16"/>
                <w:lang w:val="en-US"/>
              </w:rPr>
              <w:t>ll</w:t>
            </w:r>
            <w:proofErr w:type="spellEnd"/>
            <w:r w:rsidRPr="00D118EF">
              <w:rPr>
                <w:color w:val="000000"/>
                <w:sz w:val="16"/>
                <w:szCs w:val="16"/>
                <w:lang w:val="uk-UA"/>
              </w:rPr>
              <w:t>.3.</w:t>
            </w:r>
            <w:r w:rsidRPr="003668EB">
              <w:rPr>
                <w:color w:val="000000"/>
                <w:sz w:val="16"/>
                <w:szCs w:val="16"/>
                <w:lang w:val="uk-UA"/>
              </w:rPr>
              <w:t xml:space="preserve">    </w:t>
            </w:r>
            <w:r w:rsidRPr="007038D7">
              <w:rPr>
                <w:rFonts w:ascii="Tahoma" w:hAnsi="Tahoma" w:cs="Tahoma"/>
                <w:color w:val="000000"/>
                <w:sz w:val="16"/>
                <w:lang w:val="en-US" w:eastAsia="uk-UA"/>
              </w:rPr>
              <w:t>the composite products described in Part I contain</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композитні продукти, зазначені в Частині I, містять</w:t>
            </w:r>
            <w:r w:rsidRPr="00CB4308">
              <w:rPr>
                <w:rFonts w:ascii="Tahoma" w:hAnsi="Tahoma" w:cs="Tahoma"/>
                <w:b/>
                <w:color w:val="000000"/>
                <w:sz w:val="16"/>
                <w:lang w:val="uk-UA" w:eastAsia="uk-UA"/>
              </w:rPr>
              <w:t xml:space="preserve">: </w:t>
            </w:r>
          </w:p>
          <w:p w14:paraId="15F75C86" w14:textId="77777777" w:rsidR="00CB4308" w:rsidRPr="00254903" w:rsidRDefault="004D645D" w:rsidP="00E24C3F">
            <w:pPr>
              <w:pStyle w:val="a9"/>
              <w:widowControl/>
              <w:numPr>
                <w:ilvl w:val="0"/>
                <w:numId w:val="2"/>
              </w:numPr>
              <w:shd w:val="clear" w:color="auto" w:fill="FFFFFF"/>
              <w:autoSpaceDE/>
              <w:autoSpaceDN/>
              <w:adjustRightInd/>
              <w:jc w:val="both"/>
              <w:rPr>
                <w:rFonts w:ascii="Tahoma" w:hAnsi="Tahoma" w:cs="Tahoma"/>
                <w:color w:val="000000"/>
                <w:sz w:val="16"/>
                <w:lang w:val="en-GB" w:eastAsia="uk-UA"/>
              </w:rPr>
            </w:pPr>
            <w:proofErr w:type="spellStart"/>
            <w:r>
              <w:rPr>
                <w:rFonts w:ascii="Tahoma" w:hAnsi="Tahoma" w:cs="Tahoma"/>
                <w:color w:val="000000"/>
                <w:sz w:val="16"/>
                <w:lang w:val="uk-UA" w:eastAsia="uk-UA"/>
              </w:rPr>
              <w:t>either</w:t>
            </w:r>
            <w:proofErr w:type="spellEnd"/>
            <w:r w:rsidR="007D3159">
              <w:rPr>
                <w:rFonts w:ascii="Tahoma" w:hAnsi="Tahoma" w:cs="Tahoma"/>
                <w:color w:val="000000"/>
                <w:sz w:val="16"/>
                <w:lang w:val="uk-UA" w:eastAsia="uk-UA"/>
              </w:rPr>
              <w:t>/</w:t>
            </w:r>
            <w:r w:rsidR="007D3159" w:rsidRPr="00CB32D2">
              <w:rPr>
                <w:rFonts w:ascii="Tahoma" w:hAnsi="Tahoma" w:cs="Tahoma"/>
                <w:b/>
                <w:bCs/>
                <w:color w:val="000000"/>
                <w:sz w:val="16"/>
                <w:lang w:val="uk-UA" w:eastAsia="uk-UA"/>
              </w:rPr>
              <w:t>або</w:t>
            </w:r>
            <w:r>
              <w:rPr>
                <w:rFonts w:ascii="Tahoma" w:hAnsi="Tahoma" w:cs="Tahoma"/>
                <w:color w:val="000000"/>
                <w:sz w:val="16"/>
                <w:lang w:val="uk-UA" w:eastAsia="uk-UA"/>
              </w:rPr>
              <w:t xml:space="preserve"> </w:t>
            </w:r>
            <w:r w:rsidR="007D3159">
              <w:rPr>
                <w:rFonts w:ascii="Tahoma" w:hAnsi="Tahoma" w:cs="Tahoma"/>
                <w:color w:val="000000"/>
                <w:sz w:val="16"/>
                <w:lang w:val="uk-UA" w:eastAsia="uk-UA"/>
              </w:rPr>
              <w:t xml:space="preserve">     </w:t>
            </w:r>
            <w:r w:rsidR="00CB4308" w:rsidRPr="00254903">
              <w:rPr>
                <w:rFonts w:ascii="Tahoma" w:hAnsi="Tahoma" w:cs="Tahoma"/>
                <w:color w:val="000000"/>
                <w:sz w:val="16"/>
                <w:lang w:val="en-GB" w:eastAsia="uk-UA"/>
              </w:rPr>
              <w:t>[</w:t>
            </w:r>
            <w:r w:rsidRPr="00254903">
              <w:rPr>
                <w:rFonts w:ascii="Tahoma" w:hAnsi="Tahoma" w:cs="Tahoma"/>
                <w:b/>
                <w:color w:val="000000"/>
                <w:sz w:val="16"/>
                <w:lang w:val="en-GB" w:eastAsia="uk-UA"/>
              </w:rPr>
              <w:t>II</w:t>
            </w:r>
            <w:r w:rsidR="00422441" w:rsidRPr="00254903">
              <w:rPr>
                <w:rFonts w:ascii="Tahoma" w:hAnsi="Tahoma" w:cs="Tahoma"/>
                <w:b/>
                <w:color w:val="000000"/>
                <w:sz w:val="16"/>
                <w:lang w:val="en-GB" w:eastAsia="uk-UA"/>
              </w:rPr>
              <w:t xml:space="preserve">.3.A </w:t>
            </w:r>
            <w:r w:rsidR="0074623D" w:rsidRPr="00254903">
              <w:rPr>
                <w:rFonts w:ascii="Tahoma" w:hAnsi="Tahoma" w:cs="Tahoma"/>
                <w:b/>
                <w:color w:val="000000"/>
                <w:sz w:val="16"/>
                <w:lang w:val="en-GB" w:eastAsia="uk-UA"/>
              </w:rPr>
              <w:t xml:space="preserve"> </w:t>
            </w:r>
            <w:r w:rsidR="00422441" w:rsidRPr="00254903">
              <w:rPr>
                <w:rFonts w:ascii="Tahoma" w:hAnsi="Tahoma" w:cs="Tahoma"/>
                <w:b/>
                <w:color w:val="000000"/>
                <w:sz w:val="16"/>
                <w:lang w:val="en-GB" w:eastAsia="uk-UA"/>
              </w:rPr>
              <w:t>Meat products</w:t>
            </w:r>
            <w:r w:rsidR="0074623D" w:rsidRPr="00254903">
              <w:rPr>
                <w:rFonts w:ascii="Tahoma" w:hAnsi="Tahoma" w:cs="Tahoma"/>
                <w:b/>
                <w:color w:val="000000"/>
                <w:sz w:val="16"/>
                <w:lang w:val="en-GB" w:eastAsia="uk-UA"/>
              </w:rPr>
              <w:t xml:space="preserve"> </w:t>
            </w:r>
            <w:r w:rsidR="0074623D" w:rsidRPr="00254903">
              <w:rPr>
                <w:rFonts w:ascii="Tahoma" w:hAnsi="Tahoma" w:cs="Tahoma"/>
                <w:color w:val="000000"/>
                <w:sz w:val="16"/>
                <w:lang w:val="en-GB" w:eastAsia="uk-UA"/>
              </w:rPr>
              <w:t>(</w:t>
            </w:r>
            <w:r w:rsidR="0074623D" w:rsidRPr="00254903">
              <w:rPr>
                <w:rFonts w:ascii="Tahoma" w:hAnsi="Tahoma" w:cs="Tahoma"/>
                <w:color w:val="000000"/>
                <w:sz w:val="16"/>
                <w:vertAlign w:val="superscript"/>
                <w:lang w:val="en-GB" w:eastAsia="uk-UA"/>
              </w:rPr>
              <w:t>2</w:t>
            </w:r>
            <w:r w:rsidR="0074623D" w:rsidRPr="00254903">
              <w:rPr>
                <w:rFonts w:ascii="Tahoma" w:hAnsi="Tahoma" w:cs="Tahoma"/>
                <w:color w:val="000000"/>
                <w:sz w:val="16"/>
                <w:lang w:val="en-GB" w:eastAsia="uk-UA"/>
              </w:rPr>
              <w:t>)</w:t>
            </w:r>
            <w:r w:rsidR="00422441" w:rsidRPr="00254903">
              <w:rPr>
                <w:rFonts w:ascii="Tahoma" w:hAnsi="Tahoma" w:cs="Tahoma"/>
                <w:color w:val="000000"/>
                <w:sz w:val="16"/>
                <w:lang w:val="en-GB" w:eastAsia="uk-UA"/>
              </w:rPr>
              <w:t xml:space="preserve"> in any quantity except gelatine, collagen and highly refined products referred to </w:t>
            </w:r>
          </w:p>
          <w:p w14:paraId="4DA537FA" w14:textId="77777777" w:rsidR="0074623D" w:rsidRPr="00CB4308" w:rsidRDefault="00422441" w:rsidP="00254903">
            <w:pPr>
              <w:pStyle w:val="a9"/>
              <w:widowControl/>
              <w:shd w:val="clear" w:color="auto" w:fill="FFFFFF"/>
              <w:autoSpaceDE/>
              <w:autoSpaceDN/>
              <w:adjustRightInd/>
              <w:ind w:left="2086"/>
              <w:jc w:val="both"/>
              <w:rPr>
                <w:rFonts w:ascii="Tahoma" w:hAnsi="Tahoma" w:cs="Tahoma"/>
                <w:b/>
                <w:color w:val="000000"/>
                <w:sz w:val="16"/>
                <w:lang w:val="uk-UA" w:eastAsia="uk-UA"/>
              </w:rPr>
            </w:pPr>
            <w:r w:rsidRPr="00254903">
              <w:rPr>
                <w:rFonts w:ascii="Tahoma" w:hAnsi="Tahoma" w:cs="Tahoma"/>
                <w:color w:val="000000"/>
                <w:sz w:val="16"/>
                <w:lang w:val="en-GB" w:eastAsia="uk-UA"/>
              </w:rPr>
              <w:t>in</w:t>
            </w:r>
            <w:r w:rsidR="00CB4308" w:rsidRPr="00254903">
              <w:rPr>
                <w:rFonts w:ascii="Tahoma" w:hAnsi="Tahoma" w:cs="Tahoma"/>
                <w:color w:val="000000"/>
                <w:sz w:val="16"/>
                <w:lang w:val="en-GB" w:eastAsia="uk-UA"/>
              </w:rPr>
              <w:t xml:space="preserve"> </w:t>
            </w:r>
            <w:r w:rsidR="00254903" w:rsidRPr="00254903">
              <w:rPr>
                <w:rFonts w:ascii="Tahoma" w:hAnsi="Tahoma" w:cs="Tahoma"/>
                <w:color w:val="000000"/>
                <w:sz w:val="16"/>
                <w:lang w:val="en-GB" w:eastAsia="uk-UA"/>
              </w:rPr>
              <w:t>Annex III</w:t>
            </w:r>
            <w:r w:rsidR="00254903">
              <w:rPr>
                <w:rFonts w:ascii="Tahoma" w:hAnsi="Tahoma" w:cs="Tahoma"/>
                <w:color w:val="000000"/>
                <w:sz w:val="16"/>
                <w:lang w:val="en-GB" w:eastAsia="uk-UA"/>
              </w:rPr>
              <w:t>,</w:t>
            </w:r>
            <w:r w:rsidR="00254903" w:rsidRPr="00254903">
              <w:rPr>
                <w:rFonts w:ascii="Tahoma" w:hAnsi="Tahoma" w:cs="Tahoma"/>
                <w:color w:val="000000"/>
                <w:sz w:val="16"/>
                <w:lang w:val="en-GB" w:eastAsia="uk-UA"/>
              </w:rPr>
              <w:t xml:space="preserve"> </w:t>
            </w:r>
            <w:r w:rsidRPr="00254903">
              <w:rPr>
                <w:rFonts w:ascii="Tahoma" w:hAnsi="Tahoma" w:cs="Tahoma"/>
                <w:color w:val="000000"/>
                <w:sz w:val="16"/>
                <w:lang w:val="en-GB" w:eastAsia="uk-UA"/>
              </w:rPr>
              <w:t>Section XVI</w:t>
            </w:r>
            <w:r w:rsidR="00254903">
              <w:rPr>
                <w:rFonts w:ascii="Tahoma" w:hAnsi="Tahoma" w:cs="Tahoma"/>
                <w:color w:val="000000"/>
                <w:sz w:val="16"/>
                <w:lang w:val="en-GB" w:eastAsia="uk-UA"/>
              </w:rPr>
              <w:t>,</w:t>
            </w:r>
            <w:r w:rsidRPr="00254903">
              <w:rPr>
                <w:rFonts w:ascii="Tahoma" w:hAnsi="Tahoma" w:cs="Tahoma"/>
                <w:color w:val="000000"/>
                <w:sz w:val="16"/>
                <w:lang w:val="en-GB" w:eastAsia="uk-UA"/>
              </w:rPr>
              <w:t xml:space="preserve"> to Regulation (EC) No 853/2004, which</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М'ясні продукти (</w:t>
            </w:r>
            <w:r w:rsidR="007D3159" w:rsidRPr="00CB4308">
              <w:rPr>
                <w:rFonts w:ascii="Tahoma" w:hAnsi="Tahoma" w:cs="Tahoma"/>
                <w:b/>
                <w:color w:val="000000"/>
                <w:sz w:val="16"/>
                <w:vertAlign w:val="superscript"/>
                <w:lang w:val="uk-UA" w:eastAsia="uk-UA"/>
              </w:rPr>
              <w:t>2</w:t>
            </w:r>
            <w:r w:rsidR="007D3159" w:rsidRPr="00CB4308">
              <w:rPr>
                <w:rFonts w:ascii="Tahoma" w:hAnsi="Tahoma" w:cs="Tahoma"/>
                <w:b/>
                <w:color w:val="000000"/>
                <w:sz w:val="16"/>
                <w:lang w:val="uk-UA" w:eastAsia="uk-UA"/>
              </w:rPr>
              <w:t xml:space="preserve">) у будь-якій кількості, крім желатину, колагену та </w:t>
            </w:r>
            <w:proofErr w:type="spellStart"/>
            <w:r w:rsidR="007D3159" w:rsidRPr="00CB4308">
              <w:rPr>
                <w:rFonts w:ascii="Tahoma" w:hAnsi="Tahoma" w:cs="Tahoma"/>
                <w:b/>
                <w:color w:val="000000"/>
                <w:sz w:val="16"/>
                <w:lang w:val="uk-UA" w:eastAsia="uk-UA"/>
              </w:rPr>
              <w:t>високо</w:t>
            </w:r>
            <w:r w:rsidR="00C7067E" w:rsidRPr="00CB4308">
              <w:rPr>
                <w:rFonts w:ascii="Tahoma" w:hAnsi="Tahoma" w:cs="Tahoma"/>
                <w:b/>
                <w:color w:val="000000"/>
                <w:sz w:val="16"/>
                <w:lang w:val="uk-UA" w:eastAsia="uk-UA"/>
              </w:rPr>
              <w:t>очищених</w:t>
            </w:r>
            <w:proofErr w:type="spellEnd"/>
            <w:r w:rsidR="007D3159" w:rsidRPr="00CB4308">
              <w:rPr>
                <w:rFonts w:ascii="Tahoma" w:hAnsi="Tahoma" w:cs="Tahoma"/>
                <w:b/>
                <w:color w:val="000000"/>
                <w:sz w:val="16"/>
                <w:lang w:val="uk-UA" w:eastAsia="uk-UA"/>
              </w:rPr>
              <w:t xml:space="preserve"> продуктів, зазначених у </w:t>
            </w:r>
            <w:r w:rsidR="00254903">
              <w:rPr>
                <w:rFonts w:ascii="Tahoma" w:hAnsi="Tahoma" w:cs="Tahoma"/>
                <w:b/>
                <w:color w:val="000000"/>
                <w:sz w:val="16"/>
                <w:lang w:val="uk-UA" w:eastAsia="uk-UA"/>
              </w:rPr>
              <w:t>Додатку</w:t>
            </w:r>
            <w:r w:rsidR="00254903" w:rsidRPr="00CB4308">
              <w:rPr>
                <w:rFonts w:ascii="Tahoma" w:hAnsi="Tahoma" w:cs="Tahoma"/>
                <w:b/>
                <w:color w:val="000000"/>
                <w:sz w:val="16"/>
                <w:lang w:val="uk-UA" w:eastAsia="uk-UA"/>
              </w:rPr>
              <w:t xml:space="preserve"> III</w:t>
            </w:r>
            <w:r w:rsidR="00254903">
              <w:rPr>
                <w:rFonts w:ascii="Tahoma" w:hAnsi="Tahoma" w:cs="Tahoma"/>
                <w:b/>
                <w:color w:val="000000"/>
                <w:sz w:val="16"/>
                <w:lang w:val="uk-UA" w:eastAsia="uk-UA"/>
              </w:rPr>
              <w:t>,</w:t>
            </w:r>
            <w:r w:rsidR="00254903" w:rsidRPr="00CB4308">
              <w:rPr>
                <w:rFonts w:ascii="Tahoma" w:hAnsi="Tahoma" w:cs="Tahoma"/>
                <w:b/>
                <w:color w:val="000000"/>
                <w:sz w:val="16"/>
                <w:lang w:val="uk-UA" w:eastAsia="uk-UA"/>
              </w:rPr>
              <w:t xml:space="preserve"> </w:t>
            </w:r>
            <w:r w:rsidR="007D3159" w:rsidRPr="00CB4308">
              <w:rPr>
                <w:rFonts w:ascii="Tahoma" w:hAnsi="Tahoma" w:cs="Tahoma"/>
                <w:b/>
                <w:color w:val="000000"/>
                <w:sz w:val="16"/>
                <w:lang w:val="uk-UA" w:eastAsia="uk-UA"/>
              </w:rPr>
              <w:t>Розділі XVI</w:t>
            </w:r>
            <w:r w:rsidR="00254903">
              <w:rPr>
                <w:rFonts w:ascii="Tahoma" w:hAnsi="Tahoma" w:cs="Tahoma"/>
                <w:b/>
                <w:color w:val="000000"/>
                <w:sz w:val="16"/>
                <w:lang w:val="uk-UA" w:eastAsia="uk-UA"/>
              </w:rPr>
              <w:t>,</w:t>
            </w:r>
            <w:r w:rsidR="007D3159" w:rsidRPr="00CB4308">
              <w:rPr>
                <w:rFonts w:ascii="Tahoma" w:hAnsi="Tahoma" w:cs="Tahoma"/>
                <w:b/>
                <w:color w:val="000000"/>
                <w:sz w:val="16"/>
                <w:lang w:val="uk-UA" w:eastAsia="uk-UA"/>
              </w:rPr>
              <w:t xml:space="preserve"> </w:t>
            </w:r>
            <w:r w:rsidR="00C7067E" w:rsidRPr="00CB4308">
              <w:rPr>
                <w:rFonts w:ascii="Tahoma" w:hAnsi="Tahoma" w:cs="Tahoma"/>
                <w:b/>
                <w:color w:val="000000"/>
                <w:sz w:val="16"/>
                <w:lang w:val="uk-UA" w:eastAsia="uk-UA"/>
              </w:rPr>
              <w:t>Регламенту (ЄС) № 853/2004, які</w:t>
            </w:r>
            <w:r w:rsidRPr="00CB4308">
              <w:rPr>
                <w:rFonts w:ascii="Tahoma" w:hAnsi="Tahoma" w:cs="Tahoma"/>
                <w:b/>
                <w:color w:val="000000"/>
                <w:sz w:val="16"/>
                <w:lang w:val="uk-UA" w:eastAsia="uk-UA"/>
              </w:rPr>
              <w:t xml:space="preserve">: </w:t>
            </w:r>
          </w:p>
          <w:p w14:paraId="56614D9B" w14:textId="77777777" w:rsidR="00D85DC3" w:rsidRPr="00404F16" w:rsidRDefault="00422441" w:rsidP="00FB3627">
            <w:pPr>
              <w:pStyle w:val="a9"/>
              <w:widowControl/>
              <w:numPr>
                <w:ilvl w:val="0"/>
                <w:numId w:val="3"/>
              </w:numPr>
              <w:shd w:val="clear" w:color="auto" w:fill="FFFFFF"/>
              <w:autoSpaceDE/>
              <w:autoSpaceDN/>
              <w:adjustRightInd/>
              <w:ind w:right="142"/>
              <w:jc w:val="both"/>
              <w:rPr>
                <w:rFonts w:ascii="Tahoma" w:hAnsi="Tahoma" w:cs="Tahoma"/>
                <w:b/>
                <w:color w:val="000000"/>
                <w:sz w:val="16"/>
                <w:lang w:val="uk-UA" w:eastAsia="uk-UA"/>
              </w:rPr>
            </w:pP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animal</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health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requirements</w:t>
            </w:r>
            <w:r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laid</w:t>
            </w:r>
            <w:r w:rsidR="00857EAA"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down</w:t>
            </w:r>
            <w:r w:rsidR="00857EAA"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Commission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Delegated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Regulation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EU</w:t>
            </w:r>
            <w:r w:rsidRPr="00857EAA">
              <w:rPr>
                <w:rFonts w:ascii="Tahoma" w:hAnsi="Tahoma" w:cs="Tahoma"/>
                <w:color w:val="000000"/>
                <w:sz w:val="16"/>
                <w:lang w:val="uk-UA" w:eastAsia="uk-UA"/>
              </w:rPr>
              <w:t>) 2020/692</w:t>
            </w:r>
            <w:r w:rsidR="00857EAA" w:rsidRPr="00857EAA">
              <w:rPr>
                <w:rFonts w:ascii="Tahoma" w:hAnsi="Tahoma" w:cs="Tahoma"/>
                <w:color w:val="000000"/>
                <w:sz w:val="16"/>
                <w:lang w:val="uk-UA" w:eastAsia="uk-UA"/>
              </w:rPr>
              <w:t xml:space="preserve"> </w:t>
            </w:r>
            <w:r w:rsidR="00857EAA">
              <w:rPr>
                <w:rFonts w:ascii="Tahoma" w:hAnsi="Tahoma" w:cs="Tahoma"/>
                <w:color w:val="000000"/>
                <w:sz w:val="16"/>
                <w:vertAlign w:val="superscript"/>
                <w:lang w:val="en-GB" w:eastAsia="uk-UA"/>
              </w:rPr>
              <w:t>K</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contain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followin</w:t>
            </w:r>
            <w:r w:rsidR="0074623D" w:rsidRPr="00254903">
              <w:rPr>
                <w:rFonts w:ascii="Tahoma" w:hAnsi="Tahoma" w:cs="Tahoma"/>
                <w:color w:val="000000"/>
                <w:sz w:val="16"/>
                <w:lang w:val="en-GB" w:eastAsia="uk-UA"/>
              </w:rPr>
              <w:t>g</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meat</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constituents</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which</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are</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eli</w:t>
            </w:r>
            <w:r w:rsidRPr="00254903">
              <w:rPr>
                <w:rFonts w:ascii="Tahoma" w:hAnsi="Tahoma" w:cs="Tahoma"/>
                <w:color w:val="000000"/>
                <w:sz w:val="16"/>
                <w:lang w:val="en-GB" w:eastAsia="uk-UA"/>
              </w:rPr>
              <w:t>gible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for</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entry</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into</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Union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as</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such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00FB3627">
              <w:rPr>
                <w:rFonts w:ascii="Tahoma" w:hAnsi="Tahoma" w:cs="Tahoma"/>
                <w:color w:val="000000"/>
                <w:sz w:val="16"/>
                <w:lang w:val="en-US" w:eastAsia="uk-UA"/>
              </w:rPr>
              <w:t>following</w:t>
            </w:r>
            <w:r w:rsidR="00FB3627" w:rsidRPr="00FB3627">
              <w:rPr>
                <w:rFonts w:ascii="Tahoma" w:hAnsi="Tahoma" w:cs="Tahoma"/>
                <w:color w:val="000000"/>
                <w:sz w:val="16"/>
                <w:lang w:val="uk-UA" w:eastAsia="uk-UA"/>
              </w:rPr>
              <w:t xml:space="preserve"> </w:t>
            </w:r>
            <w:r w:rsidRPr="00254903">
              <w:rPr>
                <w:rFonts w:ascii="Tahoma" w:hAnsi="Tahoma" w:cs="Tahoma"/>
                <w:color w:val="000000"/>
                <w:sz w:val="16"/>
                <w:lang w:val="en-GB" w:eastAsia="uk-UA"/>
              </w:rPr>
              <w:t>criteria</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857EAA">
              <w:rPr>
                <w:rFonts w:ascii="Tahoma" w:hAnsi="Tahoma" w:cs="Tahoma"/>
                <w:b/>
                <w:color w:val="000000"/>
                <w:sz w:val="16"/>
                <w:vertAlign w:val="superscript"/>
                <w:lang w:val="en-US" w:eastAsia="uk-UA"/>
              </w:rPr>
              <w:t>K</w:t>
            </w:r>
            <w:r w:rsidR="00C7067E" w:rsidRPr="00404F16">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FB3627">
              <w:rPr>
                <w:rFonts w:ascii="Tahoma" w:hAnsi="Tahoma" w:cs="Tahoma"/>
                <w:b/>
                <w:color w:val="000000"/>
                <w:sz w:val="16"/>
                <w:lang w:val="uk-UA" w:eastAsia="uk-UA"/>
              </w:rPr>
              <w:t>наступним критерія</w:t>
            </w:r>
            <w:r w:rsidR="0074623D" w:rsidRPr="00404F16">
              <w:rPr>
                <w:rFonts w:ascii="Tahoma" w:hAnsi="Tahoma" w:cs="Tahoma"/>
                <w:b/>
                <w:color w:val="000000"/>
                <w:sz w:val="16"/>
                <w:lang w:val="uk-UA" w:eastAsia="uk-UA"/>
              </w:rPr>
              <w:t>:</w:t>
            </w:r>
          </w:p>
          <w:p w14:paraId="6DEB20B4" w14:textId="77777777" w:rsidR="00F859A8" w:rsidRPr="00D118EF" w:rsidRDefault="00F859A8" w:rsidP="00E24C3F">
            <w:pPr>
              <w:widowControl/>
              <w:shd w:val="clear" w:color="auto" w:fill="FFFFFF"/>
              <w:autoSpaceDE/>
              <w:autoSpaceDN/>
              <w:adjustRightInd/>
              <w:ind w:left="1455"/>
              <w:jc w:val="both"/>
              <w:rPr>
                <w:rFonts w:ascii="Tahoma" w:hAnsi="Tahoma" w:cs="Tahoma"/>
                <w:color w:val="000000"/>
                <w:sz w:val="16"/>
                <w:lang w:val="uk-UA" w:eastAsia="uk-UA"/>
              </w:rPr>
            </w:pPr>
          </w:p>
          <w:p w14:paraId="70527AB8" w14:textId="77777777" w:rsidR="0074623D" w:rsidRPr="00C7067E" w:rsidRDefault="0074623D" w:rsidP="00E24C3F">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en-US" w:eastAsia="uk-UA"/>
              </w:rPr>
              <w:t>Species</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Види</w:t>
            </w:r>
            <w:r w:rsidR="00C7067E">
              <w:rPr>
                <w:rFonts w:ascii="Tahoma" w:hAnsi="Tahoma" w:cs="Tahoma"/>
                <w:color w:val="000000"/>
                <w:sz w:val="16"/>
                <w:lang w:val="uk-UA" w:eastAsia="uk-UA"/>
              </w:rPr>
              <w:t xml:space="preserve"> </w:t>
            </w:r>
            <w:r w:rsidRPr="0074623D">
              <w:rPr>
                <w:rFonts w:ascii="Tahoma" w:hAnsi="Tahoma" w:cs="Tahoma"/>
                <w:color w:val="000000"/>
                <w:sz w:val="16"/>
                <w:vertAlign w:val="superscript"/>
                <w:lang w:val="en-US" w:eastAsia="uk-UA"/>
              </w:rPr>
              <w:t>(3)</w:t>
            </w:r>
            <w:r w:rsidR="00743964">
              <w:rPr>
                <w:rFonts w:ascii="Tahoma" w:hAnsi="Tahoma" w:cs="Tahoma"/>
                <w:color w:val="000000"/>
                <w:sz w:val="16"/>
                <w:lang w:val="en-US" w:eastAsia="uk-UA"/>
              </w:rPr>
              <w:t xml:space="preserve">      </w:t>
            </w:r>
            <w:r>
              <w:rPr>
                <w:rFonts w:ascii="Tahoma" w:hAnsi="Tahoma" w:cs="Tahoma"/>
                <w:color w:val="000000"/>
                <w:sz w:val="16"/>
                <w:lang w:val="en-US" w:eastAsia="uk-UA"/>
              </w:rPr>
              <w:t xml:space="preserve"> Treatment</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Обробка</w:t>
            </w:r>
            <w:r w:rsidR="00C7067E">
              <w:rPr>
                <w:rFonts w:ascii="Tahoma" w:hAnsi="Tahoma" w:cs="Tahoma"/>
                <w:color w:val="000000"/>
                <w:sz w:val="16"/>
                <w:lang w:val="uk-UA" w:eastAsia="uk-UA"/>
              </w:rPr>
              <w:t xml:space="preserve"> </w:t>
            </w:r>
            <w:r>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(4)</w:t>
            </w:r>
            <w:r w:rsidR="00743964">
              <w:rPr>
                <w:rFonts w:ascii="Tahoma" w:hAnsi="Tahoma" w:cs="Tahoma"/>
                <w:color w:val="000000"/>
                <w:sz w:val="16"/>
                <w:lang w:val="en-US" w:eastAsia="uk-UA"/>
              </w:rPr>
              <w:t xml:space="preserve">      </w:t>
            </w:r>
            <w:r>
              <w:rPr>
                <w:rFonts w:ascii="Tahoma" w:hAnsi="Tahoma" w:cs="Tahoma"/>
                <w:color w:val="000000"/>
                <w:sz w:val="16"/>
                <w:lang w:val="en-US" w:eastAsia="uk-UA"/>
              </w:rPr>
              <w:t>Origin</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Походження</w:t>
            </w:r>
            <w:r w:rsidR="00743964">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(5)</w:t>
            </w:r>
            <w:r>
              <w:rPr>
                <w:rFonts w:ascii="Tahoma" w:hAnsi="Tahoma" w:cs="Tahoma"/>
                <w:color w:val="000000"/>
                <w:sz w:val="16"/>
                <w:lang w:val="en-US" w:eastAsia="uk-UA"/>
              </w:rPr>
              <w:t xml:space="preserve">  Approved Establishment(s) </w:t>
            </w:r>
            <w:r w:rsidRPr="0074623D">
              <w:rPr>
                <w:rFonts w:ascii="Tahoma" w:hAnsi="Tahoma" w:cs="Tahoma"/>
                <w:color w:val="000000"/>
                <w:sz w:val="16"/>
                <w:vertAlign w:val="superscript"/>
                <w:lang w:val="en-US" w:eastAsia="uk-UA"/>
              </w:rPr>
              <w:t>(6)</w:t>
            </w:r>
            <w:r w:rsidR="00C7067E">
              <w:rPr>
                <w:rFonts w:ascii="Tahoma" w:hAnsi="Tahoma" w:cs="Tahoma"/>
                <w:color w:val="000000"/>
                <w:sz w:val="16"/>
                <w:lang w:val="uk-UA" w:eastAsia="uk-UA"/>
              </w:rPr>
              <w:t>/</w:t>
            </w:r>
          </w:p>
          <w:p w14:paraId="273AE340" w14:textId="77777777" w:rsidR="0074623D" w:rsidRPr="00C7067E" w:rsidRDefault="00C7067E" w:rsidP="00E24C3F">
            <w:pPr>
              <w:widowControl/>
              <w:shd w:val="clear" w:color="auto" w:fill="FFFFFF"/>
              <w:autoSpaceDE/>
              <w:autoSpaceDN/>
              <w:adjustRightInd/>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404F16">
              <w:rPr>
                <w:rFonts w:ascii="Tahoma" w:hAnsi="Tahoma" w:cs="Tahoma"/>
                <w:b/>
                <w:color w:val="000000"/>
                <w:sz w:val="16"/>
                <w:lang w:val="uk-UA" w:eastAsia="uk-UA"/>
              </w:rPr>
              <w:t>Ухвалена потужність (-</w:t>
            </w:r>
            <w:proofErr w:type="spellStart"/>
            <w:r w:rsidRPr="00404F16">
              <w:rPr>
                <w:rFonts w:ascii="Tahoma" w:hAnsi="Tahoma" w:cs="Tahoma"/>
                <w:b/>
                <w:color w:val="000000"/>
                <w:sz w:val="16"/>
                <w:lang w:val="uk-UA" w:eastAsia="uk-UA"/>
              </w:rPr>
              <w:t>сті</w:t>
            </w:r>
            <w:proofErr w:type="spellEnd"/>
            <w:r w:rsidRPr="00404F16">
              <w:rPr>
                <w:rFonts w:ascii="Tahoma" w:hAnsi="Tahoma" w:cs="Tahoma"/>
                <w:b/>
                <w:color w:val="000000"/>
                <w:sz w:val="16"/>
                <w:lang w:val="uk-UA" w:eastAsia="uk-UA"/>
              </w:rPr>
              <w:t>)</w:t>
            </w:r>
            <w:r w:rsidRPr="00404F16">
              <w:rPr>
                <w:rFonts w:ascii="Tahoma" w:hAnsi="Tahoma" w:cs="Tahoma"/>
                <w:b/>
                <w:color w:val="000000"/>
                <w:sz w:val="16"/>
                <w:vertAlign w:val="superscript"/>
                <w:lang w:val="en-US" w:eastAsia="uk-UA"/>
              </w:rPr>
              <w:t xml:space="preserve"> </w:t>
            </w:r>
            <w:r w:rsidRPr="00404F16">
              <w:rPr>
                <w:rFonts w:ascii="Tahoma" w:hAnsi="Tahoma" w:cs="Tahoma"/>
                <w:color w:val="000000"/>
                <w:sz w:val="16"/>
                <w:vertAlign w:val="superscript"/>
                <w:lang w:val="en-US" w:eastAsia="uk-UA"/>
              </w:rPr>
              <w:t>(6)</w:t>
            </w:r>
          </w:p>
          <w:p w14:paraId="192CD236" w14:textId="77777777" w:rsidR="0074623D" w:rsidRPr="00404F16" w:rsidRDefault="0074623D" w:rsidP="00E24C3F">
            <w:pPr>
              <w:pStyle w:val="a9"/>
              <w:widowControl/>
              <w:numPr>
                <w:ilvl w:val="0"/>
                <w:numId w:val="4"/>
              </w:numPr>
              <w:shd w:val="clear" w:color="auto" w:fill="FFFFFF"/>
              <w:autoSpaceDE/>
              <w:autoSpaceDN/>
              <w:adjustRightInd/>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2)   originate from</w:t>
            </w:r>
            <w:r w:rsidR="00550506">
              <w:rPr>
                <w:rFonts w:ascii="Tahoma" w:hAnsi="Tahoma" w:cs="Tahoma"/>
                <w:color w:val="000000"/>
                <w:sz w:val="16"/>
                <w:shd w:val="clear" w:color="auto" w:fill="FFFFFF"/>
                <w:lang w:val="uk-UA"/>
              </w:rPr>
              <w:t xml:space="preserve"> </w:t>
            </w:r>
            <w:r w:rsidR="00C7067E">
              <w:rPr>
                <w:rFonts w:ascii="Tahoma" w:hAnsi="Tahoma" w:cs="Tahoma"/>
                <w:color w:val="000000"/>
                <w:sz w:val="16"/>
                <w:shd w:val="clear" w:color="auto" w:fill="FFFFFF"/>
                <w:lang w:val="uk-UA"/>
              </w:rPr>
              <w:t>/</w:t>
            </w:r>
            <w:r w:rsidR="00550506">
              <w:rPr>
                <w:rFonts w:ascii="Tahoma" w:hAnsi="Tahoma" w:cs="Tahoma"/>
                <w:color w:val="000000"/>
                <w:sz w:val="16"/>
                <w:shd w:val="clear" w:color="auto" w:fill="FFFFFF"/>
                <w:lang w:val="uk-UA"/>
              </w:rPr>
              <w:t xml:space="preserve"> </w:t>
            </w:r>
            <w:r w:rsidR="00C7067E" w:rsidRPr="00404F16">
              <w:rPr>
                <w:rFonts w:ascii="Tahoma" w:hAnsi="Tahoma" w:cs="Tahoma"/>
                <w:b/>
                <w:color w:val="000000"/>
                <w:sz w:val="16"/>
                <w:shd w:val="clear" w:color="auto" w:fill="FFFFFF"/>
                <w:lang w:val="uk-UA"/>
              </w:rPr>
              <w:t>походять з</w:t>
            </w:r>
          </w:p>
          <w:p w14:paraId="678931C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47F9DD" w14:textId="77777777" w:rsidR="0074623D" w:rsidRPr="00042E6B" w:rsidRDefault="00C7067E" w:rsidP="00E24C3F">
            <w:pPr>
              <w:pStyle w:val="a9"/>
              <w:widowControl/>
              <w:numPr>
                <w:ilvl w:val="0"/>
                <w:numId w:val="5"/>
              </w:numPr>
              <w:shd w:val="clear" w:color="auto" w:fill="FFFFFF"/>
              <w:autoSpaceDE/>
              <w:autoSpaceDN/>
              <w:adjustRightInd/>
              <w:jc w:val="both"/>
              <w:rPr>
                <w:rFonts w:ascii="Tahoma" w:hAnsi="Tahoma" w:cs="Tahoma"/>
                <w:color w:val="000000"/>
                <w:sz w:val="16"/>
                <w:lang w:val="en-US" w:eastAsia="uk-UA"/>
              </w:rPr>
            </w:pPr>
            <w:r w:rsidRPr="00042E6B">
              <w:rPr>
                <w:rFonts w:ascii="Tahoma" w:hAnsi="Tahoma" w:cs="Tahoma"/>
                <w:color w:val="000000"/>
                <w:sz w:val="16"/>
                <w:lang w:val="en-US" w:eastAsia="uk-UA"/>
              </w:rPr>
              <w:t>e</w:t>
            </w:r>
            <w:proofErr w:type="spellStart"/>
            <w:r w:rsidR="0074623D" w:rsidRPr="00042E6B">
              <w:rPr>
                <w:rFonts w:ascii="Tahoma" w:hAnsi="Tahoma" w:cs="Tahoma"/>
                <w:color w:val="000000"/>
                <w:sz w:val="16"/>
                <w:lang w:val="uk-UA" w:eastAsia="uk-UA"/>
              </w:rPr>
              <w:t>ither</w:t>
            </w:r>
            <w:proofErr w:type="spellEnd"/>
            <w:r w:rsidRPr="00042E6B">
              <w:rPr>
                <w:rFonts w:ascii="Tahoma" w:hAnsi="Tahoma" w:cs="Tahoma"/>
                <w:color w:val="000000"/>
                <w:sz w:val="16"/>
                <w:lang w:val="uk-UA" w:eastAsia="uk-UA"/>
              </w:rPr>
              <w:t>/</w:t>
            </w:r>
            <w:r w:rsidRPr="00042E6B">
              <w:rPr>
                <w:rFonts w:ascii="Tahoma" w:hAnsi="Tahoma" w:cs="Tahoma"/>
                <w:b/>
                <w:bCs/>
                <w:color w:val="000000"/>
                <w:sz w:val="16"/>
                <w:lang w:val="uk-UA" w:eastAsia="uk-UA"/>
              </w:rPr>
              <w:t>або</w:t>
            </w:r>
            <w:r w:rsidR="0074623D" w:rsidRPr="00042E6B">
              <w:rPr>
                <w:rFonts w:ascii="Tahoma" w:hAnsi="Tahoma" w:cs="Tahoma"/>
                <w:color w:val="000000"/>
                <w:sz w:val="16"/>
                <w:lang w:val="en-US" w:eastAsia="uk-UA"/>
              </w:rPr>
              <w:t xml:space="preserve"> </w:t>
            </w:r>
            <w:r w:rsidR="0074623D" w:rsidRPr="00042E6B">
              <w:rPr>
                <w:rFonts w:ascii="Tahoma" w:hAnsi="Tahoma" w:cs="Tahoma"/>
                <w:color w:val="000000"/>
                <w:sz w:val="16"/>
                <w:shd w:val="clear" w:color="auto" w:fill="FFFFFF"/>
                <w:lang w:val="en-US"/>
              </w:rPr>
              <w:t>[the same country a</w:t>
            </w:r>
            <w:r w:rsidR="00550506" w:rsidRPr="00042E6B">
              <w:rPr>
                <w:rFonts w:ascii="Tahoma" w:hAnsi="Tahoma" w:cs="Tahoma"/>
                <w:color w:val="000000"/>
                <w:sz w:val="16"/>
                <w:shd w:val="clear" w:color="auto" w:fill="FFFFFF"/>
                <w:lang w:val="en-US"/>
              </w:rPr>
              <w:t xml:space="preserve">s the country of origin in box </w:t>
            </w:r>
            <w:r w:rsidR="00550506" w:rsidRPr="00042E6B">
              <w:rPr>
                <w:rFonts w:ascii="Tahoma" w:hAnsi="Tahoma" w:cs="Tahoma"/>
                <w:color w:val="000000"/>
                <w:sz w:val="16"/>
                <w:shd w:val="clear" w:color="auto" w:fill="FFFFFF"/>
                <w:lang w:val="uk-UA"/>
              </w:rPr>
              <w:t>І</w:t>
            </w:r>
            <w:r w:rsidR="0074623D" w:rsidRPr="00042E6B">
              <w:rPr>
                <w:rFonts w:ascii="Tahoma" w:hAnsi="Tahoma" w:cs="Tahoma"/>
                <w:color w:val="000000"/>
                <w:sz w:val="16"/>
                <w:shd w:val="clear" w:color="auto" w:fill="FFFFFF"/>
                <w:lang w:val="en-US"/>
              </w:rPr>
              <w:t>.7</w:t>
            </w:r>
            <w:r w:rsidRPr="00042E6B">
              <w:rPr>
                <w:rFonts w:ascii="Tahoma" w:hAnsi="Tahoma" w:cs="Tahoma"/>
                <w:color w:val="000000"/>
                <w:sz w:val="16"/>
                <w:shd w:val="clear" w:color="auto" w:fill="FFFFFF"/>
                <w:lang w:val="uk-UA"/>
              </w:rPr>
              <w:t xml:space="preserve">/ </w:t>
            </w:r>
            <w:r w:rsidRPr="00042E6B">
              <w:rPr>
                <w:rFonts w:ascii="Tahoma" w:hAnsi="Tahoma" w:cs="Tahoma"/>
                <w:b/>
                <w:color w:val="000000"/>
                <w:sz w:val="16"/>
                <w:shd w:val="clear" w:color="auto" w:fill="FFFFFF"/>
                <w:lang w:val="uk-UA"/>
              </w:rPr>
              <w:t xml:space="preserve">тієї самої країни, що і країна походження у пункті </w:t>
            </w:r>
            <w:r w:rsidR="00550506" w:rsidRPr="00042E6B">
              <w:rPr>
                <w:rFonts w:ascii="Tahoma" w:hAnsi="Tahoma" w:cs="Tahoma"/>
                <w:b/>
                <w:color w:val="000000"/>
                <w:sz w:val="16"/>
                <w:shd w:val="clear" w:color="auto" w:fill="FFFFFF"/>
                <w:lang w:val="uk-UA"/>
              </w:rPr>
              <w:t>І</w:t>
            </w:r>
            <w:r w:rsidRPr="00042E6B">
              <w:rPr>
                <w:rFonts w:ascii="Tahoma" w:hAnsi="Tahoma" w:cs="Tahoma"/>
                <w:b/>
                <w:color w:val="000000"/>
                <w:sz w:val="16"/>
                <w:shd w:val="clear" w:color="auto" w:fill="FFFFFF"/>
                <w:lang w:val="uk-UA"/>
              </w:rPr>
              <w:t>.7</w:t>
            </w:r>
            <w:r w:rsidR="0074623D" w:rsidRPr="00042E6B">
              <w:rPr>
                <w:rFonts w:ascii="Tahoma" w:hAnsi="Tahoma" w:cs="Tahoma"/>
                <w:b/>
                <w:color w:val="000000"/>
                <w:sz w:val="16"/>
                <w:shd w:val="clear" w:color="auto" w:fill="FFFFFF"/>
                <w:lang w:val="en-US"/>
              </w:rPr>
              <w:t>;</w:t>
            </w:r>
            <w:r w:rsidR="0074623D" w:rsidRPr="00042E6B">
              <w:rPr>
                <w:b/>
                <w:lang w:val="en-US"/>
              </w:rPr>
              <w:t xml:space="preserve"> </w:t>
            </w:r>
            <w:r w:rsidR="0074623D" w:rsidRPr="00042E6B">
              <w:rPr>
                <w:rFonts w:ascii="Tahoma" w:hAnsi="Tahoma" w:cs="Tahoma"/>
                <w:b/>
                <w:color w:val="000000"/>
                <w:sz w:val="16"/>
                <w:shd w:val="clear" w:color="auto" w:fill="FFFFFF"/>
                <w:lang w:val="en-US"/>
              </w:rPr>
              <w:t>]</w:t>
            </w:r>
          </w:p>
          <w:p w14:paraId="054940D8" w14:textId="77777777" w:rsidR="00F859A8" w:rsidRPr="00CB32D2" w:rsidRDefault="009F678A" w:rsidP="00CB32D2">
            <w:pPr>
              <w:pStyle w:val="a9"/>
              <w:widowControl/>
              <w:numPr>
                <w:ilvl w:val="0"/>
                <w:numId w:val="6"/>
              </w:numPr>
              <w:shd w:val="clear" w:color="auto" w:fill="FFFFFF"/>
              <w:autoSpaceDE/>
              <w:autoSpaceDN/>
              <w:adjustRightInd/>
              <w:jc w:val="both"/>
              <w:rPr>
                <w:rFonts w:ascii="Tahoma" w:hAnsi="Tahoma" w:cs="Tahoma"/>
                <w:b/>
                <w:color w:val="000000"/>
                <w:sz w:val="16"/>
                <w:lang w:val="en-US" w:eastAsia="uk-UA"/>
              </w:rPr>
            </w:pPr>
            <w:r w:rsidRPr="009F678A">
              <w:rPr>
                <w:rFonts w:ascii="Tahoma" w:hAnsi="Tahoma" w:cs="Tahoma"/>
                <w:color w:val="000000"/>
                <w:sz w:val="16"/>
                <w:lang w:val="en-US" w:eastAsia="uk-UA"/>
              </w:rPr>
              <w:t>and/</w:t>
            </w:r>
            <w:r w:rsidR="0074623D" w:rsidRPr="009F678A">
              <w:rPr>
                <w:rFonts w:ascii="Tahoma" w:hAnsi="Tahoma" w:cs="Tahoma"/>
                <w:color w:val="000000"/>
                <w:sz w:val="16"/>
                <w:lang w:val="en-US" w:eastAsia="uk-UA"/>
              </w:rPr>
              <w:t>or</w:t>
            </w:r>
            <w:r w:rsidRPr="009F678A">
              <w:rPr>
                <w:rFonts w:ascii="Tahoma" w:hAnsi="Tahoma" w:cs="Tahoma"/>
                <w:color w:val="000000"/>
                <w:sz w:val="16"/>
                <w:lang w:val="en-US" w:eastAsia="uk-UA"/>
              </w:rPr>
              <w:t xml:space="preserve"> </w:t>
            </w:r>
            <w:r w:rsidR="00190CEE">
              <w:rPr>
                <w:rFonts w:ascii="Tahoma" w:hAnsi="Tahoma" w:cs="Tahoma"/>
                <w:color w:val="000000"/>
                <w:sz w:val="16"/>
                <w:lang w:val="uk-UA" w:eastAsia="uk-UA"/>
              </w:rPr>
              <w:t xml:space="preserve"> </w:t>
            </w:r>
            <w:r w:rsidR="0074623D" w:rsidRPr="009F678A">
              <w:rPr>
                <w:rFonts w:ascii="Tahoma" w:hAnsi="Tahoma" w:cs="Tahoma"/>
                <w:color w:val="000000"/>
                <w:sz w:val="16"/>
                <w:lang w:val="en-US" w:eastAsia="uk-UA"/>
              </w:rPr>
              <w:t xml:space="preserve">    </w:t>
            </w:r>
            <w:r w:rsidR="0074623D" w:rsidRPr="009F678A">
              <w:rPr>
                <w:rFonts w:ascii="Tahoma" w:hAnsi="Tahoma" w:cs="Tahoma"/>
                <w:color w:val="000000"/>
                <w:sz w:val="16"/>
                <w:shd w:val="clear" w:color="auto" w:fill="FFFFFF"/>
                <w:lang w:val="en-US"/>
              </w:rPr>
              <w:t>[ a member State</w:t>
            </w:r>
            <w:r w:rsidR="00550506" w:rsidRPr="009F678A">
              <w:rPr>
                <w:rFonts w:ascii="Tahoma" w:hAnsi="Tahoma" w:cs="Tahoma"/>
                <w:color w:val="000000"/>
                <w:sz w:val="16"/>
                <w:shd w:val="clear" w:color="auto" w:fill="FFFFFF"/>
                <w:lang w:val="uk-UA"/>
              </w:rPr>
              <w:t xml:space="preserve"> </w:t>
            </w:r>
            <w:r w:rsidR="00C7067E" w:rsidRPr="009F678A">
              <w:rPr>
                <w:rFonts w:ascii="Tahoma" w:hAnsi="Tahoma" w:cs="Tahoma"/>
                <w:color w:val="000000"/>
                <w:sz w:val="16"/>
                <w:shd w:val="clear" w:color="auto" w:fill="FFFFFF"/>
                <w:lang w:val="uk-UA"/>
              </w:rPr>
              <w:t xml:space="preserve">/ </w:t>
            </w:r>
            <w:r w:rsidR="00C7067E" w:rsidRPr="009F678A">
              <w:rPr>
                <w:rFonts w:ascii="Tahoma" w:hAnsi="Tahoma" w:cs="Tahoma"/>
                <w:b/>
                <w:color w:val="000000"/>
                <w:sz w:val="16"/>
                <w:shd w:val="clear" w:color="auto" w:fill="FFFFFF"/>
                <w:lang w:val="uk-UA"/>
              </w:rPr>
              <w:t>держава-член ЄС</w:t>
            </w:r>
            <w:r w:rsidR="0074623D" w:rsidRPr="009F678A">
              <w:rPr>
                <w:rFonts w:ascii="Tahoma" w:hAnsi="Tahoma" w:cs="Tahoma"/>
                <w:b/>
                <w:color w:val="000000"/>
                <w:sz w:val="16"/>
                <w:shd w:val="clear" w:color="auto" w:fill="FFFFFF"/>
                <w:lang w:val="en-US"/>
              </w:rPr>
              <w:t>;</w:t>
            </w:r>
            <w:r w:rsidR="0074623D" w:rsidRPr="009F678A">
              <w:rPr>
                <w:b/>
                <w:lang w:val="en-US"/>
              </w:rPr>
              <w:t xml:space="preserve"> </w:t>
            </w:r>
            <w:r w:rsidR="0074623D" w:rsidRPr="009F678A">
              <w:rPr>
                <w:rFonts w:ascii="Tahoma" w:hAnsi="Tahoma" w:cs="Tahoma"/>
                <w:b/>
                <w:color w:val="000000"/>
                <w:sz w:val="16"/>
                <w:shd w:val="clear" w:color="auto" w:fill="FFFFFF"/>
                <w:lang w:val="en-US"/>
              </w:rPr>
              <w:t>]</w:t>
            </w:r>
            <w:r w:rsidR="00130BD3" w:rsidRPr="009F678A">
              <w:rPr>
                <w:noProof/>
                <w:lang w:val="uk-UA" w:eastAsia="uk-UA"/>
              </w:rPr>
              <w:t xml:space="preserve"> </w:t>
            </w:r>
          </w:p>
          <w:p w14:paraId="664962BA" w14:textId="77777777" w:rsidR="00CB32D2" w:rsidRPr="00CB32D2" w:rsidRDefault="00CB32D2" w:rsidP="00CB32D2">
            <w:pPr>
              <w:widowControl/>
              <w:shd w:val="clear" w:color="auto" w:fill="FFFFFF"/>
              <w:autoSpaceDE/>
              <w:autoSpaceDN/>
              <w:adjustRightInd/>
              <w:ind w:left="1842"/>
              <w:jc w:val="both"/>
              <w:rPr>
                <w:rFonts w:ascii="Tahoma" w:hAnsi="Tahoma" w:cs="Tahoma"/>
                <w:b/>
                <w:color w:val="000000"/>
                <w:sz w:val="16"/>
                <w:lang w:val="en-US"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285D659E" w14:textId="77777777" w:rsidR="009F678A" w:rsidRDefault="00EE649A" w:rsidP="009F678A">
            <w:pPr>
              <w:widowControl/>
              <w:shd w:val="clear" w:color="auto" w:fill="FFFFFF"/>
              <w:autoSpaceDE/>
              <w:autoSpaceDN/>
              <w:adjustRightInd/>
              <w:jc w:val="both"/>
              <w:rPr>
                <w:rFonts w:ascii="Tahoma" w:hAnsi="Tahoma" w:cs="Tahoma"/>
                <w:b/>
                <w:color w:val="000000"/>
                <w:sz w:val="16"/>
                <w:lang w:val="uk-UA" w:eastAsia="uk-UA"/>
              </w:rPr>
            </w:pPr>
            <w:r>
              <w:rPr>
                <w:noProof/>
              </w:rPr>
              <w:pict w14:anchorId="75826392">
                <v:shape id="Надпись 239" o:spid="_x0000_s2065" type="#_x0000_t202" style="position:absolute;left:0;text-align:left;margin-left:0;margin-top:.7pt;width:495.45pt;height:14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" filled="f" stroked="f">
                  <v:textbox>
                    <w:txbxContent>
                      <w:p w14:paraId="3B18F40E" w14:textId="77777777" w:rsidR="00DE7F05" w:rsidRPr="00F271E0" w:rsidRDefault="00DE7F05" w:rsidP="00F51851">
                        <w:pPr>
                          <w:ind w:left="142" w:hanging="142"/>
                          <w:jc w:val="both"/>
                          <w:rPr>
                            <w:rFonts w:ascii="Tahoma" w:hAnsi="Tahoma" w:cs="Tahoma"/>
                            <w:color w:val="000000" w:themeColor="text1"/>
                            <w:sz w:val="10"/>
                            <w:szCs w:val="10"/>
                            <w:shd w:val="clear" w:color="auto" w:fill="FFFFFF"/>
                            <w:lang w:val="en-US"/>
                          </w:rPr>
                        </w:pPr>
                        <w:r w:rsidRPr="00F271E0">
                          <w:rPr>
                            <w:rFonts w:ascii="Tahoma" w:hAnsi="Tahoma" w:cs="Tahoma"/>
                            <w:color w:val="000000" w:themeColor="text1"/>
                            <w:sz w:val="10"/>
                            <w:szCs w:val="10"/>
                            <w:shd w:val="clear" w:color="auto" w:fill="FFFFFF"/>
                            <w:lang w:val="en-US"/>
                          </w:rPr>
                          <w:t xml:space="preserve">A  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47578B16" w14:textId="77777777" w:rsidR="00DE7F05" w:rsidRPr="00394937" w:rsidRDefault="00DE7F05" w:rsidP="00F51851">
                        <w:pPr>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B  Regulation (EC) No 852/2004 of the European Parliament and of the Council of 29 April 2004 on the hygiene of foodstuffs (OJ</w:t>
                        </w:r>
                        <w:r w:rsidRPr="00394937">
                          <w:rPr>
                            <w:rFonts w:ascii="Tahoma" w:hAnsi="Tahoma" w:cs="Tahoma"/>
                            <w:color w:val="000000" w:themeColor="text1"/>
                            <w:sz w:val="10"/>
                            <w:szCs w:val="10"/>
                            <w:shd w:val="clear" w:color="auto" w:fill="FFFFFF"/>
                            <w:lang w:val="uk-UA"/>
                          </w:rPr>
                          <w:t xml:space="preserve"> </w:t>
                        </w:r>
                        <w:r w:rsidRPr="00394937">
                          <w:rPr>
                            <w:rFonts w:ascii="Tahoma" w:hAnsi="Tahoma" w:cs="Tahoma"/>
                            <w:color w:val="000000" w:themeColor="text1"/>
                            <w:sz w:val="10"/>
                            <w:szCs w:val="10"/>
                            <w:shd w:val="clear" w:color="auto" w:fill="FFFFFF"/>
                            <w:lang w:val="en-US"/>
                          </w:rPr>
                          <w:t xml:space="preserve">L 139, 30.4.2004, p. 1). </w:t>
                        </w:r>
                      </w:p>
                      <w:p w14:paraId="047FA835" w14:textId="77777777" w:rsidR="00DE7F05" w:rsidRPr="00394937" w:rsidRDefault="00DE7F05" w:rsidP="00F51851">
                        <w:pPr>
                          <w:ind w:left="142" w:hanging="142"/>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 xml:space="preserve">C  Regulation (EC) No 396/2005 of the European Parliament and of the Council of 23 February 2005 on maximum residue levels of pesticides in or on food and feed of plant and animal origin and amending Council Directive 91/414/EEC (OJ L 70, 16.3.2005, p. 1). </w:t>
                        </w:r>
                      </w:p>
                      <w:p w14:paraId="3064AB3B" w14:textId="77777777" w:rsidR="00DE7F05" w:rsidRDefault="00DE7F05" w:rsidP="00F51851">
                        <w:pPr>
                          <w:jc w:val="both"/>
                          <w:rPr>
                            <w:rFonts w:ascii="Tahoma" w:hAnsi="Tahoma" w:cs="Tahoma"/>
                            <w:color w:val="000000" w:themeColor="text1"/>
                            <w:sz w:val="10"/>
                            <w:szCs w:val="10"/>
                            <w:shd w:val="clear" w:color="auto" w:fill="FFFFFF"/>
                            <w:lang w:val="uk-UA"/>
                          </w:rPr>
                        </w:pPr>
                        <w:r w:rsidRPr="00394937">
                          <w:rPr>
                            <w:rFonts w:ascii="Tahoma" w:hAnsi="Tahoma" w:cs="Tahoma"/>
                            <w:color w:val="000000" w:themeColor="text1"/>
                            <w:sz w:val="10"/>
                            <w:szCs w:val="10"/>
                            <w:shd w:val="clear" w:color="auto" w:fill="FFFFFF"/>
                            <w:lang w:val="en-US"/>
                          </w:rPr>
                          <w:t xml:space="preserve">D  Commission Regulation (EC) No 1881/2006 of 19 December 2006 setting maximum levels for certain contaminants in foodstuffs (OJ L 364, 20.12.2006, p. 5). </w:t>
                        </w:r>
                      </w:p>
                      <w:p w14:paraId="2109D632" w14:textId="77777777" w:rsidR="00DE7F05" w:rsidRDefault="00DE7F05" w:rsidP="005B2077">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E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and 97/78/EC and Council Decision 92/438/EEC (OJ L 95, 7.4.2017, p.1).</w:t>
                        </w:r>
                      </w:p>
                      <w:p w14:paraId="116AF4E3" w14:textId="77777777" w:rsidR="00DE7F05" w:rsidRDefault="00DE7F05" w:rsidP="003B5D60">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F  </w:t>
                        </w:r>
                        <w:r w:rsidRPr="003B5D60">
                          <w:rPr>
                            <w:rFonts w:ascii="Tahoma" w:hAnsi="Tahoma" w:cs="Tahoma"/>
                            <w:color w:val="000000" w:themeColor="text1"/>
                            <w:sz w:val="10"/>
                            <w:szCs w:val="10"/>
                            <w:shd w:val="clear" w:color="auto" w:fill="FFFFFF"/>
                            <w:lang w:val="en-US"/>
                          </w:rPr>
                          <w:t xml:space="preserve">Commission Delegated Regulation (EU) 2019/624 of 8 February 2019 concerning specific rules for the performance of official controls on the production of meat and for production and relaying areas of live bivalve </w:t>
                        </w:r>
                        <w:proofErr w:type="spellStart"/>
                        <w:r w:rsidRPr="003B5D60">
                          <w:rPr>
                            <w:rFonts w:ascii="Tahoma" w:hAnsi="Tahoma" w:cs="Tahoma"/>
                            <w:color w:val="000000" w:themeColor="text1"/>
                            <w:sz w:val="10"/>
                            <w:szCs w:val="10"/>
                            <w:shd w:val="clear" w:color="auto" w:fill="FFFFFF"/>
                            <w:lang w:val="en-US"/>
                          </w:rPr>
                          <w:t>molluscs</w:t>
                        </w:r>
                        <w:proofErr w:type="spellEnd"/>
                        <w:r w:rsidRPr="003B5D60">
                          <w:rPr>
                            <w:rFonts w:ascii="Tahoma" w:hAnsi="Tahoma" w:cs="Tahoma"/>
                            <w:color w:val="000000" w:themeColor="text1"/>
                            <w:sz w:val="10"/>
                            <w:szCs w:val="10"/>
                            <w:shd w:val="clear" w:color="auto" w:fill="FFFFFF"/>
                            <w:lang w:val="en-US"/>
                          </w:rPr>
                          <w:t xml:space="preserve"> in accordance with Regulation (EU) 2017/625 of the European Parliament and of the Council (OJ L 131, 17.5.2019, p. 1).</w:t>
                        </w:r>
                      </w:p>
                      <w:p w14:paraId="4F416F32" w14:textId="77777777" w:rsidR="00DE7F05" w:rsidRPr="003B5D60" w:rsidRDefault="00DE7F05" w:rsidP="00241D0F">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G  </w:t>
                        </w:r>
                        <w:r w:rsidRPr="003B5D60">
                          <w:rPr>
                            <w:rFonts w:ascii="Tahoma" w:hAnsi="Tahoma" w:cs="Tahoma"/>
                            <w:color w:val="000000" w:themeColor="text1"/>
                            <w:sz w:val="10"/>
                            <w:szCs w:val="10"/>
                            <w:shd w:val="clear" w:color="auto" w:fill="FFFFFF"/>
                            <w:lang w:val="en-US"/>
                          </w:rPr>
                          <w:t>Delegated Regulation (EU) 2019/62</w:t>
                        </w:r>
                        <w:r>
                          <w:rPr>
                            <w:rFonts w:ascii="Tahoma" w:hAnsi="Tahoma" w:cs="Tahoma"/>
                            <w:color w:val="000000" w:themeColor="text1"/>
                            <w:sz w:val="10"/>
                            <w:szCs w:val="10"/>
                            <w:shd w:val="clear" w:color="auto" w:fill="FFFFFF"/>
                            <w:lang w:val="en-US"/>
                          </w:rPr>
                          <w:t>5 of 4</w:t>
                        </w:r>
                        <w:r w:rsidRPr="003B5D60">
                          <w:rPr>
                            <w:rFonts w:ascii="Tahoma" w:hAnsi="Tahoma" w:cs="Tahoma"/>
                            <w:color w:val="000000" w:themeColor="text1"/>
                            <w:sz w:val="10"/>
                            <w:szCs w:val="10"/>
                            <w:shd w:val="clear" w:color="auto" w:fill="FFFFFF"/>
                            <w:lang w:val="en-US"/>
                          </w:rPr>
                          <w:t xml:space="preserve"> </w:t>
                        </w:r>
                        <w:r>
                          <w:rPr>
                            <w:rFonts w:ascii="Tahoma" w:hAnsi="Tahoma" w:cs="Tahoma"/>
                            <w:color w:val="000000" w:themeColor="text1"/>
                            <w:sz w:val="10"/>
                            <w:szCs w:val="10"/>
                            <w:shd w:val="clear" w:color="auto" w:fill="FFFFFF"/>
                            <w:lang w:val="en-US"/>
                          </w:rPr>
                          <w:t>March</w:t>
                        </w:r>
                        <w:r w:rsidRPr="003B5D60">
                          <w:rPr>
                            <w:rFonts w:ascii="Tahoma" w:hAnsi="Tahoma" w:cs="Tahoma"/>
                            <w:color w:val="000000" w:themeColor="text1"/>
                            <w:sz w:val="10"/>
                            <w:szCs w:val="10"/>
                            <w:shd w:val="clear" w:color="auto" w:fill="FFFFFF"/>
                            <w:lang w:val="en-US"/>
                          </w:rPr>
                          <w:t xml:space="preserve"> 2019 </w:t>
                        </w:r>
                        <w:r>
                          <w:rPr>
                            <w:rFonts w:ascii="Tahoma" w:hAnsi="Tahoma" w:cs="Tahoma"/>
                            <w:color w:val="000000" w:themeColor="text1"/>
                            <w:sz w:val="10"/>
                            <w:szCs w:val="10"/>
                            <w:shd w:val="clear" w:color="auto" w:fill="FFFFFF"/>
                            <w:lang w:val="en-US"/>
                          </w:rPr>
                          <w:t xml:space="preserve">supplementing Regulation (EU) 2017/625 of the European Parliament and of the Council with regards to requirements for the entry into the Union of consignments of certain animals and goods intended for human consumption </w:t>
                        </w:r>
                        <w:r w:rsidRPr="003B5D60">
                          <w:rPr>
                            <w:rFonts w:ascii="Tahoma" w:hAnsi="Tahoma" w:cs="Tahoma"/>
                            <w:color w:val="000000" w:themeColor="text1"/>
                            <w:sz w:val="10"/>
                            <w:szCs w:val="10"/>
                            <w:shd w:val="clear" w:color="auto" w:fill="FFFFFF"/>
                            <w:lang w:val="en-US"/>
                          </w:rPr>
                          <w:t>(OJ L 131, 17.5.2019, p. 1</w:t>
                        </w:r>
                        <w:r>
                          <w:rPr>
                            <w:rFonts w:ascii="Tahoma" w:hAnsi="Tahoma" w:cs="Tahoma"/>
                            <w:color w:val="000000" w:themeColor="text1"/>
                            <w:sz w:val="10"/>
                            <w:szCs w:val="10"/>
                            <w:shd w:val="clear" w:color="auto" w:fill="FFFFFF"/>
                            <w:lang w:val="en-US"/>
                          </w:rPr>
                          <w:t>8</w:t>
                        </w:r>
                        <w:r w:rsidRPr="003B5D60">
                          <w:rPr>
                            <w:rFonts w:ascii="Tahoma" w:hAnsi="Tahoma" w:cs="Tahoma"/>
                            <w:color w:val="000000" w:themeColor="text1"/>
                            <w:sz w:val="10"/>
                            <w:szCs w:val="10"/>
                            <w:shd w:val="clear" w:color="auto" w:fill="FFFFFF"/>
                            <w:lang w:val="en-US"/>
                          </w:rPr>
                          <w:t>)</w:t>
                        </w:r>
                        <w:r>
                          <w:rPr>
                            <w:rFonts w:ascii="Tahoma" w:hAnsi="Tahoma" w:cs="Tahoma"/>
                            <w:color w:val="000000" w:themeColor="text1"/>
                            <w:sz w:val="10"/>
                            <w:szCs w:val="10"/>
                            <w:shd w:val="clear" w:color="auto" w:fill="FFFFFF"/>
                            <w:lang w:val="en-US"/>
                          </w:rPr>
                          <w:t>.</w:t>
                        </w:r>
                      </w:p>
                      <w:p w14:paraId="1C53BCFD" w14:textId="77777777" w:rsidR="00DE7F05" w:rsidRPr="00217615" w:rsidRDefault="00DE7F05"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H  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131, 17.5.2019, p. 51). </w:t>
                        </w:r>
                      </w:p>
                      <w:p w14:paraId="5385F7FF" w14:textId="77777777" w:rsidR="00DE7F05" w:rsidRPr="00217615" w:rsidRDefault="00DE7F05" w:rsidP="00F51851">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I</w:t>
                        </w:r>
                        <w:r w:rsidRPr="00217615">
                          <w:rPr>
                            <w:rFonts w:ascii="Tahoma" w:hAnsi="Tahoma" w:cs="Tahoma"/>
                            <w:color w:val="000000" w:themeColor="text1"/>
                            <w:sz w:val="10"/>
                            <w:szCs w:val="10"/>
                            <w:shd w:val="clear" w:color="auto" w:fill="FFFFFF"/>
                            <w:lang w:val="en-US"/>
                          </w:rPr>
                          <w:t xml:space="preserve">  Commission Decision 2011/163/EU of 16 March 2011 on the approval of plans submitted by third countries in accordance with Article 29 of Council Directive 96/23/EC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L 70, 17.3.2011, p. 40).</w:t>
                        </w:r>
                      </w:p>
                      <w:p w14:paraId="5587D36B" w14:textId="77777777" w:rsidR="00DE7F05" w:rsidRPr="00217615" w:rsidRDefault="00DE7F05"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J  Council Directive 96/23/EC of 29 April 1996 on measures to monitor certain substances and residues thereof in live animals and animal products and repealing Directives 85/358/EEC and 86/469/EEC and Decisions 89/187/EEC and 91/664/EEC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125, 23.5.1996, p. 10). </w:t>
                        </w:r>
                      </w:p>
                      <w:p w14:paraId="56C68B48" w14:textId="77777777" w:rsidR="00DE7F05" w:rsidRPr="00217615" w:rsidRDefault="00DE7F05" w:rsidP="00217615">
                        <w:pPr>
                          <w:ind w:left="142" w:hanging="142"/>
                          <w:jc w:val="both"/>
                          <w:rPr>
                            <w:rFonts w:ascii="Tahoma" w:hAnsi="Tahoma" w:cs="Tahoma"/>
                            <w:color w:val="000000" w:themeColor="text1"/>
                            <w:sz w:val="10"/>
                            <w:szCs w:val="10"/>
                            <w:shd w:val="clear" w:color="auto" w:fill="FFFFFF"/>
                            <w:lang w:val="uk-UA"/>
                          </w:rPr>
                        </w:pPr>
                        <w:r w:rsidRPr="00217615">
                          <w:rPr>
                            <w:rFonts w:ascii="Tahoma" w:hAnsi="Tahoma" w:cs="Tahoma"/>
                            <w:color w:val="000000" w:themeColor="text1"/>
                            <w:sz w:val="10"/>
                            <w:szCs w:val="10"/>
                            <w:shd w:val="clear" w:color="auto" w:fill="FFFFFF"/>
                            <w:lang w:val="en-US"/>
                          </w:rPr>
                          <w:t>K  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Pr="00217615">
                          <w:rPr>
                            <w:rFonts w:ascii="Tahoma" w:hAnsi="Tahoma" w:cs="Tahoma"/>
                            <w:color w:val="000000" w:themeColor="text1"/>
                            <w:sz w:val="10"/>
                            <w:szCs w:val="10"/>
                            <w:shd w:val="clear" w:color="auto" w:fill="FFFFFF"/>
                            <w:lang w:val="uk-UA"/>
                          </w:rPr>
                          <w:t xml:space="preserve"> </w:t>
                        </w:r>
                      </w:p>
                    </w:txbxContent>
                  </v:textbox>
                </v:shape>
              </w:pict>
            </w:r>
          </w:p>
          <w:p w14:paraId="22103564" w14:textId="77777777" w:rsidR="009F678A" w:rsidRPr="009F678A" w:rsidRDefault="009F678A" w:rsidP="009F678A">
            <w:pPr>
              <w:widowControl/>
              <w:shd w:val="clear" w:color="auto" w:fill="FFFFFF"/>
              <w:autoSpaceDE/>
              <w:autoSpaceDN/>
              <w:adjustRightInd/>
              <w:jc w:val="both"/>
              <w:rPr>
                <w:rFonts w:ascii="Tahoma" w:hAnsi="Tahoma" w:cs="Tahoma"/>
                <w:b/>
                <w:color w:val="000000"/>
                <w:sz w:val="16"/>
                <w:lang w:val="uk-UA" w:eastAsia="uk-UA"/>
              </w:rPr>
            </w:pPr>
          </w:p>
          <w:p w14:paraId="62DD12B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62505E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611516"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872CB7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6F4E30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BB6905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CBF254"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C1C7E7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C2CA86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8450C9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02191D"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78A2FD9"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B5A682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65A9594"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2940CF"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A80A36" w14:textId="77777777" w:rsidR="00D85DC3"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6A9C7841" w14:textId="77777777" w:rsidR="00D85DC3" w:rsidRDefault="00D85DC3" w:rsidP="00E24C3F">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0FBE5020" w14:textId="77777777" w:rsidR="00D85DC3" w:rsidRDefault="00D85DC3" w:rsidP="00E24C3F">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13148E6E"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00C65EF6" w:rsidRPr="00C65EF6">
              <w:rPr>
                <w:rFonts w:ascii="Tahoma" w:hAnsi="Tahoma" w:cs="Tahoma"/>
                <w:color w:val="000000"/>
                <w:sz w:val="14"/>
                <w:shd w:val="clear" w:color="auto" w:fill="FFFFFF"/>
                <w:lang w:val="en-US"/>
              </w:rPr>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w:t>
            </w:r>
            <w:r w:rsidR="00C65EF6" w:rsidRPr="00C65EF6">
              <w:rPr>
                <w:rFonts w:ascii="Tahoma" w:hAnsi="Tahoma" w:cs="Tahoma"/>
                <w:color w:val="000000"/>
                <w:sz w:val="8"/>
                <w:shd w:val="clear" w:color="auto" w:fill="FFFFFF"/>
                <w:lang w:val="en-US"/>
              </w:rPr>
              <w:t>).</w:t>
            </w:r>
            <w:r w:rsidR="00C65EF6" w:rsidRPr="00C65EF6">
              <w:rPr>
                <w:rFonts w:ascii="Tahoma" w:hAnsi="Tahoma" w:cs="Tahoma"/>
                <w:color w:val="000000"/>
                <w:sz w:val="14"/>
                <w:shd w:val="clear" w:color="auto" w:fill="FFFFFF"/>
                <w:lang w:val="en-US"/>
              </w:rPr>
              <w:t xml:space="preserve"> </w:t>
            </w:r>
          </w:p>
          <w:p w14:paraId="16A8CB49" w14:textId="77777777" w:rsidR="00D85DC3" w:rsidRDefault="00D85DC3" w:rsidP="00E24C3F">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00C65EF6"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648B6145"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00C65EF6"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521F8548" w14:textId="77777777" w:rsidR="00A06A56" w:rsidRPr="00C65EF6" w:rsidRDefault="00D85DC3" w:rsidP="00E24C3F">
            <w:pPr>
              <w:widowControl/>
              <w:shd w:val="clear" w:color="auto" w:fill="FFFFFF"/>
              <w:autoSpaceDE/>
              <w:autoSpaceDN/>
              <w:adjustRightInd/>
              <w:ind w:left="385" w:right="142" w:hanging="142"/>
              <w:jc w:val="both"/>
              <w:rPr>
                <w:rFonts w:ascii="Tahoma" w:hAnsi="Tahoma" w:cs="Tahoma"/>
                <w:color w:val="000000"/>
                <w:sz w:val="16"/>
                <w:lang w:val="uk-UA" w:eastAsia="uk-UA"/>
              </w:rPr>
            </w:pPr>
            <w:r>
              <w:rPr>
                <w:rFonts w:ascii="Tahoma" w:hAnsi="Tahoma" w:cs="Tahoma"/>
                <w:color w:val="000000"/>
                <w:sz w:val="14"/>
                <w:shd w:val="clear" w:color="auto" w:fill="FFFFFF"/>
                <w:lang w:val="en-US"/>
              </w:rPr>
              <w:t xml:space="preserve">F  </w:t>
            </w:r>
            <w:r w:rsidR="00C65EF6" w:rsidRPr="00C65EF6">
              <w:rPr>
                <w:rFonts w:ascii="Tahoma" w:hAnsi="Tahoma" w:cs="Tahoma"/>
                <w:color w:val="000000"/>
                <w:sz w:val="14"/>
                <w:shd w:val="clear" w:color="auto" w:fill="FFFFFF"/>
                <w:lang w:val="en-US"/>
              </w:rPr>
              <w:t>Commission Regulation (EU) No 37/2010 of 22 December 2009 on pharmacologically active substances and their classification regarding maximum residue limits in foodstuffs of animal origin (OJL 15, 20.1.2010, p. 1).</w:t>
            </w:r>
          </w:p>
          <w:p w14:paraId="1E49069B" w14:textId="77777777" w:rsidR="008B4F12" w:rsidRDefault="00EE649A"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lang w:val="uk-UA" w:eastAsia="uk-UA"/>
              </w:rPr>
            </w:r>
            <w:r>
              <w:rPr>
                <w:rFonts w:ascii="Tahoma" w:hAnsi="Tahoma" w:cs="Tahoma"/>
                <w:noProof/>
                <w:color w:val="000000"/>
                <w:lang w:val="uk-UA" w:eastAsia="uk-UA"/>
              </w:rPr>
              <w:pict w14:anchorId="1F090208">
                <v:rect id="Прямоугольник 16" o:spid="_x0000_s2064"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728F2DEA"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79E16064"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563BDC3B" w14:textId="77777777" w:rsidR="00E923F1" w:rsidRPr="008B4F12" w:rsidRDefault="00E923F1" w:rsidP="00E24C3F">
            <w:pPr>
              <w:widowControl/>
              <w:shd w:val="clear" w:color="auto" w:fill="FFFFFF"/>
              <w:autoSpaceDE/>
              <w:autoSpaceDN/>
              <w:adjustRightInd/>
              <w:jc w:val="both"/>
              <w:rPr>
                <w:rFonts w:ascii="Tahoma" w:hAnsi="Tahoma" w:cs="Tahoma"/>
                <w:color w:val="000000"/>
                <w:lang w:val="uk-UA" w:eastAsia="uk-UA"/>
              </w:rPr>
            </w:pPr>
          </w:p>
          <w:p w14:paraId="517C9FAB" w14:textId="77777777" w:rsidR="008B4F12" w:rsidRPr="008B4F12" w:rsidRDefault="008B4F12" w:rsidP="00E24C3F">
            <w:pPr>
              <w:widowControl/>
              <w:pBdr>
                <w:bottom w:val="single" w:sz="6" w:space="1" w:color="auto"/>
              </w:pBdr>
              <w:autoSpaceDE/>
              <w:autoSpaceDN/>
              <w:adjustRightInd/>
              <w:jc w:val="both"/>
              <w:rPr>
                <w:vanish/>
                <w:sz w:val="16"/>
                <w:szCs w:val="16"/>
                <w:lang w:val="uk-UA" w:eastAsia="uk-UA"/>
              </w:rPr>
            </w:pPr>
            <w:r w:rsidRPr="008B4F12">
              <w:rPr>
                <w:vanish/>
                <w:sz w:val="16"/>
                <w:szCs w:val="16"/>
                <w:lang w:val="uk-UA" w:eastAsia="uk-UA"/>
              </w:rPr>
              <w:t>Начало формы</w:t>
            </w:r>
          </w:p>
          <w:p w14:paraId="350653F7" w14:textId="77777777" w:rsidR="008B4F12" w:rsidRPr="008B4F12" w:rsidRDefault="008B4F12" w:rsidP="00E24C3F">
            <w:pPr>
              <w:widowControl/>
              <w:pBdr>
                <w:top w:val="single" w:sz="6" w:space="1" w:color="auto"/>
              </w:pBdr>
              <w:autoSpaceDE/>
              <w:autoSpaceDN/>
              <w:adjustRightInd/>
              <w:jc w:val="both"/>
              <w:rPr>
                <w:vanish/>
                <w:sz w:val="16"/>
                <w:szCs w:val="16"/>
                <w:lang w:val="uk-UA" w:eastAsia="uk-UA"/>
              </w:rPr>
            </w:pPr>
            <w:r w:rsidRPr="008B4F12">
              <w:rPr>
                <w:vanish/>
                <w:sz w:val="16"/>
                <w:szCs w:val="16"/>
                <w:lang w:val="uk-UA" w:eastAsia="uk-UA"/>
              </w:rPr>
              <w:t>Конец формы</w:t>
            </w:r>
          </w:p>
          <w:p w14:paraId="4ECFF356" w14:textId="77777777" w:rsidR="008B4F12"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1AB70475" w14:textId="77777777" w:rsidR="00D86F77" w:rsidRPr="008B4F12"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8B4F12" w14:paraId="38AD0B6E" w14:textId="77777777" w:rsidTr="00D2092C">
        <w:trPr>
          <w:trHeight w:hRule="exact" w:val="80"/>
        </w:trPr>
        <w:tc>
          <w:tcPr>
            <w:tcW w:w="528" w:type="dxa"/>
            <w:gridSpan w:val="3"/>
            <w:vMerge/>
            <w:shd w:val="clear" w:color="auto" w:fill="FFFFFF"/>
            <w:textDirection w:val="btLr"/>
          </w:tcPr>
          <w:p w14:paraId="099553D2" w14:textId="77777777" w:rsidR="00C948DB" w:rsidRPr="00344866" w:rsidRDefault="00C948DB" w:rsidP="00FD7B73">
            <w:pPr>
              <w:rPr>
                <w:lang w:val="en-US"/>
              </w:rPr>
            </w:pPr>
          </w:p>
        </w:tc>
        <w:tc>
          <w:tcPr>
            <w:tcW w:w="9962" w:type="dxa"/>
            <w:gridSpan w:val="7"/>
            <w:tcBorders>
              <w:top w:val="nil"/>
              <w:left w:val="nil"/>
              <w:bottom w:val="nil"/>
              <w:right w:val="single" w:sz="6" w:space="0" w:color="auto"/>
            </w:tcBorders>
            <w:shd w:val="clear" w:color="auto" w:fill="FFFFFF"/>
          </w:tcPr>
          <w:p w14:paraId="40BD492D" w14:textId="77777777" w:rsidR="00306752" w:rsidRPr="00306752"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8B4F12" w14:paraId="71460D7B" w14:textId="77777777" w:rsidTr="00D2092C">
        <w:trPr>
          <w:trHeight w:hRule="exact" w:val="80"/>
        </w:trPr>
        <w:tc>
          <w:tcPr>
            <w:tcW w:w="528" w:type="dxa"/>
            <w:gridSpan w:val="3"/>
            <w:vMerge/>
            <w:shd w:val="clear" w:color="auto" w:fill="FFFFFF"/>
            <w:textDirection w:val="btLr"/>
          </w:tcPr>
          <w:p w14:paraId="619C4AC2" w14:textId="77777777" w:rsidR="00C948DB" w:rsidRPr="00344866" w:rsidRDefault="00C948DB">
            <w:pPr>
              <w:rPr>
                <w:lang w:val="en-US"/>
              </w:rPr>
            </w:pPr>
          </w:p>
        </w:tc>
        <w:tc>
          <w:tcPr>
            <w:tcW w:w="9962" w:type="dxa"/>
            <w:gridSpan w:val="7"/>
            <w:tcBorders>
              <w:top w:val="nil"/>
              <w:left w:val="nil"/>
              <w:bottom w:val="nil"/>
              <w:right w:val="single" w:sz="6" w:space="0" w:color="auto"/>
            </w:tcBorders>
            <w:shd w:val="clear" w:color="auto" w:fill="FFFFFF"/>
          </w:tcPr>
          <w:p w14:paraId="43ECDF79" w14:textId="77777777" w:rsidR="00C948DB" w:rsidRPr="00D86F77" w:rsidRDefault="00C948DB" w:rsidP="00E24C3F">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371952" w14:paraId="132F1F81" w14:textId="77777777" w:rsidTr="00D2092C">
        <w:trPr>
          <w:trHeight w:val="345"/>
        </w:trPr>
        <w:tc>
          <w:tcPr>
            <w:tcW w:w="528" w:type="dxa"/>
            <w:gridSpan w:val="3"/>
            <w:vMerge w:val="restart"/>
            <w:tcBorders>
              <w:left w:val="nil"/>
            </w:tcBorders>
            <w:shd w:val="clear" w:color="auto" w:fill="FFFFFF"/>
          </w:tcPr>
          <w:p w14:paraId="2780106F" w14:textId="26DCCBA3" w:rsidR="00E30A94" w:rsidRPr="00344866" w:rsidRDefault="00EE649A">
            <w:pPr>
              <w:shd w:val="clear" w:color="auto" w:fill="FFFFFF"/>
              <w:rPr>
                <w:lang w:val="en-US"/>
              </w:rPr>
            </w:pPr>
            <w:r>
              <w:rPr>
                <w:noProof/>
              </w:rPr>
              <w:lastRenderedPageBreak/>
              <w:pict w14:anchorId="5E0E060C">
                <v:shape id="Надпись 237" o:spid="_x0000_s2063" type="#_x0000_t202" style="position:absolute;margin-left:23.4pt;margin-top:745.65pt;width:491pt;height:70.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" filled="f" stroked="f">
                  <v:textbox>
                    <w:txbxContent>
                      <w:p w14:paraId="63F2BA79" w14:textId="16A96BD3" w:rsidR="00DE7F05" w:rsidRPr="00A3200C" w:rsidRDefault="00DE7F05" w:rsidP="00ED6578">
                        <w:pPr>
                          <w:ind w:left="283" w:hanging="142"/>
                          <w:jc w:val="both"/>
                          <w:rPr>
                            <w:rFonts w:ascii="Tahoma" w:hAnsi="Tahoma" w:cs="Tahoma"/>
                            <w:color w:val="000000" w:themeColor="text1"/>
                            <w:sz w:val="14"/>
                            <w:szCs w:val="14"/>
                            <w:shd w:val="clear" w:color="auto" w:fill="FFFFFF"/>
                            <w:lang w:val="en-US"/>
                          </w:rPr>
                        </w:pPr>
                        <w:r w:rsidRPr="00A3200C">
                          <w:rPr>
                            <w:rFonts w:ascii="Tahoma" w:hAnsi="Tahoma" w:cs="Tahoma"/>
                            <w:color w:val="000000" w:themeColor="text1"/>
                            <w:sz w:val="14"/>
                            <w:szCs w:val="14"/>
                            <w:shd w:val="clear" w:color="auto" w:fill="FFFFFF"/>
                            <w:lang w:val="en-US"/>
                          </w:rPr>
                          <w:t xml:space="preserve">L   Commission Implementation Regulation (EU) 2021/404 of 24 March 2021 laying down the lists of third countries, territories or zones thereof from which the entry into the Union of animals, germinal products and products of animal </w:t>
                        </w:r>
                        <w:r w:rsidR="00D365DE" w:rsidRPr="00A3200C">
                          <w:rPr>
                            <w:rFonts w:ascii="Tahoma" w:hAnsi="Tahoma" w:cs="Tahoma"/>
                            <w:color w:val="000000" w:themeColor="text1"/>
                            <w:sz w:val="14"/>
                            <w:szCs w:val="14"/>
                            <w:shd w:val="clear" w:color="auto" w:fill="FFFFFF"/>
                            <w:lang w:val="en-US"/>
                          </w:rPr>
                          <w:t>origin</w:t>
                        </w:r>
                        <w:r w:rsidRPr="00A3200C">
                          <w:rPr>
                            <w:rFonts w:ascii="Tahoma" w:hAnsi="Tahoma" w:cs="Tahoma"/>
                            <w:color w:val="000000" w:themeColor="text1"/>
                            <w:sz w:val="14"/>
                            <w:szCs w:val="14"/>
                            <w:shd w:val="clear" w:color="auto" w:fill="FFFFFF"/>
                            <w:lang w:val="en-US"/>
                          </w:rPr>
                          <w:t xml:space="preserve"> is permitted in accordance with Regulation (EU) 2016/429 of the European Parliament and of the Council (OJ L 114, 31.3.2021, p. 1).</w:t>
                        </w:r>
                      </w:p>
                      <w:p w14:paraId="71E8B069" w14:textId="77777777" w:rsidR="00DE7F05" w:rsidRPr="00A3200C" w:rsidRDefault="00DE7F05" w:rsidP="00ED6578">
                        <w:pPr>
                          <w:ind w:left="283" w:hanging="142"/>
                          <w:jc w:val="both"/>
                          <w:rPr>
                            <w:rFonts w:ascii="Tahoma" w:hAnsi="Tahoma" w:cs="Tahoma"/>
                            <w:color w:val="000000" w:themeColor="text1"/>
                            <w:sz w:val="14"/>
                            <w:szCs w:val="14"/>
                            <w:shd w:val="clear" w:color="auto" w:fill="FFFFFF"/>
                            <w:lang w:val="en-US"/>
                          </w:rPr>
                        </w:pPr>
                        <w:r w:rsidRPr="00A3200C">
                          <w:rPr>
                            <w:rFonts w:ascii="Tahoma" w:hAnsi="Tahoma" w:cs="Tahoma"/>
                            <w:color w:val="000000" w:themeColor="text1"/>
                            <w:sz w:val="14"/>
                            <w:szCs w:val="14"/>
                            <w:shd w:val="clear" w:color="auto" w:fill="FFFFFF"/>
                            <w:lang w:val="en-US"/>
                          </w:rPr>
                          <w:t>M  Commission Decision 2007/453/EC of 29 June 2007 establishing the BSE status of Member States or third countries of regions thereof according to their BSE risk (OJ L 172, 30.6.2007, p. 84).</w:t>
                        </w:r>
                      </w:p>
                      <w:p w14:paraId="06C4A109" w14:textId="77777777" w:rsidR="00DE7F05" w:rsidRPr="00A3200C" w:rsidRDefault="00DE7F05" w:rsidP="00D130F3">
                        <w:pPr>
                          <w:ind w:left="284" w:hanging="142"/>
                          <w:jc w:val="both"/>
                          <w:rPr>
                            <w:rFonts w:ascii="Tahoma" w:hAnsi="Tahoma" w:cs="Tahoma"/>
                            <w:color w:val="000000" w:themeColor="text1"/>
                            <w:sz w:val="14"/>
                            <w:szCs w:val="14"/>
                            <w:shd w:val="clear" w:color="auto" w:fill="FFFFFF"/>
                            <w:lang w:val="en-US"/>
                          </w:rPr>
                        </w:pPr>
                        <w:proofErr w:type="gramStart"/>
                        <w:r w:rsidRPr="00A3200C">
                          <w:rPr>
                            <w:rFonts w:ascii="Tahoma" w:hAnsi="Tahoma" w:cs="Tahoma"/>
                            <w:color w:val="000000" w:themeColor="text1"/>
                            <w:sz w:val="14"/>
                            <w:szCs w:val="14"/>
                            <w:shd w:val="clear" w:color="auto" w:fill="FFFFFF"/>
                            <w:lang w:val="en-US"/>
                          </w:rPr>
                          <w:t>N  Regulation</w:t>
                        </w:r>
                        <w:proofErr w:type="gramEnd"/>
                        <w:r w:rsidRPr="00A3200C">
                          <w:rPr>
                            <w:rFonts w:ascii="Tahoma" w:hAnsi="Tahoma" w:cs="Tahoma"/>
                            <w:color w:val="000000" w:themeColor="text1"/>
                            <w:sz w:val="14"/>
                            <w:szCs w:val="14"/>
                            <w:shd w:val="clear" w:color="auto" w:fill="FFFFFF"/>
                            <w:lang w:val="en-US"/>
                          </w:rPr>
                          <w:t xml:space="preserve"> (EC) No 999/2001 of the European Parliament and of the Council of 22 May 2001 laying down rules for the prevention, control and eradication of certain transmissible spongiform encephalopathies (OJ L 147, 31.5.2001, p. 1).</w:t>
                        </w:r>
                      </w:p>
                    </w:txbxContent>
                  </v:textbox>
                </v:shape>
              </w:pict>
            </w:r>
            <w:r>
              <w:rPr>
                <w:noProof/>
              </w:rPr>
              <w:pict w14:anchorId="46D3CB26">
                <v:rect id="Прямоугольник 236" o:spid="_x0000_s2062" style="position:absolute;margin-left:-7.95pt;margin-top:31.75pt;width:31.4pt;height:7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" filled="f" strokecolor="windowText" strokeweight=".25pt"/>
              </w:pict>
            </w:r>
            <w:r>
              <w:rPr>
                <w:noProof/>
              </w:rPr>
              <w:pict w14:anchorId="2D525E6B">
                <v:rect id="Прямоугольник 235" o:spid="_x0000_s2061" style="position:absolute;margin-left:23.55pt;margin-top:31.75pt;width:499.9pt;height:71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" filled="f" strokecolor="windowText" strokeweight=".25pt"/>
              </w:pict>
            </w:r>
          </w:p>
        </w:tc>
        <w:tc>
          <w:tcPr>
            <w:tcW w:w="9962" w:type="dxa"/>
            <w:gridSpan w:val="7"/>
            <w:tcBorders>
              <w:top w:val="nil"/>
              <w:left w:val="nil"/>
            </w:tcBorders>
            <w:shd w:val="clear" w:color="auto" w:fill="FFFFFF"/>
          </w:tcPr>
          <w:p w14:paraId="770349C3" w14:textId="77777777" w:rsidR="005B2077" w:rsidRDefault="005B2077" w:rsidP="00E24C3F">
            <w:pPr>
              <w:shd w:val="clear" w:color="auto" w:fill="FFFFFF"/>
              <w:spacing w:before="60" w:after="60"/>
              <w:ind w:left="53"/>
              <w:jc w:val="both"/>
              <w:rPr>
                <w:sz w:val="16"/>
                <w:lang w:val="en-US"/>
              </w:rPr>
            </w:pPr>
          </w:p>
          <w:p w14:paraId="5431BD11" w14:textId="77777777" w:rsidR="00E30A94" w:rsidRPr="003151A8" w:rsidRDefault="00E30A94" w:rsidP="00E24C3F">
            <w:pPr>
              <w:shd w:val="clear" w:color="auto" w:fill="FFFFFF"/>
              <w:spacing w:before="60" w:after="60"/>
              <w:ind w:left="53"/>
              <w:jc w:val="both"/>
              <w:rPr>
                <w:lang w:val="uk-UA"/>
              </w:rPr>
            </w:pPr>
            <w:r w:rsidRPr="00071539">
              <w:rPr>
                <w:sz w:val="16"/>
                <w:lang w:val="en-US"/>
              </w:rPr>
              <w:t>Country</w:t>
            </w:r>
            <w:r w:rsidR="00FF4550" w:rsidRPr="003151A8">
              <w:rPr>
                <w:sz w:val="16"/>
                <w:lang w:val="uk-UA"/>
              </w:rPr>
              <w:t>/</w:t>
            </w:r>
            <w:r w:rsidRPr="003151A8">
              <w:rPr>
                <w:sz w:val="16"/>
                <w:lang w:val="uk-UA"/>
              </w:rPr>
              <w:t xml:space="preserve"> </w:t>
            </w:r>
            <w:r w:rsidR="00FF4550" w:rsidRPr="00071539">
              <w:rPr>
                <w:b/>
                <w:sz w:val="16"/>
                <w:lang w:val="uk-UA"/>
              </w:rPr>
              <w:t>Країна</w:t>
            </w:r>
            <w:r w:rsidRPr="003151A8">
              <w:rPr>
                <w:sz w:val="14"/>
                <w:lang w:val="uk-UA"/>
              </w:rPr>
              <w:t xml:space="preserve">  </w:t>
            </w:r>
            <w:r w:rsidRPr="003151A8">
              <w:rPr>
                <w:b/>
                <w:sz w:val="14"/>
                <w:lang w:val="uk-UA"/>
              </w:rPr>
              <w:t xml:space="preserve">                           </w:t>
            </w:r>
            <w:r w:rsidR="00FF4550" w:rsidRPr="003151A8">
              <w:rPr>
                <w:b/>
                <w:sz w:val="14"/>
                <w:lang w:val="uk-UA"/>
              </w:rPr>
              <w:t xml:space="preserve">         </w:t>
            </w:r>
            <w:r w:rsidR="0024759D" w:rsidRPr="003151A8">
              <w:rPr>
                <w:b/>
                <w:sz w:val="14"/>
                <w:lang w:val="uk-UA"/>
              </w:rPr>
              <w:t xml:space="preserve">    </w:t>
            </w:r>
            <w:r w:rsidR="00FF4550" w:rsidRPr="003151A8">
              <w:rPr>
                <w:b/>
                <w:sz w:val="14"/>
                <w:lang w:val="uk-UA"/>
              </w:rPr>
              <w:t xml:space="preserve">                                     </w:t>
            </w:r>
            <w:r w:rsidR="00FF4550">
              <w:rPr>
                <w:b/>
                <w:sz w:val="14"/>
                <w:lang w:val="uk-UA"/>
              </w:rPr>
              <w:t xml:space="preserve">           </w:t>
            </w:r>
            <w:r w:rsidR="0074623D" w:rsidRPr="003151A8">
              <w:rPr>
                <w:b/>
                <w:sz w:val="14"/>
                <w:lang w:val="uk-UA"/>
              </w:rPr>
              <w:t xml:space="preserve">                                               </w:t>
            </w:r>
            <w:r w:rsidRPr="00FF4550">
              <w:rPr>
                <w:b/>
                <w:sz w:val="14"/>
                <w:lang w:val="en-US"/>
              </w:rPr>
              <w:t>Certificate</w:t>
            </w:r>
            <w:r w:rsidRPr="003151A8">
              <w:rPr>
                <w:b/>
                <w:sz w:val="14"/>
                <w:lang w:val="uk-UA"/>
              </w:rPr>
              <w:t xml:space="preserve"> </w:t>
            </w:r>
            <w:r w:rsidRPr="00FF4550">
              <w:rPr>
                <w:b/>
                <w:sz w:val="14"/>
                <w:lang w:val="en-US"/>
              </w:rPr>
              <w:t>model</w:t>
            </w:r>
            <w:r w:rsidRPr="003151A8">
              <w:rPr>
                <w:b/>
                <w:sz w:val="14"/>
                <w:lang w:val="uk-UA"/>
              </w:rPr>
              <w:t xml:space="preserve"> </w:t>
            </w:r>
            <w:r w:rsidR="0074623D" w:rsidRPr="0074623D">
              <w:rPr>
                <w:b/>
                <w:sz w:val="14"/>
                <w:lang w:val="en-US"/>
              </w:rPr>
              <w:t>COMP</w:t>
            </w:r>
            <w:r w:rsidR="0074623D" w:rsidRPr="003151A8">
              <w:rPr>
                <w:b/>
                <w:sz w:val="14"/>
                <w:lang w:val="uk-UA"/>
              </w:rPr>
              <w:t xml:space="preserve"> </w:t>
            </w:r>
            <w:r w:rsidR="00FF4550" w:rsidRPr="003151A8">
              <w:rPr>
                <w:b/>
                <w:sz w:val="14"/>
                <w:lang w:val="uk-UA"/>
              </w:rPr>
              <w:t>/</w:t>
            </w:r>
            <w:r w:rsidR="00FF4550" w:rsidRPr="00FF4550">
              <w:rPr>
                <w:b/>
                <w:bCs/>
                <w:color w:val="000000"/>
                <w:sz w:val="12"/>
                <w:szCs w:val="16"/>
                <w:lang w:val="uk-UA"/>
              </w:rPr>
              <w:t xml:space="preserve"> Форма </w:t>
            </w:r>
            <w:r w:rsidR="00C7067E" w:rsidRPr="00FF4550">
              <w:rPr>
                <w:b/>
                <w:bCs/>
                <w:color w:val="000000"/>
                <w:sz w:val="12"/>
                <w:szCs w:val="16"/>
                <w:lang w:val="uk-UA"/>
              </w:rPr>
              <w:t>сертифіката</w:t>
            </w:r>
            <w:r w:rsidR="00FF4550" w:rsidRPr="00FF4550">
              <w:rPr>
                <w:b/>
                <w:bCs/>
                <w:color w:val="000000"/>
                <w:sz w:val="12"/>
                <w:szCs w:val="16"/>
                <w:lang w:val="uk-UA"/>
              </w:rPr>
              <w:t xml:space="preserve"> </w:t>
            </w:r>
            <w:r w:rsidR="0074623D" w:rsidRPr="0074623D">
              <w:rPr>
                <w:b/>
                <w:bCs/>
                <w:noProof/>
                <w:color w:val="000000"/>
                <w:sz w:val="12"/>
                <w:szCs w:val="16"/>
                <w:lang w:val="en-US" w:eastAsia="uk-UA"/>
              </w:rPr>
              <w:t>COMP</w:t>
            </w:r>
          </w:p>
        </w:tc>
      </w:tr>
      <w:tr w:rsidR="00E30A94" w:rsidRPr="00371952" w14:paraId="2B653A4A" w14:textId="77777777" w:rsidTr="00D2092C">
        <w:trPr>
          <w:trHeight w:val="274"/>
        </w:trPr>
        <w:tc>
          <w:tcPr>
            <w:tcW w:w="528" w:type="dxa"/>
            <w:gridSpan w:val="3"/>
            <w:vMerge/>
            <w:tcBorders>
              <w:left w:val="nil"/>
              <w:bottom w:val="nil"/>
            </w:tcBorders>
            <w:shd w:val="clear" w:color="auto" w:fill="FFFFFF"/>
          </w:tcPr>
          <w:p w14:paraId="11D841AD" w14:textId="77777777" w:rsidR="00E30A94" w:rsidRPr="003151A8" w:rsidRDefault="00E30A94">
            <w:pPr>
              <w:shd w:val="clear" w:color="auto" w:fill="FFFFFF"/>
              <w:rPr>
                <w:lang w:val="uk-UA"/>
              </w:rPr>
            </w:pPr>
          </w:p>
        </w:tc>
        <w:tc>
          <w:tcPr>
            <w:tcW w:w="9962" w:type="dxa"/>
            <w:gridSpan w:val="7"/>
            <w:tcBorders>
              <w:left w:val="nil"/>
            </w:tcBorders>
            <w:shd w:val="clear" w:color="auto" w:fill="FFFFFF"/>
          </w:tcPr>
          <w:p w14:paraId="305C4AF6" w14:textId="77777777" w:rsidR="0074623D" w:rsidRPr="003151A8" w:rsidRDefault="0074623D" w:rsidP="00E24C3F">
            <w:pPr>
              <w:widowControl/>
              <w:shd w:val="clear" w:color="auto" w:fill="FFFFFF"/>
              <w:autoSpaceDE/>
              <w:autoSpaceDN/>
              <w:adjustRightInd/>
              <w:jc w:val="both"/>
              <w:rPr>
                <w:rFonts w:ascii="Tahoma" w:hAnsi="Tahoma" w:cs="Tahoma"/>
                <w:color w:val="000000"/>
                <w:sz w:val="16"/>
                <w:lang w:val="uk-UA" w:eastAsia="uk-UA"/>
              </w:rPr>
            </w:pPr>
            <w:r w:rsidRPr="003151A8">
              <w:rPr>
                <w:rFonts w:ascii="Tahoma" w:hAnsi="Tahoma" w:cs="Tahoma"/>
                <w:color w:val="000000"/>
                <w:sz w:val="16"/>
                <w:lang w:val="uk-UA" w:eastAsia="uk-UA"/>
              </w:rPr>
              <w:t xml:space="preserve">        </w:t>
            </w:r>
          </w:p>
          <w:p w14:paraId="5FB49349" w14:textId="77777777" w:rsidR="00CB32D2" w:rsidRDefault="009F678A" w:rsidP="00CB32D2">
            <w:pPr>
              <w:pStyle w:val="a9"/>
              <w:widowControl/>
              <w:numPr>
                <w:ilvl w:val="0"/>
                <w:numId w:val="7"/>
              </w:numPr>
              <w:shd w:val="clear" w:color="auto" w:fill="FFFFFF"/>
              <w:autoSpaceDE/>
              <w:autoSpaceDN/>
              <w:adjustRightInd/>
              <w:ind w:left="1944" w:right="142" w:hanging="249"/>
              <w:jc w:val="both"/>
              <w:rPr>
                <w:rFonts w:ascii="Tahoma" w:hAnsi="Tahoma" w:cs="Tahoma"/>
                <w:color w:val="000000"/>
                <w:sz w:val="16"/>
                <w:lang w:val="uk-UA" w:eastAsia="uk-UA"/>
              </w:rPr>
            </w:pPr>
            <w:r>
              <w:rPr>
                <w:rFonts w:ascii="Tahoma" w:hAnsi="Tahoma" w:cs="Tahoma"/>
                <w:color w:val="000000"/>
                <w:sz w:val="16"/>
                <w:lang w:val="en-US" w:eastAsia="uk-UA"/>
              </w:rPr>
              <w:t>and</w:t>
            </w:r>
            <w:r w:rsidRPr="009F678A">
              <w:rPr>
                <w:rFonts w:ascii="Tahoma" w:hAnsi="Tahoma" w:cs="Tahoma"/>
                <w:color w:val="000000"/>
                <w:sz w:val="16"/>
                <w:lang w:val="uk-UA" w:eastAsia="uk-UA"/>
              </w:rPr>
              <w:t>/</w:t>
            </w:r>
            <w:r w:rsidR="00013C99">
              <w:rPr>
                <w:rFonts w:ascii="Tahoma" w:hAnsi="Tahoma" w:cs="Tahoma"/>
                <w:color w:val="000000"/>
                <w:sz w:val="16"/>
                <w:lang w:val="en-US" w:eastAsia="uk-UA"/>
              </w:rPr>
              <w:t>or</w:t>
            </w:r>
            <w:r>
              <w:rPr>
                <w:rFonts w:ascii="Tahoma" w:hAnsi="Tahoma" w:cs="Tahoma"/>
                <w:color w:val="000000"/>
                <w:sz w:val="16"/>
                <w:lang w:val="uk-UA" w:eastAsia="uk-UA"/>
              </w:rPr>
              <w:t xml:space="preserve"> </w:t>
            </w:r>
            <w:r w:rsidR="00190CEE">
              <w:rPr>
                <w:rFonts w:ascii="Tahoma" w:hAnsi="Tahoma" w:cs="Tahoma"/>
                <w:color w:val="000000"/>
                <w:sz w:val="16"/>
                <w:lang w:val="uk-UA" w:eastAsia="uk-UA"/>
              </w:rPr>
              <w:t xml:space="preserve"> </w:t>
            </w:r>
            <w:r w:rsidR="00550506" w:rsidRPr="000338C0">
              <w:rPr>
                <w:rFonts w:ascii="Tahoma" w:hAnsi="Tahoma" w:cs="Tahoma"/>
                <w:color w:val="000000"/>
                <w:sz w:val="16"/>
                <w:lang w:val="uk-UA" w:eastAsia="uk-UA"/>
              </w:rPr>
              <w:t xml:space="preserve"> </w:t>
            </w:r>
            <w:r w:rsidR="00CB32D2">
              <w:rPr>
                <w:rFonts w:ascii="Tahoma" w:hAnsi="Tahoma" w:cs="Tahoma"/>
                <w:color w:val="000000"/>
                <w:sz w:val="16"/>
                <w:lang w:val="uk-UA" w:eastAsia="uk-UA"/>
              </w:rPr>
              <w:t xml:space="preserve"> </w:t>
            </w:r>
            <w:r w:rsidR="00013C99" w:rsidRPr="000338C0">
              <w:rPr>
                <w:rFonts w:ascii="Tahoma" w:hAnsi="Tahoma" w:cs="Tahoma"/>
                <w:color w:val="000000"/>
                <w:sz w:val="16"/>
                <w:shd w:val="clear" w:color="auto" w:fill="FFFFFF"/>
                <w:lang w:val="uk-UA"/>
              </w:rPr>
              <w:t>[</w:t>
            </w:r>
            <w:r w:rsidR="0074623D" w:rsidRPr="0074623D">
              <w:rPr>
                <w:rFonts w:ascii="Tahoma" w:hAnsi="Tahoma" w:cs="Tahoma"/>
                <w:color w:val="000000"/>
                <w:sz w:val="16"/>
                <w:lang w:val="en-US" w:eastAsia="uk-UA"/>
              </w:rPr>
              <w:t>a</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third</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country</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or</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parts</w:t>
            </w:r>
            <w:r w:rsidR="0074623D" w:rsidRPr="000338C0">
              <w:rPr>
                <w:rFonts w:ascii="Tahoma" w:hAnsi="Tahoma" w:cs="Tahoma"/>
                <w:color w:val="000000"/>
                <w:sz w:val="16"/>
                <w:lang w:val="uk-UA" w:eastAsia="uk-UA"/>
              </w:rPr>
              <w:t xml:space="preserve"> </w:t>
            </w:r>
            <w:r w:rsidR="00013C99" w:rsidRPr="0074623D">
              <w:rPr>
                <w:rFonts w:ascii="Tahoma" w:hAnsi="Tahoma" w:cs="Tahoma"/>
                <w:color w:val="000000"/>
                <w:sz w:val="16"/>
                <w:lang w:val="en-US" w:eastAsia="uk-UA"/>
              </w:rPr>
              <w:t>thereof</w:t>
            </w:r>
            <w:r w:rsidR="0074623D" w:rsidRPr="000338C0">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en-US" w:eastAsia="uk-UA"/>
              </w:rPr>
              <w:t>authorised</w:t>
            </w:r>
            <w:proofErr w:type="spellEnd"/>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for</w:t>
            </w:r>
            <w:r w:rsidR="0074623D" w:rsidRPr="000338C0">
              <w:rPr>
                <w:rFonts w:ascii="Tahoma" w:hAnsi="Tahoma" w:cs="Tahoma"/>
                <w:color w:val="000000"/>
                <w:sz w:val="16"/>
                <w:lang w:val="uk-UA" w:eastAsia="uk-UA"/>
              </w:rPr>
              <w:t xml:space="preserve"> </w:t>
            </w:r>
            <w:r w:rsidR="00670319">
              <w:rPr>
                <w:rFonts w:ascii="Tahoma" w:hAnsi="Tahoma" w:cs="Tahoma"/>
                <w:color w:val="000000"/>
                <w:sz w:val="16"/>
                <w:lang w:val="en-US" w:eastAsia="uk-UA"/>
              </w:rPr>
              <w:t>entry</w:t>
            </w:r>
            <w:r w:rsidR="00670319" w:rsidRPr="00670319">
              <w:rPr>
                <w:rFonts w:ascii="Tahoma" w:hAnsi="Tahoma" w:cs="Tahoma"/>
                <w:color w:val="000000"/>
                <w:sz w:val="16"/>
                <w:lang w:val="uk-UA" w:eastAsia="uk-UA"/>
              </w:rPr>
              <w:t xml:space="preserve"> </w:t>
            </w:r>
            <w:r w:rsidR="00670319">
              <w:rPr>
                <w:rFonts w:ascii="Tahoma" w:hAnsi="Tahoma" w:cs="Tahoma"/>
                <w:color w:val="000000"/>
                <w:sz w:val="16"/>
                <w:lang w:val="en-US" w:eastAsia="uk-UA"/>
              </w:rPr>
              <w:t>into</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the</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Union</w:t>
            </w:r>
            <w:r w:rsidR="0074623D" w:rsidRPr="000338C0">
              <w:rPr>
                <w:rFonts w:ascii="Tahoma" w:hAnsi="Tahoma" w:cs="Tahoma"/>
                <w:color w:val="000000"/>
                <w:sz w:val="16"/>
                <w:lang w:val="uk-UA" w:eastAsia="uk-UA"/>
              </w:rPr>
              <w:t xml:space="preserve"> </w:t>
            </w:r>
            <w:r w:rsidR="002D37FA">
              <w:rPr>
                <w:rFonts w:ascii="Tahoma" w:hAnsi="Tahoma" w:cs="Tahoma"/>
                <w:color w:val="000000"/>
                <w:sz w:val="16"/>
                <w:lang w:val="en-US" w:eastAsia="uk-UA"/>
              </w:rPr>
              <w:t>of</w:t>
            </w:r>
            <w:r w:rsidR="002D37FA" w:rsidRPr="002D37FA">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meat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products</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not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required</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to</w:t>
            </w:r>
            <w:r w:rsidR="0074623D" w:rsidRPr="000338C0">
              <w:rPr>
                <w:rFonts w:ascii="Tahoma" w:hAnsi="Tahoma" w:cs="Tahoma"/>
                <w:color w:val="000000"/>
                <w:sz w:val="16"/>
                <w:lang w:val="uk-UA" w:eastAsia="uk-UA"/>
              </w:rPr>
              <w:t xml:space="preserve"> </w:t>
            </w:r>
          </w:p>
          <w:p w14:paraId="2D834225" w14:textId="77777777" w:rsidR="00013C99" w:rsidRPr="00CB32D2" w:rsidRDefault="00CB32D2" w:rsidP="00CB32D2">
            <w:pPr>
              <w:widowControl/>
              <w:shd w:val="clear" w:color="auto" w:fill="FFFFFF"/>
              <w:autoSpaceDE/>
              <w:autoSpaceDN/>
              <w:adjustRightInd/>
              <w:ind w:left="2693" w:right="142" w:hanging="851"/>
              <w:jc w:val="both"/>
              <w:rPr>
                <w:rFonts w:ascii="Tahoma" w:hAnsi="Tahoma" w:cs="Tahoma"/>
                <w:color w:val="000000"/>
                <w:sz w:val="16"/>
                <w:lang w:val="uk-UA"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r w:rsidRPr="00CB32D2">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undergo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specific</w:t>
            </w:r>
            <w:r w:rsidR="0074623D" w:rsidRPr="00CB32D2">
              <w:rPr>
                <w:rFonts w:ascii="Tahoma" w:hAnsi="Tahoma" w:cs="Tahoma"/>
                <w:color w:val="000000"/>
                <w:sz w:val="16"/>
                <w:lang w:val="uk-UA" w:eastAsia="uk-UA"/>
              </w:rPr>
              <w:t xml:space="preserve"> </w:t>
            </w:r>
            <w:r w:rsidR="00013C99" w:rsidRPr="00CB32D2">
              <w:rPr>
                <w:rFonts w:ascii="Tahoma" w:hAnsi="Tahoma" w:cs="Tahoma"/>
                <w:color w:val="000000"/>
                <w:sz w:val="16"/>
                <w:lang w:val="en-US" w:eastAsia="uk-UA"/>
              </w:rPr>
              <w:t>risk</w:t>
            </w:r>
            <w:r w:rsidR="0074623D" w:rsidRPr="00CB32D2">
              <w:rPr>
                <w:rFonts w:ascii="Tahoma" w:hAnsi="Tahoma" w:cs="Tahoma"/>
                <w:color w:val="000000"/>
                <w:sz w:val="16"/>
                <w:lang w:val="uk-UA" w:eastAsia="uk-UA"/>
              </w:rPr>
              <w:t>-</w:t>
            </w:r>
            <w:r w:rsidR="0074623D" w:rsidRPr="00CB32D2">
              <w:rPr>
                <w:rFonts w:ascii="Tahoma" w:hAnsi="Tahoma" w:cs="Tahoma"/>
                <w:color w:val="000000"/>
                <w:sz w:val="16"/>
                <w:lang w:val="en-US" w:eastAsia="uk-UA"/>
              </w:rPr>
              <w:t>mitigating</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set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out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Annex</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XV</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to</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Commission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Implementing</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Regulation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EU</w:t>
            </w:r>
            <w:r w:rsidR="00255F15" w:rsidRPr="00CB32D2">
              <w:rPr>
                <w:rFonts w:ascii="Tahoma" w:hAnsi="Tahoma" w:cs="Tahoma"/>
                <w:color w:val="000000"/>
                <w:sz w:val="16"/>
                <w:lang w:val="uk-UA" w:eastAsia="uk-UA"/>
              </w:rPr>
              <w:t>) 2021/404</w:t>
            </w:r>
            <w:r w:rsidR="00670319" w:rsidRPr="00CB32D2">
              <w:rPr>
                <w:rFonts w:ascii="Tahoma" w:hAnsi="Tahoma" w:cs="Tahoma"/>
                <w:color w:val="000000"/>
                <w:sz w:val="16"/>
                <w:vertAlign w:val="superscript"/>
                <w:lang w:val="en-US" w:eastAsia="uk-UA"/>
              </w:rPr>
              <w:t>L</w:t>
            </w:r>
            <w:r w:rsidR="00013C99" w:rsidRPr="00CB32D2">
              <w:rPr>
                <w:rFonts w:ascii="Tahoma" w:hAnsi="Tahoma" w:cs="Tahoma"/>
                <w:color w:val="000000"/>
                <w:sz w:val="16"/>
                <w:lang w:val="uk-UA" w:eastAsia="uk-UA"/>
              </w:rPr>
              <w: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and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third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country</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where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composite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produced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also</w:t>
            </w:r>
            <w:r w:rsidR="0074623D" w:rsidRPr="00CB32D2">
              <w:rPr>
                <w:rFonts w:ascii="Tahoma" w:hAnsi="Tahoma" w:cs="Tahoma"/>
                <w:color w:val="000000"/>
                <w:sz w:val="16"/>
                <w:lang w:val="uk-UA" w:eastAsia="uk-UA"/>
              </w:rPr>
              <w:t xml:space="preserve"> </w:t>
            </w:r>
            <w:proofErr w:type="spellStart"/>
            <w:r w:rsidR="0074623D" w:rsidRPr="00CB32D2">
              <w:rPr>
                <w:rFonts w:ascii="Tahoma" w:hAnsi="Tahoma" w:cs="Tahoma"/>
                <w:color w:val="000000"/>
                <w:sz w:val="16"/>
                <w:lang w:val="en-US" w:eastAsia="uk-UA"/>
              </w:rPr>
              <w:t>authorised</w:t>
            </w:r>
            <w:proofErr w:type="spellEnd"/>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for</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entry</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in</w:t>
            </w:r>
            <w:r w:rsidR="0074623D" w:rsidRPr="00CB32D2">
              <w:rPr>
                <w:rFonts w:ascii="Tahoma" w:hAnsi="Tahoma" w:cs="Tahoma"/>
                <w:color w:val="000000"/>
                <w:sz w:val="16"/>
                <w:lang w:val="en-US" w:eastAsia="uk-UA"/>
              </w:rPr>
              <w:t>to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Union</w:t>
            </w:r>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of</w:t>
            </w:r>
            <w:r w:rsidR="002D37FA"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meat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treated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with</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that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255F15" w:rsidRPr="00CB32D2">
              <w:rPr>
                <w:rFonts w:ascii="Tahoma" w:hAnsi="Tahoma" w:cs="Tahoma"/>
                <w:color w:val="000000"/>
                <w:sz w:val="16"/>
                <w:lang w:val="uk-UA" w:eastAsia="uk-UA"/>
              </w:rPr>
              <w:t xml:space="preserve"> </w:t>
            </w:r>
            <w:r w:rsidR="00C7067E" w:rsidRPr="00CB32D2">
              <w:rPr>
                <w:rFonts w:ascii="Tahoma" w:hAnsi="Tahoma" w:cs="Tahoma"/>
                <w:color w:val="000000"/>
                <w:sz w:val="16"/>
                <w:lang w:val="uk-UA" w:eastAsia="uk-UA"/>
              </w:rPr>
              <w:t xml:space="preserve">/ </w:t>
            </w:r>
            <w:r w:rsidR="00C7067E" w:rsidRPr="00CB32D2">
              <w:rPr>
                <w:rFonts w:ascii="Tahoma" w:hAnsi="Tahoma" w:cs="Tahoma"/>
                <w:b/>
                <w:color w:val="000000"/>
                <w:sz w:val="16"/>
                <w:lang w:val="uk-UA" w:eastAsia="uk-UA"/>
              </w:rPr>
              <w:t xml:space="preserve">третя країна або її частини, яким дозволено </w:t>
            </w:r>
            <w:r w:rsidR="00670319" w:rsidRPr="00CB32D2">
              <w:rPr>
                <w:rFonts w:ascii="Tahoma" w:hAnsi="Tahoma" w:cs="Tahoma"/>
                <w:b/>
                <w:color w:val="000000"/>
                <w:sz w:val="16"/>
                <w:lang w:val="uk-UA" w:eastAsia="uk-UA"/>
              </w:rPr>
              <w:t>ввозити</w:t>
            </w:r>
            <w:r w:rsidR="00C7067E" w:rsidRPr="00CB32D2">
              <w:rPr>
                <w:rFonts w:ascii="Tahoma" w:hAnsi="Tahoma" w:cs="Tahoma"/>
                <w:b/>
                <w:color w:val="000000"/>
                <w:sz w:val="16"/>
                <w:lang w:val="uk-UA" w:eastAsia="uk-UA"/>
              </w:rPr>
              <w:t xml:space="preserve"> до Союзу м'ясні продукти, які не підлягають обов’язковій спеціальній </w:t>
            </w:r>
            <w:r w:rsidR="0024759D" w:rsidRPr="00CB32D2">
              <w:rPr>
                <w:rFonts w:ascii="Tahoma" w:hAnsi="Tahoma" w:cs="Tahoma"/>
                <w:b/>
                <w:color w:val="000000"/>
                <w:sz w:val="16"/>
                <w:lang w:val="uk-UA" w:eastAsia="uk-UA"/>
              </w:rPr>
              <w:t>обробці</w:t>
            </w:r>
            <w:r w:rsidR="00C7067E" w:rsidRPr="00CB32D2">
              <w:rPr>
                <w:rFonts w:ascii="Tahoma" w:hAnsi="Tahoma" w:cs="Tahoma"/>
                <w:b/>
                <w:color w:val="000000"/>
                <w:sz w:val="16"/>
                <w:lang w:val="uk-UA" w:eastAsia="uk-UA"/>
              </w:rPr>
              <w:t xml:space="preserve"> щодо зниження ризику, як визначено у </w:t>
            </w:r>
            <w:r w:rsidR="00D50209" w:rsidRPr="00CB32D2">
              <w:rPr>
                <w:rFonts w:ascii="Tahoma" w:hAnsi="Tahoma" w:cs="Tahoma"/>
                <w:b/>
                <w:color w:val="000000"/>
                <w:sz w:val="16"/>
                <w:lang w:val="uk-UA" w:eastAsia="uk-UA"/>
              </w:rPr>
              <w:t xml:space="preserve">Додатку </w:t>
            </w:r>
            <w:r w:rsidR="00D50209" w:rsidRPr="00CB32D2">
              <w:rPr>
                <w:rFonts w:ascii="Tahoma" w:hAnsi="Tahoma" w:cs="Tahoma"/>
                <w:b/>
                <w:color w:val="000000"/>
                <w:sz w:val="16"/>
                <w:lang w:val="en-US" w:eastAsia="uk-UA"/>
              </w:rPr>
              <w:t>XV</w:t>
            </w:r>
            <w:r w:rsidR="00D50209" w:rsidRPr="00CB32D2">
              <w:rPr>
                <w:rFonts w:ascii="Tahoma" w:hAnsi="Tahoma" w:cs="Tahoma"/>
                <w:b/>
                <w:color w:val="000000"/>
                <w:sz w:val="16"/>
                <w:lang w:val="uk-UA" w:eastAsia="uk-UA"/>
              </w:rPr>
              <w:t xml:space="preserve"> </w:t>
            </w:r>
            <w:r w:rsidR="00883CA4" w:rsidRPr="00CB32D2">
              <w:rPr>
                <w:rFonts w:ascii="Tahoma" w:hAnsi="Tahoma" w:cs="Tahoma"/>
                <w:b/>
                <w:color w:val="000000"/>
                <w:sz w:val="16"/>
                <w:lang w:val="uk-UA" w:eastAsia="uk-UA"/>
              </w:rPr>
              <w:t>Виконавчого Регламенту Комісії (ЄС) 2021/404</w:t>
            </w:r>
            <w:r w:rsidR="00670319" w:rsidRPr="00CB32D2">
              <w:rPr>
                <w:rFonts w:ascii="Tahoma" w:hAnsi="Tahoma" w:cs="Tahoma"/>
                <w:b/>
                <w:color w:val="000000"/>
                <w:sz w:val="16"/>
                <w:vertAlign w:val="superscript"/>
                <w:lang w:val="en-US" w:eastAsia="uk-UA"/>
              </w:rPr>
              <w:t>L</w:t>
            </w:r>
            <w:r w:rsidR="00D50209" w:rsidRPr="00CB32D2">
              <w:rPr>
                <w:rFonts w:ascii="Tahoma" w:hAnsi="Tahoma" w:cs="Tahoma"/>
                <w:b/>
                <w:color w:val="000000"/>
                <w:sz w:val="16"/>
                <w:lang w:val="uk-UA" w:eastAsia="uk-UA"/>
              </w:rPr>
              <w:t xml:space="preserve"> </w:t>
            </w:r>
            <w:r w:rsidR="00C7067E" w:rsidRPr="00CB32D2">
              <w:rPr>
                <w:rFonts w:ascii="Tahoma" w:hAnsi="Tahoma" w:cs="Tahoma"/>
                <w:b/>
                <w:color w:val="000000"/>
                <w:sz w:val="16"/>
                <w:lang w:val="uk-UA" w:eastAsia="uk-UA"/>
              </w:rPr>
              <w:t>та третя країна, де виробл</w:t>
            </w:r>
            <w:r w:rsidR="0024759D" w:rsidRPr="00CB32D2">
              <w:rPr>
                <w:rFonts w:ascii="Tahoma" w:hAnsi="Tahoma" w:cs="Tahoma"/>
                <w:b/>
                <w:color w:val="000000"/>
                <w:sz w:val="16"/>
                <w:lang w:val="uk-UA" w:eastAsia="uk-UA"/>
              </w:rPr>
              <w:t>ений</w:t>
            </w:r>
            <w:r w:rsidR="00C7067E" w:rsidRPr="00CB32D2">
              <w:rPr>
                <w:rFonts w:ascii="Tahoma" w:hAnsi="Tahoma" w:cs="Tahoma"/>
                <w:b/>
                <w:color w:val="000000"/>
                <w:sz w:val="16"/>
                <w:lang w:val="uk-UA" w:eastAsia="uk-UA"/>
              </w:rPr>
              <w:t xml:space="preserve"> композитний продукт, також має право </w:t>
            </w:r>
            <w:r w:rsidR="002D37FA" w:rsidRPr="00CB32D2">
              <w:rPr>
                <w:rFonts w:ascii="Tahoma" w:hAnsi="Tahoma" w:cs="Tahoma"/>
                <w:b/>
                <w:color w:val="000000"/>
                <w:sz w:val="16"/>
                <w:lang w:val="uk-UA" w:eastAsia="uk-UA"/>
              </w:rPr>
              <w:t>ввозити</w:t>
            </w:r>
            <w:r w:rsidR="00C7067E" w:rsidRPr="00CB32D2">
              <w:rPr>
                <w:rFonts w:ascii="Tahoma" w:hAnsi="Tahoma" w:cs="Tahoma"/>
                <w:b/>
                <w:color w:val="000000"/>
                <w:sz w:val="16"/>
                <w:lang w:val="uk-UA" w:eastAsia="uk-UA"/>
              </w:rPr>
              <w:t xml:space="preserve"> до Союзу м’ясних продуктів, оброблених відповідно до зазначеної обробки</w:t>
            </w:r>
            <w:r w:rsidR="00013C99" w:rsidRPr="00CB32D2">
              <w:rPr>
                <w:rFonts w:ascii="Tahoma" w:hAnsi="Tahoma" w:cs="Tahoma"/>
                <w:b/>
                <w:color w:val="000000"/>
                <w:sz w:val="16"/>
                <w:shd w:val="clear" w:color="auto" w:fill="FFFFFF"/>
                <w:lang w:val="uk-UA"/>
              </w:rPr>
              <w:t>]]</w:t>
            </w:r>
            <w:r w:rsidR="00013C99" w:rsidRPr="00CB32D2">
              <w:rPr>
                <w:rFonts w:ascii="Tahoma" w:hAnsi="Tahoma" w:cs="Tahoma"/>
                <w:color w:val="000000"/>
                <w:sz w:val="16"/>
                <w:shd w:val="clear" w:color="auto" w:fill="FFFFFF"/>
                <w:lang w:val="uk-UA"/>
              </w:rPr>
              <w:t xml:space="preserve"> </w:t>
            </w:r>
            <w:r w:rsidR="00013C99" w:rsidRPr="00CB32D2">
              <w:rPr>
                <w:rFonts w:ascii="Tahoma" w:hAnsi="Tahoma" w:cs="Tahoma"/>
                <w:color w:val="000000"/>
                <w:sz w:val="16"/>
                <w:shd w:val="clear" w:color="auto" w:fill="FFFFFF"/>
                <w:vertAlign w:val="superscript"/>
                <w:lang w:val="uk-UA"/>
              </w:rPr>
              <w:t>(7)</w:t>
            </w:r>
            <w:r w:rsidR="00013C99" w:rsidRPr="00CB32D2">
              <w:rPr>
                <w:rFonts w:ascii="Tahoma" w:hAnsi="Tahoma" w:cs="Tahoma"/>
                <w:color w:val="000000"/>
                <w:sz w:val="16"/>
                <w:lang w:val="uk-UA" w:eastAsia="uk-UA"/>
              </w:rPr>
              <w:t xml:space="preserve"> </w:t>
            </w:r>
          </w:p>
          <w:p w14:paraId="1F8D4B21" w14:textId="77777777" w:rsidR="00013C99" w:rsidRPr="000338C0" w:rsidRDefault="00013C99"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0A87E19F" w14:textId="77777777" w:rsidR="00013C99" w:rsidRPr="000338C0" w:rsidRDefault="00013C99" w:rsidP="00E24C3F">
            <w:pPr>
              <w:pStyle w:val="a9"/>
              <w:widowControl/>
              <w:numPr>
                <w:ilvl w:val="0"/>
                <w:numId w:val="8"/>
              </w:numPr>
              <w:shd w:val="clear" w:color="auto" w:fill="FFFFFF"/>
              <w:autoSpaceDE/>
              <w:autoSpaceDN/>
              <w:adjustRightInd/>
              <w:ind w:left="1093" w:hanging="343"/>
              <w:jc w:val="both"/>
              <w:rPr>
                <w:rFonts w:ascii="Tahoma" w:hAnsi="Tahoma" w:cs="Tahoma"/>
                <w:color w:val="000000"/>
                <w:sz w:val="16"/>
                <w:lang w:val="uk-UA" w:eastAsia="uk-UA"/>
              </w:rPr>
            </w:pPr>
            <w:r w:rsidRPr="000338C0">
              <w:rPr>
                <w:rFonts w:ascii="Tahoma" w:hAnsi="Tahoma" w:cs="Tahoma"/>
                <w:color w:val="000000"/>
                <w:sz w:val="16"/>
                <w:shd w:val="clear" w:color="auto" w:fill="FFFFFF"/>
                <w:lang w:val="uk-UA"/>
              </w:rPr>
              <w:t xml:space="preserve">[3)   </w:t>
            </w:r>
            <w:r w:rsidR="0074623D" w:rsidRPr="00E43DAD">
              <w:rPr>
                <w:rFonts w:ascii="Tahoma" w:hAnsi="Tahoma" w:cs="Tahoma"/>
                <w:color w:val="000000" w:themeColor="text1"/>
                <w:sz w:val="16"/>
                <w:lang w:val="en-US" w:eastAsia="uk-UA"/>
              </w:rPr>
              <w:t>if</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containing</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material</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from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or</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caprine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animals</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with</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regard</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to</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spongiform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encephalopathy</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BSE</w:t>
            </w:r>
            <w:r w:rsidR="0074623D" w:rsidRPr="000338C0">
              <w:rPr>
                <w:rFonts w:ascii="Tahoma" w:hAnsi="Tahoma" w:cs="Tahoma"/>
                <w:color w:val="000000" w:themeColor="text1"/>
                <w:sz w:val="16"/>
                <w:lang w:val="uk-UA" w:eastAsia="uk-UA"/>
              </w:rPr>
              <w:t>)</w:t>
            </w:r>
            <w:r w:rsidR="002F5406" w:rsidRPr="00E43DAD">
              <w:rPr>
                <w:rFonts w:ascii="Tahoma" w:hAnsi="Tahoma" w:cs="Tahoma"/>
                <w:color w:val="000000" w:themeColor="text1"/>
                <w:sz w:val="16"/>
                <w:lang w:val="uk-UA" w:eastAsia="uk-UA"/>
              </w:rPr>
              <w:t>/</w:t>
            </w:r>
            <w:r w:rsidR="002F5406" w:rsidRPr="000338C0">
              <w:rPr>
                <w:color w:val="000000" w:themeColor="text1"/>
                <w:lang w:val="uk-UA"/>
              </w:rPr>
              <w:t xml:space="preserve"> </w:t>
            </w:r>
            <w:r w:rsidR="002F5406" w:rsidRPr="00E43DAD">
              <w:rPr>
                <w:rFonts w:ascii="Tahoma" w:hAnsi="Tahoma" w:cs="Tahoma"/>
                <w:b/>
                <w:color w:val="000000" w:themeColor="text1"/>
                <w:sz w:val="16"/>
                <w:lang w:val="uk-UA" w:eastAsia="uk-UA"/>
              </w:rPr>
              <w:t xml:space="preserve">якщо містить матеріали від </w:t>
            </w:r>
            <w:r w:rsidR="002F5406" w:rsidRPr="002347B7">
              <w:rPr>
                <w:rFonts w:ascii="Tahoma" w:hAnsi="Tahoma" w:cs="Tahoma"/>
                <w:b/>
                <w:color w:val="000000"/>
                <w:sz w:val="16"/>
                <w:lang w:val="uk-UA" w:eastAsia="uk-UA"/>
              </w:rPr>
              <w:t>великої рогатої худоби, овець або кіз, щодо губчастої енцефалопатії великої рогатої худоби:</w:t>
            </w:r>
          </w:p>
          <w:p w14:paraId="19E73FD2" w14:textId="77777777" w:rsidR="00013C99" w:rsidRPr="000338C0" w:rsidRDefault="00013C99" w:rsidP="00E24C3F">
            <w:pPr>
              <w:pStyle w:val="a9"/>
              <w:widowControl/>
              <w:shd w:val="clear" w:color="auto" w:fill="FFFFFF"/>
              <w:autoSpaceDE/>
              <w:autoSpaceDN/>
              <w:adjustRightInd/>
              <w:ind w:left="1110"/>
              <w:jc w:val="both"/>
              <w:rPr>
                <w:rFonts w:ascii="Tahoma" w:hAnsi="Tahoma" w:cs="Tahoma"/>
                <w:color w:val="000000"/>
                <w:sz w:val="16"/>
                <w:lang w:val="uk-UA" w:eastAsia="uk-UA"/>
              </w:rPr>
            </w:pPr>
          </w:p>
          <w:p w14:paraId="57881176" w14:textId="77777777" w:rsidR="002347B7" w:rsidRDefault="002F5406" w:rsidP="00E24C3F">
            <w:pPr>
              <w:pStyle w:val="a9"/>
              <w:widowControl/>
              <w:numPr>
                <w:ilvl w:val="0"/>
                <w:numId w:val="9"/>
              </w:numPr>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e</w:t>
            </w:r>
            <w:r w:rsidR="00013C99">
              <w:rPr>
                <w:rFonts w:ascii="Tahoma" w:hAnsi="Tahoma" w:cs="Tahoma"/>
                <w:color w:val="000000"/>
                <w:sz w:val="16"/>
                <w:lang w:val="en-US" w:eastAsia="uk-UA"/>
              </w:rPr>
              <w:t>ither</w:t>
            </w:r>
            <w:r>
              <w:rPr>
                <w:rFonts w:ascii="Tahoma" w:hAnsi="Tahoma" w:cs="Tahoma"/>
                <w:color w:val="000000"/>
                <w:sz w:val="16"/>
                <w:lang w:val="uk-UA" w:eastAsia="uk-UA"/>
              </w:rPr>
              <w:t>/</w:t>
            </w:r>
            <w:r w:rsidRPr="002347B7">
              <w:rPr>
                <w:rFonts w:ascii="Tahoma" w:hAnsi="Tahoma" w:cs="Tahoma"/>
                <w:b/>
                <w:color w:val="000000"/>
                <w:sz w:val="16"/>
                <w:lang w:val="uk-UA" w:eastAsia="uk-UA"/>
              </w:rPr>
              <w:t>або</w:t>
            </w:r>
            <w:r>
              <w:rPr>
                <w:rFonts w:ascii="Tahoma" w:hAnsi="Tahoma" w:cs="Tahoma"/>
                <w:color w:val="000000"/>
                <w:sz w:val="16"/>
                <w:lang w:val="uk-UA" w:eastAsia="uk-UA"/>
              </w:rPr>
              <w:t xml:space="preserve"> </w:t>
            </w:r>
            <w:r w:rsidR="00013C99">
              <w:rPr>
                <w:rFonts w:ascii="Tahoma" w:hAnsi="Tahoma" w:cs="Tahoma"/>
                <w:color w:val="000000"/>
                <w:sz w:val="16"/>
                <w:lang w:val="en-US" w:eastAsia="uk-UA"/>
              </w:rPr>
              <w:t xml:space="preserve"> </w:t>
            </w:r>
            <w:r w:rsidR="00013C99" w:rsidRPr="00E30A94">
              <w:rPr>
                <w:rFonts w:ascii="Tahoma" w:hAnsi="Tahoma" w:cs="Tahoma"/>
                <w:color w:val="000000"/>
                <w:sz w:val="16"/>
                <w:shd w:val="clear" w:color="auto" w:fill="FFFFFF"/>
                <w:lang w:val="en-US"/>
              </w:rPr>
              <w:t>[</w:t>
            </w:r>
            <w:r w:rsidR="0074623D" w:rsidRPr="00013C99">
              <w:rPr>
                <w:rFonts w:ascii="Tahoma" w:hAnsi="Tahoma" w:cs="Tahoma"/>
                <w:color w:val="000000"/>
                <w:sz w:val="16"/>
                <w:lang w:val="en-US" w:eastAsia="uk-UA"/>
              </w:rPr>
              <w:t>the country or region of origin is classified in accordance with Commission Decision 2007/453/EC</w:t>
            </w:r>
            <w:r w:rsidR="00562D2E">
              <w:rPr>
                <w:rFonts w:ascii="Tahoma" w:hAnsi="Tahoma" w:cs="Tahoma"/>
                <w:color w:val="000000"/>
                <w:sz w:val="18"/>
                <w:szCs w:val="18"/>
                <w:vertAlign w:val="superscript"/>
                <w:lang w:val="en-US" w:eastAsia="uk-UA"/>
              </w:rPr>
              <w:t>M</w:t>
            </w:r>
            <w:r w:rsidR="0074623D" w:rsidRPr="00013C99">
              <w:rPr>
                <w:rFonts w:ascii="Tahoma" w:hAnsi="Tahoma" w:cs="Tahoma"/>
                <w:color w:val="000000"/>
                <w:sz w:val="16"/>
                <w:lang w:val="en-US" w:eastAsia="uk-UA"/>
              </w:rPr>
              <w:t xml:space="preserve"> as a </w:t>
            </w:r>
          </w:p>
          <w:p w14:paraId="1A12C239" w14:textId="77777777" w:rsidR="00013C99" w:rsidRPr="00D118EF" w:rsidRDefault="002347B7" w:rsidP="007C0715">
            <w:pPr>
              <w:pStyle w:val="a9"/>
              <w:widowControl/>
              <w:shd w:val="clear" w:color="auto" w:fill="FFFFFF"/>
              <w:autoSpaceDE/>
              <w:autoSpaceDN/>
              <w:adjustRightInd/>
              <w:spacing w:after="60"/>
              <w:ind w:left="2229" w:hanging="902"/>
              <w:jc w:val="both"/>
              <w:rPr>
                <w:rFonts w:ascii="Tahoma" w:hAnsi="Tahoma" w:cs="Tahoma"/>
                <w:b/>
                <w:color w:val="000000"/>
                <w:sz w:val="16"/>
                <w:lang w:val="uk-UA" w:eastAsia="uk-UA"/>
              </w:rPr>
            </w:pPr>
            <w:r>
              <w:rPr>
                <w:rFonts w:ascii="Tahoma" w:hAnsi="Tahoma" w:cs="Tahoma"/>
                <w:color w:val="000000"/>
                <w:sz w:val="16"/>
                <w:lang w:val="uk-UA" w:eastAsia="uk-UA"/>
              </w:rPr>
              <w:t xml:space="preserve">                   с</w:t>
            </w:r>
            <w:proofErr w:type="spellStart"/>
            <w:r w:rsidR="0074623D" w:rsidRPr="00013C99">
              <w:rPr>
                <w:rFonts w:ascii="Tahoma" w:hAnsi="Tahoma" w:cs="Tahoma"/>
                <w:color w:val="000000"/>
                <w:sz w:val="16"/>
                <w:lang w:val="en-US" w:eastAsia="uk-UA"/>
              </w:rPr>
              <w:t>ountry</w:t>
            </w:r>
            <w:proofErr w:type="spellEnd"/>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w:t>
            </w:r>
            <w:r w:rsidR="00013C99">
              <w:rPr>
                <w:rFonts w:ascii="Tahoma" w:hAnsi="Tahoma" w:cs="Tahoma"/>
                <w:color w:val="000000"/>
                <w:sz w:val="16"/>
                <w:lang w:val="en-US" w:eastAsia="uk-UA"/>
              </w:rPr>
              <w:t>sing</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negligible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BSE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risk</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and</w:t>
            </w:r>
            <w:r w:rsidR="002F5406" w:rsidRPr="00D118EF">
              <w:rPr>
                <w:rFonts w:ascii="Tahoma" w:hAnsi="Tahoma" w:cs="Tahoma"/>
                <w:color w:val="000000"/>
                <w:sz w:val="16"/>
                <w:lang w:val="uk-UA" w:eastAsia="uk-UA"/>
              </w:rPr>
              <w:t xml:space="preserve"> /</w:t>
            </w:r>
            <w:r w:rsidR="002F5406" w:rsidRPr="00D118EF">
              <w:rPr>
                <w:lang w:val="uk-UA"/>
              </w:rPr>
              <w:t xml:space="preserve"> </w:t>
            </w:r>
            <w:r w:rsidR="002F5406" w:rsidRPr="00D118EF">
              <w:rPr>
                <w:rFonts w:ascii="Tahoma" w:hAnsi="Tahoma" w:cs="Tahoma"/>
                <w:b/>
                <w:color w:val="000000"/>
                <w:sz w:val="16"/>
                <w:lang w:val="uk-UA" w:eastAsia="uk-UA"/>
              </w:rPr>
              <w:t>країна або регіон походження класифікується відповідно до</w:t>
            </w:r>
            <w:r w:rsidRPr="002347B7">
              <w:rPr>
                <w:rFonts w:ascii="Tahoma" w:hAnsi="Tahoma" w:cs="Tahoma"/>
                <w:b/>
                <w:color w:val="000000"/>
                <w:sz w:val="16"/>
                <w:lang w:val="uk-UA" w:eastAsia="uk-UA"/>
              </w:rPr>
              <w:t xml:space="preserve"> </w:t>
            </w:r>
            <w:r w:rsidR="002F5406" w:rsidRPr="00D118EF">
              <w:rPr>
                <w:rFonts w:ascii="Tahoma" w:hAnsi="Tahoma" w:cs="Tahoma"/>
                <w:b/>
                <w:color w:val="000000"/>
                <w:sz w:val="16"/>
                <w:lang w:val="uk-UA" w:eastAsia="uk-UA"/>
              </w:rPr>
              <w:t>Рішення Комісії 2007/453 / Є</w:t>
            </w:r>
            <w:r w:rsidR="0022643A">
              <w:rPr>
                <w:rFonts w:ascii="Tahoma" w:hAnsi="Tahoma" w:cs="Tahoma"/>
                <w:b/>
                <w:color w:val="000000"/>
                <w:sz w:val="16"/>
                <w:lang w:val="en-US" w:eastAsia="uk-UA"/>
              </w:rPr>
              <w:t>C</w:t>
            </w:r>
            <w:r w:rsidR="00562D2E">
              <w:rPr>
                <w:rFonts w:ascii="Tahoma" w:hAnsi="Tahoma" w:cs="Tahoma"/>
                <w:color w:val="000000"/>
                <w:sz w:val="18"/>
                <w:szCs w:val="18"/>
                <w:vertAlign w:val="superscript"/>
                <w:lang w:val="en-US" w:eastAsia="uk-UA"/>
              </w:rPr>
              <w:t>M</w:t>
            </w:r>
            <w:r w:rsidR="002F5406" w:rsidRPr="00D118EF">
              <w:rPr>
                <w:rFonts w:ascii="Tahoma" w:hAnsi="Tahoma" w:cs="Tahoma"/>
                <w:b/>
                <w:color w:val="000000"/>
                <w:sz w:val="16"/>
                <w:lang w:val="uk-UA" w:eastAsia="uk-UA"/>
              </w:rPr>
              <w:t xml:space="preserve"> як країна або регіон, що </w:t>
            </w:r>
            <w:r w:rsidR="002F5406" w:rsidRPr="002347B7">
              <w:rPr>
                <w:rFonts w:ascii="Tahoma" w:hAnsi="Tahoma" w:cs="Tahoma"/>
                <w:b/>
                <w:color w:val="000000"/>
                <w:sz w:val="16"/>
                <w:lang w:val="uk-UA" w:eastAsia="uk-UA"/>
              </w:rPr>
              <w:t xml:space="preserve">із </w:t>
            </w:r>
            <w:r w:rsidR="002F5406" w:rsidRPr="00D118EF">
              <w:rPr>
                <w:rFonts w:ascii="Tahoma" w:hAnsi="Tahoma" w:cs="Tahoma"/>
                <w:b/>
                <w:color w:val="000000"/>
                <w:sz w:val="16"/>
                <w:lang w:val="uk-UA" w:eastAsia="uk-UA"/>
              </w:rPr>
              <w:t>незначним ризик</w:t>
            </w:r>
            <w:r w:rsidR="002F5406" w:rsidRPr="002347B7">
              <w:rPr>
                <w:rFonts w:ascii="Tahoma" w:hAnsi="Tahoma" w:cs="Tahoma"/>
                <w:b/>
                <w:color w:val="000000"/>
                <w:sz w:val="16"/>
                <w:lang w:val="uk-UA" w:eastAsia="uk-UA"/>
              </w:rPr>
              <w:t>ом щодо ГЕ ВРХ</w:t>
            </w:r>
            <w:r w:rsidR="002F5406" w:rsidRPr="00D118EF">
              <w:rPr>
                <w:rFonts w:ascii="Tahoma" w:hAnsi="Tahoma" w:cs="Tahoma"/>
                <w:b/>
                <w:color w:val="000000"/>
                <w:sz w:val="16"/>
                <w:lang w:val="uk-UA" w:eastAsia="uk-UA"/>
              </w:rPr>
              <w:t xml:space="preserve">, та </w:t>
            </w:r>
            <w:r w:rsidR="00013C99" w:rsidRPr="00D118EF">
              <w:rPr>
                <w:rFonts w:ascii="Tahoma" w:hAnsi="Tahoma" w:cs="Tahoma"/>
                <w:b/>
                <w:color w:val="000000"/>
                <w:sz w:val="16"/>
                <w:lang w:val="uk-UA" w:eastAsia="uk-UA"/>
              </w:rPr>
              <w:t xml:space="preserve"> </w:t>
            </w:r>
          </w:p>
          <w:p w14:paraId="5CB1BCD4" w14:textId="77777777" w:rsidR="00013C99" w:rsidRPr="00D118EF" w:rsidRDefault="00013C99" w:rsidP="00E24C3F">
            <w:pPr>
              <w:pStyle w:val="a9"/>
              <w:widowControl/>
              <w:numPr>
                <w:ilvl w:val="0"/>
                <w:numId w:val="10"/>
              </w:numPr>
              <w:shd w:val="clear" w:color="auto" w:fill="FFFFFF"/>
              <w:autoSpaceDE/>
              <w:autoSpaceDN/>
              <w:adjustRightInd/>
              <w:ind w:right="142"/>
              <w:jc w:val="both"/>
              <w:rPr>
                <w:rFonts w:ascii="Tahoma" w:hAnsi="Tahoma" w:cs="Tahoma"/>
                <w:b/>
                <w:color w:val="000000"/>
                <w:sz w:val="16"/>
                <w:lang w:val="uk-UA" w:eastAsia="uk-UA"/>
              </w:rPr>
            </w:pPr>
            <w:r w:rsidRPr="00D118EF">
              <w:rPr>
                <w:rFonts w:ascii="Tahoma" w:hAnsi="Tahoma" w:cs="Tahoma"/>
                <w:color w:val="000000"/>
                <w:sz w:val="16"/>
                <w:shd w:val="clear" w:color="auto" w:fill="FFFFFF"/>
                <w:lang w:val="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born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continuously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reared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slaughtered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classified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have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cases</w:t>
            </w:r>
            <w:r w:rsidR="002F5406">
              <w:rPr>
                <w:rFonts w:ascii="Tahoma" w:hAnsi="Tahoma" w:cs="Tahoma"/>
                <w:color w:val="000000"/>
                <w:sz w:val="16"/>
                <w:lang w:val="uk-UA" w:eastAsia="uk-UA"/>
              </w:rPr>
              <w:t>/</w:t>
            </w:r>
            <w:r w:rsidR="002F5406" w:rsidRPr="00723C37">
              <w:rPr>
                <w:rFonts w:ascii="Tahoma" w:hAnsi="Tahoma" w:cs="Tahoma"/>
                <w:b/>
                <w:color w:val="000000"/>
                <w:sz w:val="16"/>
                <w:lang w:val="uk-UA" w:eastAsia="uk-UA"/>
              </w:rPr>
              <w:t>тварини, від яких отримано м'ясні продукти, народжені, постійно вирощувались і були забиті в країні або регіоні, класифікованому відповідно до Рішення 2007/453 / ЄС як країна аб</w:t>
            </w:r>
            <w:r w:rsidR="006B2F72">
              <w:rPr>
                <w:rFonts w:ascii="Tahoma" w:hAnsi="Tahoma" w:cs="Tahoma"/>
                <w:b/>
                <w:color w:val="000000"/>
                <w:sz w:val="16"/>
                <w:lang w:val="uk-UA" w:eastAsia="uk-UA"/>
              </w:rPr>
              <w:t xml:space="preserve">о регіон, із незначним ризиком </w:t>
            </w:r>
            <w:r w:rsidR="002F5406" w:rsidRPr="00723C37">
              <w:rPr>
                <w:rFonts w:ascii="Tahoma" w:hAnsi="Tahoma" w:cs="Tahoma"/>
                <w:b/>
                <w:color w:val="000000"/>
                <w:sz w:val="16"/>
                <w:lang w:val="uk-UA" w:eastAsia="uk-UA"/>
              </w:rPr>
              <w:t>щодо ГЕ ВРХ, в яких не було фіксовано ендемічних випадків захворювання</w:t>
            </w:r>
            <w:r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29A5ECBB" w14:textId="77777777" w:rsidR="00013C99" w:rsidRPr="00D118EF" w:rsidRDefault="00013C99" w:rsidP="00E24C3F">
            <w:pPr>
              <w:pStyle w:val="a9"/>
              <w:widowControl/>
              <w:numPr>
                <w:ilvl w:val="0"/>
                <w:numId w:val="11"/>
              </w:numPr>
              <w:shd w:val="clear" w:color="auto" w:fill="FFFFFF"/>
              <w:autoSpaceDE/>
              <w:autoSpaceDN/>
              <w:adjustRightInd/>
              <w:ind w:left="1802" w:right="142" w:hanging="283"/>
              <w:jc w:val="both"/>
              <w:rPr>
                <w:rFonts w:ascii="Tahoma" w:hAnsi="Tahoma" w:cs="Tahoma"/>
                <w:b/>
                <w:color w:val="000000"/>
                <w:sz w:val="16"/>
                <w:lang w:val="uk-UA" w:eastAsia="uk-UA"/>
              </w:rPr>
            </w:pPr>
            <w:r w:rsidRPr="00D118EF">
              <w:rPr>
                <w:rFonts w:ascii="Tahoma" w:hAnsi="Tahoma" w:cs="Tahoma"/>
                <w:color w:val="000000"/>
                <w:sz w:val="16"/>
                <w:shd w:val="clear" w:color="auto" w:fill="FFFFFF"/>
                <w:lang w:val="uk-UA"/>
              </w:rPr>
              <w:t>[</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orig</w:t>
            </w:r>
            <w:r>
              <w:rPr>
                <w:rFonts w:ascii="Tahoma" w:hAnsi="Tahoma" w:cs="Tahoma"/>
                <w:color w:val="000000"/>
                <w:sz w:val="16"/>
                <w:lang w:val="en-US" w:eastAsia="uk-UA"/>
              </w:rPr>
              <w:t>inate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00723C37">
              <w:rPr>
                <w:rFonts w:ascii="Tahoma" w:hAnsi="Tahoma" w:cs="Tahoma"/>
                <w:color w:val="000000"/>
                <w:sz w:val="16"/>
                <w:lang w:val="uk-UA" w:eastAsia="uk-UA"/>
              </w:rPr>
              <w:t>с</w:t>
            </w:r>
            <w:r w:rsidR="00124BB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cl</w:t>
            </w:r>
            <w:r w:rsidR="0074623D" w:rsidRPr="00013C99">
              <w:rPr>
                <w:rFonts w:ascii="Tahoma" w:hAnsi="Tahoma" w:cs="Tahoma"/>
                <w:color w:val="000000"/>
                <w:sz w:val="16"/>
                <w:lang w:val="en-US" w:eastAsia="uk-UA"/>
              </w:rPr>
              <w:t>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least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one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contain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mechanically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separated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Pr>
                <w:rFonts w:ascii="Tahoma" w:hAnsi="Tahoma" w:cs="Tahoma"/>
                <w:color w:val="000000"/>
                <w:sz w:val="16"/>
                <w:lang w:val="en-US" w:eastAsia="uk-UA"/>
              </w:rPr>
              <w:t>obtained</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bones</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bovine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animals</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45378A" w:rsidRPr="0045378A">
              <w:rPr>
                <w:rFonts w:ascii="Tahoma" w:hAnsi="Tahoma" w:cs="Tahoma"/>
                <w:color w:val="000000"/>
                <w:sz w:val="16"/>
                <w:lang w:val="uk-UA" w:eastAsia="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із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незначним ризиком щодо ГЕ ВРХ, де був принаймні один ендемічний випадок ГЕ ВРХ , та м'ясні продукти не містять і не отримані з м’яса механічного обвалювання, отриманого з кісток великої рогатої худоби, овець та кіз</w:t>
            </w:r>
            <w:r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5D7781FF" w14:textId="77777777" w:rsidR="00EA111D" w:rsidRPr="00D118EF" w:rsidRDefault="0074623D" w:rsidP="00E24C3F">
            <w:pPr>
              <w:pStyle w:val="a9"/>
              <w:widowControl/>
              <w:numPr>
                <w:ilvl w:val="0"/>
                <w:numId w:val="12"/>
              </w:numPr>
              <w:shd w:val="clear" w:color="auto" w:fill="FFFFFF"/>
              <w:autoSpaceDE/>
              <w:autoSpaceDN/>
              <w:adjustRightInd/>
              <w:ind w:left="1802" w:right="142"/>
              <w:jc w:val="both"/>
              <w:rPr>
                <w:rFonts w:ascii="Tahoma" w:hAnsi="Tahoma" w:cs="Tahoma"/>
                <w:b/>
                <w:color w:val="000000"/>
                <w:sz w:val="16"/>
                <w:lang w:val="uk-UA" w:eastAsia="uk-UA"/>
              </w:rPr>
            </w:pPr>
            <w:r w:rsidRPr="00D118EF">
              <w:rPr>
                <w:rFonts w:ascii="Tahoma" w:hAnsi="Tahoma" w:cs="Tahoma"/>
                <w:color w:val="000000"/>
                <w:sz w:val="16"/>
                <w:lang w:val="uk-UA" w:eastAsia="uk-UA"/>
              </w:rPr>
              <w:t>[</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orig</w:t>
            </w:r>
            <w:r w:rsidR="00013C99">
              <w:rPr>
                <w:rFonts w:ascii="Tahoma" w:hAnsi="Tahoma" w:cs="Tahoma"/>
                <w:color w:val="000000"/>
                <w:sz w:val="16"/>
                <w:lang w:val="en-US" w:eastAsia="uk-UA"/>
              </w:rPr>
              <w:t>inate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country</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or</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region</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cl</w:t>
            </w:r>
            <w:r w:rsidRPr="00013C99">
              <w:rPr>
                <w:rFonts w:ascii="Tahoma" w:hAnsi="Tahoma" w:cs="Tahoma"/>
                <w:color w:val="000000"/>
                <w:sz w:val="16"/>
                <w:lang w:val="en-US" w:eastAsia="uk-UA"/>
              </w:rPr>
              <w:t>assified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controlled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2F5406" w:rsidRPr="00D118EF">
              <w:rPr>
                <w:lang w:val="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контрольованим ризик</w:t>
            </w:r>
            <w:r w:rsidR="00723C37" w:rsidRPr="00723C37">
              <w:rPr>
                <w:rFonts w:ascii="Tahoma" w:hAnsi="Tahoma" w:cs="Tahoma"/>
                <w:b/>
                <w:color w:val="000000"/>
                <w:sz w:val="16"/>
                <w:lang w:val="uk-UA" w:eastAsia="uk-UA"/>
              </w:rPr>
              <w:t>ом щодо</w:t>
            </w:r>
            <w:r w:rsidR="002F5406" w:rsidRPr="00723C37">
              <w:rPr>
                <w:rFonts w:ascii="Tahoma" w:hAnsi="Tahoma" w:cs="Tahoma"/>
                <w:b/>
                <w:color w:val="000000"/>
                <w:sz w:val="16"/>
                <w:lang w:val="uk-UA" w:eastAsia="uk-UA"/>
              </w:rPr>
              <w:t xml:space="preserve"> ГЕ ВРХ, та</w:t>
            </w:r>
            <w:r w:rsidR="00013C99" w:rsidRPr="00D118EF">
              <w:rPr>
                <w:rFonts w:ascii="Tahoma" w:hAnsi="Tahoma" w:cs="Tahoma"/>
                <w:b/>
                <w:color w:val="000000"/>
                <w:sz w:val="16"/>
                <w:lang w:val="uk-UA" w:eastAsia="uk-UA"/>
              </w:rPr>
              <w:t>:</w:t>
            </w:r>
          </w:p>
          <w:p w14:paraId="4CC2F917" w14:textId="77777777" w:rsidR="00013C99" w:rsidRPr="00D118EF" w:rsidRDefault="00013C99" w:rsidP="00E24C3F">
            <w:pPr>
              <w:pStyle w:val="a9"/>
              <w:widowControl/>
              <w:shd w:val="clear" w:color="auto" w:fill="FFFFFF"/>
              <w:autoSpaceDE/>
              <w:autoSpaceDN/>
              <w:adjustRightInd/>
              <w:ind w:left="1802"/>
              <w:jc w:val="both"/>
              <w:rPr>
                <w:rFonts w:ascii="Tahoma" w:hAnsi="Tahoma" w:cs="Tahoma"/>
                <w:color w:val="000000"/>
                <w:sz w:val="18"/>
                <w:lang w:val="uk-UA" w:eastAsia="uk-UA"/>
              </w:rPr>
            </w:pPr>
          </w:p>
          <w:p w14:paraId="6EDABEF2" w14:textId="77777777" w:rsidR="00013C99" w:rsidRPr="00D118EF" w:rsidRDefault="00013C99" w:rsidP="006B53AF">
            <w:pPr>
              <w:pStyle w:val="a9"/>
              <w:widowControl/>
              <w:numPr>
                <w:ilvl w:val="0"/>
                <w:numId w:val="13"/>
              </w:numPr>
              <w:shd w:val="clear" w:color="auto" w:fill="FFFFFF"/>
              <w:autoSpaceDE/>
              <w:autoSpaceDN/>
              <w:adjustRightInd/>
              <w:ind w:left="2227" w:right="142" w:hanging="425"/>
              <w:jc w:val="both"/>
              <w:rPr>
                <w:rFonts w:ascii="Tahoma" w:hAnsi="Tahoma" w:cs="Tahoma"/>
                <w:b/>
                <w:color w:val="000000"/>
                <w:sz w:val="16"/>
                <w:lang w:val="uk-UA" w:eastAsia="uk-UA"/>
              </w:rPr>
            </w:pP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Annex</w:t>
            </w:r>
            <w:r w:rsidR="00820C1C"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V</w:t>
            </w:r>
            <w:r w:rsidR="00820C1C" w:rsidRPr="00820C1C">
              <w:rPr>
                <w:rFonts w:ascii="Tahoma" w:hAnsi="Tahoma" w:cs="Tahoma"/>
                <w:color w:val="000000"/>
                <w:sz w:val="16"/>
                <w:lang w:val="uk-UA" w:eastAsia="uk-UA"/>
              </w:rPr>
              <w:t>,</w:t>
            </w:r>
            <w:r w:rsidR="00820C1C"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820C1C" w:rsidRPr="00820C1C">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European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Parliament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proofErr w:type="spellStart"/>
            <w:r w:rsidRPr="00013C99">
              <w:rPr>
                <w:rFonts w:ascii="Tahoma" w:hAnsi="Tahoma" w:cs="Tahoma"/>
                <w:color w:val="000000"/>
                <w:sz w:val="16"/>
                <w:lang w:val="en-US" w:eastAsia="uk-UA"/>
              </w:rPr>
              <w:t>Council</w:t>
            </w:r>
            <w:r w:rsidR="00820C1C">
              <w:rPr>
                <w:rFonts w:ascii="Tahoma" w:hAnsi="Tahoma" w:cs="Tahoma"/>
                <w:color w:val="000000"/>
                <w:sz w:val="16"/>
                <w:vertAlign w:val="superscript"/>
                <w:lang w:val="en-US" w:eastAsia="uk-UA"/>
              </w:rPr>
              <w:t>N</w:t>
            </w:r>
            <w:proofErr w:type="spellEnd"/>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 xml:space="preserve">м'ясні продукти не містять і не є отримані із ризикового матеріалу, як визначено у </w:t>
            </w:r>
            <w:r w:rsidR="006B53AF">
              <w:rPr>
                <w:rFonts w:ascii="Tahoma" w:hAnsi="Tahoma" w:cs="Tahoma"/>
                <w:b/>
                <w:color w:val="000000"/>
                <w:sz w:val="16"/>
                <w:lang w:val="uk-UA" w:eastAsia="uk-UA"/>
              </w:rPr>
              <w:t>Додатку V,</w:t>
            </w:r>
            <w:r w:rsidR="006B53AF" w:rsidRPr="00CC08AD">
              <w:rPr>
                <w:rFonts w:ascii="Tahoma" w:hAnsi="Tahoma" w:cs="Tahoma"/>
                <w:b/>
                <w:color w:val="000000"/>
                <w:sz w:val="16"/>
                <w:lang w:val="uk-UA" w:eastAsia="uk-UA"/>
              </w:rPr>
              <w:t xml:space="preserve"> </w:t>
            </w:r>
            <w:r w:rsidR="002F5406" w:rsidRPr="00CC08AD">
              <w:rPr>
                <w:rFonts w:ascii="Tahoma" w:hAnsi="Tahoma" w:cs="Tahoma"/>
                <w:b/>
                <w:color w:val="000000"/>
                <w:sz w:val="16"/>
                <w:lang w:val="uk-UA" w:eastAsia="uk-UA"/>
              </w:rPr>
              <w:t>пункті 1</w:t>
            </w:r>
            <w:r w:rsidR="006B53AF">
              <w:rPr>
                <w:rFonts w:ascii="Tahoma" w:hAnsi="Tahoma" w:cs="Tahoma"/>
                <w:b/>
                <w:color w:val="000000"/>
                <w:sz w:val="16"/>
                <w:lang w:val="uk-UA" w:eastAsia="uk-UA"/>
              </w:rPr>
              <w:t>,</w:t>
            </w:r>
            <w:r w:rsidR="00E0208B">
              <w:rPr>
                <w:rFonts w:ascii="Tahoma" w:hAnsi="Tahoma" w:cs="Tahoma"/>
                <w:b/>
                <w:color w:val="000000"/>
                <w:sz w:val="16"/>
                <w:lang w:val="uk-UA" w:eastAsia="uk-UA"/>
              </w:rPr>
              <w:t xml:space="preserve"> Регламенту (ЄС) №</w:t>
            </w:r>
            <w:r w:rsidR="002F5406" w:rsidRPr="00CC08AD">
              <w:rPr>
                <w:rFonts w:ascii="Tahoma" w:hAnsi="Tahoma" w:cs="Tahoma"/>
                <w:b/>
                <w:color w:val="000000"/>
                <w:sz w:val="16"/>
                <w:lang w:val="uk-UA" w:eastAsia="uk-UA"/>
              </w:rPr>
              <w:t xml:space="preserve"> 999/2001 Європейського Парламенту</w:t>
            </w:r>
            <w:r w:rsidR="0045378A">
              <w:rPr>
                <w:rFonts w:ascii="Tahoma" w:hAnsi="Tahoma" w:cs="Tahoma"/>
                <w:b/>
                <w:color w:val="000000"/>
                <w:sz w:val="16"/>
                <w:lang w:val="uk-UA" w:eastAsia="uk-UA"/>
              </w:rPr>
              <w:t xml:space="preserve"> та Ради</w:t>
            </w:r>
            <w:r w:rsidR="00820C1C">
              <w:rPr>
                <w:rFonts w:ascii="Tahoma" w:hAnsi="Tahoma" w:cs="Tahoma"/>
                <w:color w:val="000000"/>
                <w:sz w:val="16"/>
                <w:vertAlign w:val="superscript"/>
                <w:lang w:val="en-US" w:eastAsia="uk-UA"/>
              </w:rPr>
              <w:t>N</w:t>
            </w:r>
            <w:r w:rsidRPr="00D118EF">
              <w:rPr>
                <w:rFonts w:ascii="Tahoma" w:hAnsi="Tahoma" w:cs="Tahoma"/>
                <w:b/>
                <w:color w:val="000000"/>
                <w:sz w:val="16"/>
                <w:lang w:val="uk-UA" w:eastAsia="uk-UA"/>
              </w:rPr>
              <w:t>;</w:t>
            </w:r>
          </w:p>
          <w:p w14:paraId="58DC30B7" w14:textId="77777777" w:rsidR="00013C99" w:rsidRPr="00D118EF" w:rsidRDefault="00013C99" w:rsidP="00E24C3F">
            <w:pPr>
              <w:widowControl/>
              <w:shd w:val="clear" w:color="auto" w:fill="FFFFFF"/>
              <w:autoSpaceDE/>
              <w:autoSpaceDN/>
              <w:adjustRightInd/>
              <w:ind w:left="2227" w:right="142" w:hanging="2227"/>
              <w:jc w:val="both"/>
              <w:rPr>
                <w:rFonts w:ascii="Tahoma" w:hAnsi="Tahoma" w:cs="Tahoma"/>
                <w:b/>
                <w:color w:val="000000"/>
                <w:sz w:val="16"/>
                <w:lang w:val="uk-UA" w:eastAsia="uk-UA"/>
              </w:rPr>
            </w:pPr>
            <w:r w:rsidRPr="00D118EF">
              <w:rPr>
                <w:rFonts w:ascii="Tahoma" w:hAnsi="Tahoma" w:cs="Tahoma"/>
                <w:color w:val="000000"/>
                <w:sz w:val="16"/>
                <w:lang w:val="uk-UA" w:eastAsia="uk-UA"/>
              </w:rPr>
              <w:t xml:space="preserve">                                   </w:t>
            </w:r>
            <w:r w:rsidR="003C4076" w:rsidRPr="00D118EF">
              <w:rPr>
                <w:rFonts w:ascii="Tahoma" w:hAnsi="Tahoma" w:cs="Tahoma"/>
                <w:color w:val="000000"/>
                <w:sz w:val="16"/>
                <w:lang w:val="uk-UA" w:eastAsia="uk-UA"/>
              </w:rPr>
              <w:t xml:space="preserve"> </w:t>
            </w:r>
            <w:r w:rsidRPr="00D118EF">
              <w:rPr>
                <w:rFonts w:ascii="Tahoma" w:hAnsi="Tahoma" w:cs="Tahoma"/>
                <w:color w:val="000000"/>
                <w:sz w:val="16"/>
                <w:lang w:val="uk-UA" w:eastAsia="uk-UA"/>
              </w:rPr>
              <w:t>(</w:t>
            </w:r>
            <w:r w:rsidRPr="00013C99">
              <w:rPr>
                <w:rFonts w:ascii="Tahoma" w:hAnsi="Tahoma" w:cs="Tahoma"/>
                <w:color w:val="000000"/>
                <w:sz w:val="16"/>
                <w:lang w:val="en-US" w:eastAsia="uk-UA"/>
              </w:rPr>
              <w:t>i</w:t>
            </w:r>
            <w:r>
              <w:rPr>
                <w:rFonts w:ascii="Tahoma" w:hAnsi="Tahoma" w:cs="Tahoma"/>
                <w:color w:val="000000"/>
                <w:sz w:val="16"/>
                <w:lang w:val="en-US" w:eastAsia="uk-UA"/>
              </w:rPr>
              <w:t>i</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mechanically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separated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obtained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bones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bovin</w:t>
            </w:r>
            <w:r>
              <w:rPr>
                <w:rFonts w:ascii="Tahoma" w:hAnsi="Tahoma" w:cs="Tahoma"/>
                <w:color w:val="000000"/>
                <w:sz w:val="16"/>
                <w:lang w:val="en-US" w:eastAsia="uk-UA"/>
              </w:rPr>
              <w:t>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animals</w:t>
            </w:r>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м'ясні продукти не містять і не є отримані з м’яса механічного обвалювання, отриманого з кісток великої рогатої худоби, овець та кіз</w:t>
            </w:r>
            <w:r w:rsidR="003C4076" w:rsidRPr="00D118EF">
              <w:rPr>
                <w:rFonts w:ascii="Tahoma" w:hAnsi="Tahoma" w:cs="Tahoma"/>
                <w:b/>
                <w:color w:val="000000"/>
                <w:sz w:val="16"/>
                <w:lang w:val="uk-UA" w:eastAsia="uk-UA"/>
              </w:rPr>
              <w:t>;</w:t>
            </w:r>
          </w:p>
          <w:p w14:paraId="1245BE6A" w14:textId="77777777" w:rsidR="00EA111D" w:rsidRPr="00D118EF" w:rsidRDefault="00013C99" w:rsidP="006B53AF">
            <w:pPr>
              <w:pStyle w:val="a9"/>
              <w:widowControl/>
              <w:numPr>
                <w:ilvl w:val="0"/>
                <w:numId w:val="14"/>
              </w:numPr>
              <w:shd w:val="clear" w:color="auto" w:fill="FFFFFF"/>
              <w:autoSpaceDE/>
              <w:autoSpaceDN/>
              <w:adjustRightInd/>
              <w:ind w:left="2227" w:right="102" w:hanging="425"/>
              <w:jc w:val="both"/>
              <w:rPr>
                <w:rFonts w:ascii="Tahoma" w:hAnsi="Tahoma" w:cs="Tahoma"/>
                <w:b/>
                <w:color w:val="000000"/>
                <w:sz w:val="16"/>
                <w:shd w:val="clear" w:color="auto" w:fill="FFFFFF"/>
                <w:lang w:val="uk-UA"/>
              </w:rPr>
            </w:pP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were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means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gas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injected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into</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cranial</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cavity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killed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same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method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laceration</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central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nervous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tissue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by</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means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elongated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rod</w:t>
            </w:r>
            <w:r w:rsidR="003C4076" w:rsidRPr="00D118EF">
              <w:rPr>
                <w:rFonts w:ascii="Tahoma" w:hAnsi="Tahoma" w:cs="Tahoma"/>
                <w:color w:val="000000"/>
                <w:sz w:val="16"/>
                <w:lang w:val="uk-UA" w:eastAsia="uk-UA"/>
              </w:rPr>
              <w:t>-</w:t>
            </w:r>
            <w:r w:rsidR="003C4076" w:rsidRPr="003C4076">
              <w:rPr>
                <w:rFonts w:ascii="Tahoma" w:hAnsi="Tahoma" w:cs="Tahoma"/>
                <w:color w:val="000000"/>
                <w:sz w:val="16"/>
                <w:lang w:val="en-US" w:eastAsia="uk-UA"/>
              </w:rPr>
              <w:t>shaped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instrument</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introduced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into</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cranial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cavity</w:t>
            </w:r>
            <w:r w:rsidR="00E0208B">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E0208B">
              <w:rPr>
                <w:rFonts w:ascii="Tahoma" w:hAnsi="Tahoma" w:cs="Tahoma"/>
                <w:color w:val="000000"/>
                <w:sz w:val="16"/>
                <w:lang w:val="uk-UA" w:eastAsia="uk-UA"/>
              </w:rPr>
              <w:t xml:space="preserve"> </w:t>
            </w:r>
            <w:r w:rsidR="002F5406" w:rsidRPr="00CC08AD">
              <w:rPr>
                <w:rFonts w:ascii="Tahoma" w:hAnsi="Tahoma" w:cs="Tahoma"/>
                <w:b/>
                <w:color w:val="000000"/>
                <w:sz w:val="16"/>
                <w:lang w:val="uk-UA" w:eastAsia="uk-UA"/>
              </w:rPr>
              <w:t xml:space="preserve">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w:t>
            </w:r>
            <w:r w:rsidR="00EA6944" w:rsidRPr="00CC08AD">
              <w:rPr>
                <w:rFonts w:ascii="Tahoma" w:hAnsi="Tahoma" w:cs="Tahoma"/>
                <w:b/>
                <w:color w:val="000000"/>
                <w:sz w:val="16"/>
                <w:lang w:val="uk-UA" w:eastAsia="uk-UA"/>
              </w:rPr>
              <w:t>після оглушення ,</w:t>
            </w:r>
            <w:r w:rsidR="002F5406" w:rsidRPr="00CC08AD">
              <w:rPr>
                <w:rFonts w:ascii="Tahoma" w:hAnsi="Tahoma" w:cs="Tahoma"/>
                <w:b/>
                <w:color w:val="000000"/>
                <w:sz w:val="16"/>
                <w:lang w:val="uk-UA" w:eastAsia="uk-UA"/>
              </w:rPr>
              <w:t xml:space="preserve">за допомогою стрижневого інструменту, введеного в </w:t>
            </w:r>
            <w:r w:rsidR="00EA6944" w:rsidRPr="00CC08AD">
              <w:rPr>
                <w:rFonts w:ascii="Tahoma" w:hAnsi="Tahoma" w:cs="Tahoma"/>
                <w:b/>
                <w:color w:val="000000"/>
                <w:sz w:val="16"/>
                <w:lang w:val="uk-UA" w:eastAsia="uk-UA"/>
              </w:rPr>
              <w:t>порожнину черепу</w:t>
            </w:r>
            <w:r w:rsidR="003C4076" w:rsidRPr="00D118EF">
              <w:rPr>
                <w:rFonts w:ascii="Tahoma" w:hAnsi="Tahoma" w:cs="Tahoma"/>
                <w:b/>
                <w:color w:val="000000"/>
                <w:sz w:val="16"/>
                <w:lang w:val="uk-UA" w:eastAsia="uk-UA"/>
              </w:rPr>
              <w:t>;</w:t>
            </w:r>
            <w:r w:rsidR="003C4076" w:rsidRPr="00D118EF">
              <w:rPr>
                <w:rFonts w:ascii="Tahoma" w:hAnsi="Tahoma" w:cs="Tahoma"/>
                <w:b/>
                <w:color w:val="000000"/>
                <w:sz w:val="16"/>
                <w:shd w:val="clear" w:color="auto" w:fill="FFFFFF"/>
                <w:lang w:val="uk-UA"/>
              </w:rPr>
              <w:t>]</w:t>
            </w:r>
          </w:p>
          <w:p w14:paraId="18A6AB7F" w14:textId="77777777" w:rsidR="003C4076" w:rsidRPr="00D118EF" w:rsidRDefault="003C4076" w:rsidP="00E24C3F">
            <w:pPr>
              <w:pStyle w:val="a9"/>
              <w:widowControl/>
              <w:shd w:val="clear" w:color="auto" w:fill="FFFFFF"/>
              <w:autoSpaceDE/>
              <w:autoSpaceDN/>
              <w:adjustRightInd/>
              <w:ind w:left="2685"/>
              <w:jc w:val="both"/>
              <w:rPr>
                <w:rFonts w:ascii="Tahoma" w:hAnsi="Tahoma" w:cs="Tahoma"/>
                <w:color w:val="000000"/>
                <w:sz w:val="16"/>
                <w:lang w:val="uk-UA" w:eastAsia="uk-UA"/>
              </w:rPr>
            </w:pPr>
          </w:p>
          <w:p w14:paraId="4D0DE973" w14:textId="77777777" w:rsidR="00CC541C" w:rsidRPr="00D118EF" w:rsidRDefault="00CC541C" w:rsidP="00E24C3F">
            <w:pPr>
              <w:pStyle w:val="a9"/>
              <w:widowControl/>
              <w:numPr>
                <w:ilvl w:val="0"/>
                <w:numId w:val="15"/>
              </w:numPr>
              <w:shd w:val="clear" w:color="auto" w:fill="FFFFFF"/>
              <w:autoSpaceDE/>
              <w:autoSpaceDN/>
              <w:adjustRightInd/>
              <w:ind w:right="142"/>
              <w:jc w:val="both"/>
              <w:rPr>
                <w:rFonts w:ascii="Tahoma" w:hAnsi="Tahoma" w:cs="Tahoma"/>
                <w:b/>
                <w:color w:val="000000"/>
                <w:sz w:val="16"/>
                <w:lang w:val="uk-UA" w:eastAsia="uk-UA"/>
              </w:rPr>
            </w:pPr>
            <w:r w:rsidRPr="00D118EF">
              <w:rPr>
                <w:rFonts w:ascii="Tahoma" w:hAnsi="Tahoma" w:cs="Tahoma"/>
                <w:color w:val="000000"/>
                <w:sz w:val="16"/>
                <w:shd w:val="clear" w:color="auto" w:fill="FFFFFF"/>
                <w:lang w:val="uk-UA"/>
              </w:rPr>
              <w:t>[</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animals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which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meat</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products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are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derived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originate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classified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in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accordance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with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Decision</w:t>
            </w:r>
            <w:r w:rsidR="003C4076" w:rsidRPr="00D118EF">
              <w:rPr>
                <w:rFonts w:ascii="Tahoma" w:hAnsi="Tahoma" w:cs="Tahoma"/>
                <w:color w:val="000000"/>
                <w:sz w:val="16"/>
                <w:lang w:val="uk-UA" w:eastAsia="uk-UA"/>
              </w:rPr>
              <w:t xml:space="preserve"> 2007/453/</w:t>
            </w:r>
            <w:r w:rsidR="003C4076" w:rsidRPr="00CC541C">
              <w:rPr>
                <w:rFonts w:ascii="Tahoma" w:hAnsi="Tahoma" w:cs="Tahoma"/>
                <w:color w:val="000000"/>
                <w:sz w:val="16"/>
                <w:lang w:val="en-US" w:eastAsia="uk-UA"/>
              </w:rPr>
              <w:t>EC</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posing</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undetermined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BSE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risk</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and</w:t>
            </w:r>
            <w:r w:rsidR="008B32E3">
              <w:rPr>
                <w:rFonts w:ascii="Tahoma" w:hAnsi="Tahoma" w:cs="Tahoma"/>
                <w:color w:val="000000"/>
                <w:sz w:val="16"/>
                <w:lang w:val="uk-UA" w:eastAsia="uk-UA"/>
              </w:rPr>
              <w:t xml:space="preserve"> </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8B32E3">
              <w:rPr>
                <w:rFonts w:ascii="Tahoma" w:hAnsi="Tahoma" w:cs="Tahoma"/>
                <w:b/>
                <w:color w:val="000000"/>
                <w:sz w:val="16"/>
                <w:lang w:val="uk-UA" w:eastAsia="uk-UA"/>
              </w:rPr>
              <w:t xml:space="preserve"> відповідно до Рішення 2007/453</w:t>
            </w:r>
            <w:r w:rsidR="00EA6944" w:rsidRPr="00CC08AD">
              <w:rPr>
                <w:rFonts w:ascii="Tahoma" w:hAnsi="Tahoma" w:cs="Tahoma"/>
                <w:b/>
                <w:color w:val="000000"/>
                <w:sz w:val="16"/>
                <w:lang w:val="uk-UA" w:eastAsia="uk-UA"/>
              </w:rPr>
              <w:t>/ЄС як країна або регіон, із невизначеним ризиком щодо ГЕ ВРХ та</w:t>
            </w:r>
            <w:r w:rsidR="003C4076" w:rsidRPr="00D118EF">
              <w:rPr>
                <w:rFonts w:ascii="Tahoma" w:hAnsi="Tahoma" w:cs="Tahoma"/>
                <w:b/>
                <w:color w:val="000000"/>
                <w:sz w:val="16"/>
                <w:lang w:val="uk-UA" w:eastAsia="uk-UA"/>
              </w:rPr>
              <w:t xml:space="preserve">: </w:t>
            </w:r>
          </w:p>
          <w:p w14:paraId="29C1B11A" w14:textId="77777777" w:rsidR="00CC541C" w:rsidRPr="00D118EF" w:rsidRDefault="003C4076" w:rsidP="00F15A5E">
            <w:pPr>
              <w:pStyle w:val="a9"/>
              <w:widowControl/>
              <w:numPr>
                <w:ilvl w:val="0"/>
                <w:numId w:val="16"/>
              </w:numPr>
              <w:shd w:val="clear" w:color="auto" w:fill="FFFFFF"/>
              <w:autoSpaceDE/>
              <w:autoSpaceDN/>
              <w:adjustRightInd/>
              <w:ind w:left="2227" w:right="284" w:hanging="283"/>
              <w:jc w:val="both"/>
              <w:rPr>
                <w:rFonts w:ascii="Tahoma" w:hAnsi="Tahoma" w:cs="Tahoma"/>
                <w:b/>
                <w:color w:val="000000"/>
                <w:sz w:val="16"/>
                <w:lang w:val="uk-UA" w:eastAsia="uk-UA"/>
              </w:rPr>
            </w:pP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Annex</w:t>
            </w:r>
            <w:r w:rsidR="00F15A5E"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V</w:t>
            </w:r>
            <w:r w:rsidR="00F15A5E">
              <w:rPr>
                <w:rFonts w:ascii="Tahoma" w:hAnsi="Tahoma" w:cs="Tahoma"/>
                <w:color w:val="000000"/>
                <w:sz w:val="16"/>
                <w:lang w:val="uk-UA" w:eastAsia="uk-UA"/>
              </w:rPr>
              <w:t>,</w:t>
            </w:r>
            <w:r w:rsidR="00F15A5E" w:rsidRPr="00F15A5E">
              <w:rPr>
                <w:rFonts w:ascii="Tahoma" w:hAnsi="Tahoma" w:cs="Tahoma"/>
                <w:color w:val="000000"/>
                <w:sz w:val="16"/>
                <w:lang w:val="uk-UA" w:eastAsia="uk-UA"/>
              </w:rPr>
              <w:t xml:space="preserve"> </w:t>
            </w:r>
            <w:r w:rsidRPr="00CC541C">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F15A5E">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 xml:space="preserve">м'ясні продукти не містять і не походять із ризикового матеріалу, як визначено у </w:t>
            </w:r>
            <w:r w:rsidR="00F15A5E">
              <w:rPr>
                <w:rFonts w:ascii="Tahoma" w:hAnsi="Tahoma" w:cs="Tahoma"/>
                <w:b/>
                <w:color w:val="000000"/>
                <w:sz w:val="16"/>
                <w:lang w:val="uk-UA" w:eastAsia="uk-UA"/>
              </w:rPr>
              <w:t>Додатку</w:t>
            </w:r>
            <w:r w:rsidR="008B32E3">
              <w:rPr>
                <w:rFonts w:ascii="Tahoma" w:hAnsi="Tahoma" w:cs="Tahoma"/>
                <w:b/>
                <w:color w:val="000000"/>
                <w:sz w:val="16"/>
                <w:lang w:val="uk-UA" w:eastAsia="uk-UA"/>
              </w:rPr>
              <w:t xml:space="preserve"> V</w:t>
            </w:r>
            <w:r w:rsidR="00F15A5E">
              <w:rPr>
                <w:rFonts w:ascii="Tahoma" w:hAnsi="Tahoma" w:cs="Tahoma"/>
                <w:b/>
                <w:color w:val="000000"/>
                <w:sz w:val="16"/>
                <w:lang w:val="uk-UA" w:eastAsia="uk-UA"/>
              </w:rPr>
              <w:t>,</w:t>
            </w:r>
            <w:r w:rsidR="00F15A5E" w:rsidRPr="00CC08AD">
              <w:rPr>
                <w:rFonts w:ascii="Tahoma" w:hAnsi="Tahoma" w:cs="Tahoma"/>
                <w:b/>
                <w:color w:val="000000"/>
                <w:sz w:val="16"/>
                <w:lang w:val="uk-UA" w:eastAsia="uk-UA"/>
              </w:rPr>
              <w:t xml:space="preserve"> пункті 1</w:t>
            </w:r>
            <w:r w:rsidR="00F15A5E">
              <w:rPr>
                <w:rFonts w:ascii="Tahoma" w:hAnsi="Tahoma" w:cs="Tahoma"/>
                <w:b/>
                <w:color w:val="000000"/>
                <w:sz w:val="16"/>
                <w:lang w:val="uk-UA" w:eastAsia="uk-UA"/>
              </w:rPr>
              <w:t>,</w:t>
            </w:r>
            <w:r w:rsidR="008B32E3">
              <w:rPr>
                <w:rFonts w:ascii="Tahoma" w:hAnsi="Tahoma" w:cs="Tahoma"/>
                <w:b/>
                <w:color w:val="000000"/>
                <w:sz w:val="16"/>
                <w:lang w:val="uk-UA" w:eastAsia="uk-UA"/>
              </w:rPr>
              <w:t xml:space="preserve"> Регламенту (ЄС) №</w:t>
            </w:r>
            <w:r w:rsidR="00EA6944" w:rsidRPr="00CC08AD">
              <w:rPr>
                <w:rFonts w:ascii="Tahoma" w:hAnsi="Tahoma" w:cs="Tahoma"/>
                <w:b/>
                <w:color w:val="000000"/>
                <w:sz w:val="16"/>
                <w:lang w:val="uk-UA" w:eastAsia="uk-UA"/>
              </w:rPr>
              <w:t>999/2001</w:t>
            </w:r>
            <w:r w:rsidR="00CC541C" w:rsidRPr="00D118EF">
              <w:rPr>
                <w:rFonts w:ascii="Tahoma" w:hAnsi="Tahoma" w:cs="Tahoma"/>
                <w:b/>
                <w:color w:val="000000"/>
                <w:sz w:val="16"/>
                <w:lang w:val="uk-UA" w:eastAsia="uk-UA"/>
              </w:rPr>
              <w:t>;</w:t>
            </w:r>
          </w:p>
          <w:p w14:paraId="06B40180" w14:textId="77777777" w:rsidR="002C409C" w:rsidRPr="002C409C" w:rsidRDefault="00CC541C" w:rsidP="002C409C">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D118EF">
              <w:rPr>
                <w:rFonts w:ascii="Tahoma" w:hAnsi="Tahoma" w:cs="Tahoma"/>
                <w:color w:val="000000"/>
                <w:sz w:val="16"/>
                <w:lang w:val="uk-UA" w:eastAsia="uk-UA"/>
              </w:rPr>
              <w:t xml:space="preserve"> </w:t>
            </w:r>
            <w:r w:rsidR="003C4076" w:rsidRPr="00445936">
              <w:rPr>
                <w:rFonts w:ascii="Tahoma" w:hAnsi="Tahoma" w:cs="Tahoma"/>
                <w:color w:val="000000" w:themeColor="text1"/>
                <w:sz w:val="16"/>
                <w:lang w:val="en-US" w:eastAsia="uk-UA"/>
              </w:rPr>
              <w:t>the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products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do</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contain</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and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are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derived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mechanically</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separated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obtained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bones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of</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bov</w:t>
            </w:r>
            <w:r w:rsidR="00D507BD" w:rsidRPr="00445936">
              <w:rPr>
                <w:rFonts w:ascii="Tahoma" w:hAnsi="Tahoma" w:cs="Tahoma"/>
                <w:color w:val="000000" w:themeColor="text1"/>
                <w:sz w:val="16"/>
                <w:lang w:val="en-US" w:eastAsia="uk-UA"/>
              </w:rPr>
              <w:t>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ovine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and</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caprine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animals</w:t>
            </w:r>
            <w:r w:rsidR="00EA6944" w:rsidRPr="00445936">
              <w:rPr>
                <w:rFonts w:ascii="Tahoma" w:hAnsi="Tahoma" w:cs="Tahoma"/>
                <w:color w:val="000000" w:themeColor="text1"/>
                <w:sz w:val="16"/>
                <w:lang w:val="uk-UA" w:eastAsia="uk-UA"/>
              </w:rPr>
              <w:t>/</w:t>
            </w:r>
            <w:r w:rsidR="00EA6944" w:rsidRPr="00445936">
              <w:rPr>
                <w:color w:val="000000" w:themeColor="text1"/>
                <w:lang w:val="uk-UA"/>
              </w:rPr>
              <w:t xml:space="preserve"> </w:t>
            </w:r>
            <w:r w:rsidR="00EA6944" w:rsidRPr="00445936">
              <w:rPr>
                <w:rFonts w:ascii="Tahoma" w:hAnsi="Tahoma" w:cs="Tahoma"/>
                <w:b/>
                <w:color w:val="000000" w:themeColor="text1"/>
                <w:sz w:val="16"/>
                <w:lang w:val="uk-UA" w:eastAsia="uk-UA"/>
              </w:rPr>
              <w:t xml:space="preserve">м'ясні продукти не містять і не отримані з </w:t>
            </w:r>
            <w:proofErr w:type="spellStart"/>
            <w:r w:rsidR="00EA6944" w:rsidRPr="00445936">
              <w:rPr>
                <w:rFonts w:ascii="Tahoma" w:hAnsi="Tahoma" w:cs="Tahoma"/>
                <w:b/>
                <w:color w:val="000000" w:themeColor="text1"/>
                <w:sz w:val="16"/>
                <w:lang w:val="uk-UA" w:eastAsia="uk-UA"/>
              </w:rPr>
              <w:t>мяса</w:t>
            </w:r>
            <w:proofErr w:type="spellEnd"/>
            <w:r w:rsidR="00EA6944" w:rsidRPr="00445936">
              <w:rPr>
                <w:rFonts w:ascii="Tahoma" w:hAnsi="Tahoma" w:cs="Tahoma"/>
                <w:b/>
                <w:color w:val="000000" w:themeColor="text1"/>
                <w:sz w:val="16"/>
                <w:lang w:val="uk-UA" w:eastAsia="uk-UA"/>
              </w:rPr>
              <w:t xml:space="preserve"> механічного обвалювання</w:t>
            </w:r>
            <w:r w:rsidR="00EA6944" w:rsidRPr="00CC08AD">
              <w:rPr>
                <w:rFonts w:ascii="Tahoma" w:hAnsi="Tahoma" w:cs="Tahoma"/>
                <w:b/>
                <w:color w:val="000000"/>
                <w:sz w:val="16"/>
                <w:lang w:val="uk-UA" w:eastAsia="uk-UA"/>
              </w:rPr>
              <w:t>, отриманого з кісток великої рогатої худоби, овець та кіз</w:t>
            </w:r>
            <w:r w:rsidR="00D507BD" w:rsidRPr="00D118EF">
              <w:rPr>
                <w:rFonts w:ascii="Tahoma" w:hAnsi="Tahoma" w:cs="Tahoma"/>
                <w:b/>
                <w:color w:val="000000"/>
                <w:sz w:val="16"/>
                <w:lang w:val="uk-UA" w:eastAsia="uk-UA"/>
              </w:rPr>
              <w:t>;</w:t>
            </w:r>
          </w:p>
          <w:p w14:paraId="42AA30D1" w14:textId="77777777" w:rsidR="002C409C" w:rsidRDefault="002C409C" w:rsidP="00E24C3F">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animals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from</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which</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products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are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derived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have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not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been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gas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injected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killed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same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method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laceration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central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nervous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tissue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elongated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rod</w:t>
            </w:r>
            <w:r w:rsidRPr="00903B33">
              <w:rPr>
                <w:rFonts w:ascii="Tahoma" w:hAnsi="Tahoma" w:cs="Tahoma"/>
                <w:color w:val="000000"/>
                <w:sz w:val="16"/>
                <w:lang w:val="uk-UA" w:eastAsia="uk-UA"/>
              </w:rPr>
              <w:t>-</w:t>
            </w:r>
            <w:r w:rsidRPr="00903B33">
              <w:rPr>
                <w:rFonts w:ascii="Tahoma" w:hAnsi="Tahoma" w:cs="Tahoma"/>
                <w:color w:val="000000"/>
                <w:sz w:val="16"/>
                <w:lang w:val="en-US" w:eastAsia="uk-UA"/>
              </w:rPr>
              <w:t>shaped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instrument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introduced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w:t>
            </w:r>
            <w:r w:rsidRPr="00903B33">
              <w:rPr>
                <w:rFonts w:ascii="Tahoma" w:hAnsi="Tahoma" w:cs="Tahoma"/>
                <w:b/>
                <w:color w:val="000000"/>
                <w:sz w:val="16"/>
                <w:lang w:val="uk-UA" w:eastAsia="uk-UA"/>
              </w:rPr>
              <w:t>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903B33">
              <w:rPr>
                <w:rFonts w:ascii="Tahoma" w:hAnsi="Tahoma" w:cs="Tahoma"/>
                <w:color w:val="000000"/>
                <w:sz w:val="16"/>
                <w:lang w:val="uk-UA" w:eastAsia="uk-UA"/>
              </w:rPr>
              <w:t xml:space="preserve"> </w:t>
            </w:r>
          </w:p>
          <w:p w14:paraId="161F86F0" w14:textId="77777777" w:rsid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28863D4" w14:textId="77777777" w:rsidR="004F6D0A" w:rsidRP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56A9029"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74294E0E"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6FA47521" w14:textId="77777777" w:rsidR="001D24AD" w:rsidRPr="00EA6944" w:rsidRDefault="001D24AD" w:rsidP="00E24C3F">
            <w:pPr>
              <w:shd w:val="clear" w:color="auto" w:fill="FFFFFF"/>
              <w:tabs>
                <w:tab w:val="left" w:pos="992"/>
              </w:tabs>
              <w:spacing w:before="60" w:after="60" w:line="202" w:lineRule="exact"/>
              <w:ind w:right="67"/>
              <w:jc w:val="both"/>
              <w:rPr>
                <w:color w:val="000000"/>
                <w:sz w:val="16"/>
                <w:szCs w:val="16"/>
                <w:lang w:val="uk-UA"/>
              </w:rPr>
            </w:pPr>
          </w:p>
          <w:p w14:paraId="132E718C" w14:textId="77777777" w:rsidR="00F51851" w:rsidRPr="000338C0" w:rsidRDefault="00F51851" w:rsidP="00E24C3F">
            <w:pPr>
              <w:shd w:val="clear" w:color="auto" w:fill="FFFFFF"/>
              <w:spacing w:before="60" w:after="60"/>
              <w:ind w:left="53"/>
              <w:jc w:val="both"/>
              <w:rPr>
                <w:color w:val="000000"/>
                <w:sz w:val="14"/>
                <w:szCs w:val="16"/>
                <w:lang w:val="uk-UA"/>
              </w:rPr>
            </w:pPr>
          </w:p>
          <w:p w14:paraId="77C6B364" w14:textId="77777777" w:rsidR="00F41B12" w:rsidRPr="00232B90" w:rsidRDefault="00EE649A" w:rsidP="00E24C3F">
            <w:pPr>
              <w:shd w:val="clear" w:color="auto" w:fill="FFFFFF"/>
              <w:spacing w:before="60" w:after="60"/>
              <w:ind w:left="53"/>
              <w:jc w:val="both"/>
              <w:rPr>
                <w:color w:val="000000"/>
                <w:sz w:val="16"/>
                <w:szCs w:val="16"/>
                <w:lang w:val="uk-UA"/>
              </w:rPr>
            </w:pPr>
            <w:r>
              <w:rPr>
                <w:noProof/>
              </w:rPr>
              <w:lastRenderedPageBreak/>
              <w:pict w14:anchorId="0E9F5EB9">
                <v:rect id="Прямоугольник 234" o:spid="_x0000_s2060" style="position:absolute;left:0;text-align:left;margin-left:-29.85pt;margin-top:8.8pt;width:33.9pt;height:76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" filled="f" strokecolor="windowText" strokeweight=".25pt"/>
              </w:pict>
            </w:r>
            <w:r>
              <w:rPr>
                <w:noProof/>
              </w:rPr>
              <w:pict w14:anchorId="065127C5">
                <v:rect id="Прямоугольник 233" o:spid="_x0000_s2059" style="position:absolute;left:0;text-align:left;margin-left:3.15pt;margin-top:8.8pt;width:495.7pt;height:76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" filled="f" strokecolor="windowText" strokeweight=".25pt"/>
              </w:pict>
            </w:r>
            <w:r w:rsidR="00FF4550" w:rsidRPr="00FF4550">
              <w:rPr>
                <w:b/>
                <w:sz w:val="16"/>
                <w:lang w:val="en-US"/>
              </w:rPr>
              <w:t>Country</w:t>
            </w:r>
            <w:r w:rsidR="00FF4550" w:rsidRPr="00232B90">
              <w:rPr>
                <w:b/>
                <w:sz w:val="16"/>
                <w:lang w:val="uk-UA"/>
              </w:rPr>
              <w:t>/</w:t>
            </w:r>
            <w:r w:rsidR="00FF4550" w:rsidRPr="00232B90">
              <w:rPr>
                <w:sz w:val="16"/>
                <w:lang w:val="uk-UA"/>
              </w:rPr>
              <w:t xml:space="preserve"> </w:t>
            </w:r>
            <w:r w:rsidR="00FF4550">
              <w:rPr>
                <w:sz w:val="16"/>
                <w:lang w:val="uk-UA"/>
              </w:rPr>
              <w:t>Країна</w:t>
            </w:r>
            <w:r w:rsidR="00FF4550" w:rsidRPr="00232B90">
              <w:rPr>
                <w:b/>
                <w:sz w:val="14"/>
                <w:lang w:val="uk-UA"/>
              </w:rPr>
              <w:t xml:space="preserve">                                                                           </w:t>
            </w:r>
            <w:r w:rsidR="00FF4550">
              <w:rPr>
                <w:b/>
                <w:sz w:val="14"/>
                <w:lang w:val="uk-UA"/>
              </w:rPr>
              <w:t xml:space="preserve">           </w:t>
            </w:r>
            <w:r w:rsidR="00CF1F50">
              <w:rPr>
                <w:b/>
                <w:sz w:val="14"/>
                <w:lang w:val="uk-UA"/>
              </w:rPr>
              <w:t xml:space="preserve">                                             </w:t>
            </w:r>
            <w:r w:rsidR="00CF1F50" w:rsidRPr="00FF4550">
              <w:rPr>
                <w:b/>
                <w:sz w:val="14"/>
                <w:lang w:val="en-US"/>
              </w:rPr>
              <w:t>Certificate</w:t>
            </w:r>
            <w:r w:rsidR="00CF1F50" w:rsidRPr="00232B90">
              <w:rPr>
                <w:b/>
                <w:sz w:val="14"/>
                <w:lang w:val="uk-UA"/>
              </w:rPr>
              <w:t xml:space="preserve"> </w:t>
            </w:r>
            <w:r w:rsidR="00CF1F50" w:rsidRPr="00FF4550">
              <w:rPr>
                <w:b/>
                <w:sz w:val="14"/>
                <w:lang w:val="en-US"/>
              </w:rPr>
              <w:t>model</w:t>
            </w:r>
            <w:r w:rsidR="00CF1F50" w:rsidRPr="00232B90">
              <w:rPr>
                <w:b/>
                <w:sz w:val="14"/>
                <w:lang w:val="uk-UA"/>
              </w:rPr>
              <w:t xml:space="preserve"> </w:t>
            </w:r>
            <w:r w:rsidR="00CF1F50" w:rsidRPr="0074623D">
              <w:rPr>
                <w:b/>
                <w:sz w:val="14"/>
                <w:lang w:val="en-US"/>
              </w:rPr>
              <w:t>COMP</w:t>
            </w:r>
            <w:r w:rsidR="00CF1F50" w:rsidRPr="00232B90">
              <w:rPr>
                <w:b/>
                <w:sz w:val="14"/>
                <w:lang w:val="uk-UA"/>
              </w:rPr>
              <w:t xml:space="preserve"> /</w:t>
            </w:r>
            <w:r w:rsidR="00CF1F50" w:rsidRPr="00FF4550">
              <w:rPr>
                <w:b/>
                <w:bCs/>
                <w:color w:val="000000"/>
                <w:sz w:val="12"/>
                <w:szCs w:val="16"/>
                <w:lang w:val="uk-UA"/>
              </w:rPr>
              <w:t xml:space="preserve"> Форма сертифіката </w:t>
            </w:r>
            <w:r w:rsidR="00CF1F50" w:rsidRPr="0074623D">
              <w:rPr>
                <w:b/>
                <w:bCs/>
                <w:noProof/>
                <w:color w:val="000000"/>
                <w:sz w:val="12"/>
                <w:szCs w:val="16"/>
                <w:lang w:val="en-US" w:eastAsia="uk-UA"/>
              </w:rPr>
              <w:t>COMP</w:t>
            </w:r>
          </w:p>
          <w:p w14:paraId="1CDCF1A0" w14:textId="77777777" w:rsidR="00416773" w:rsidRPr="00053865" w:rsidRDefault="00416773" w:rsidP="002C409C">
            <w:pPr>
              <w:pStyle w:val="a9"/>
              <w:widowControl/>
              <w:numPr>
                <w:ilvl w:val="0"/>
                <w:numId w:val="56"/>
              </w:numPr>
              <w:shd w:val="clear" w:color="auto" w:fill="FFFFFF"/>
              <w:autoSpaceDE/>
              <w:autoSpaceDN/>
              <w:adjustRightInd/>
              <w:spacing w:before="60" w:after="60"/>
              <w:ind w:left="2551" w:right="142" w:hanging="709"/>
              <w:jc w:val="both"/>
              <w:rPr>
                <w:color w:val="000000"/>
                <w:sz w:val="16"/>
                <w:szCs w:val="16"/>
                <w:lang w:val="uk-UA"/>
              </w:rPr>
            </w:pP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00F825C5"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proofErr w:type="spellStart"/>
            <w:r w:rsidRPr="00053865">
              <w:rPr>
                <w:rFonts w:ascii="Tahoma" w:hAnsi="Tahoma" w:cs="Tahoma"/>
                <w:color w:val="000000"/>
                <w:sz w:val="16"/>
                <w:lang w:val="en-US" w:eastAsia="uk-UA"/>
              </w:rPr>
              <w:t>Health</w:t>
            </w:r>
            <w:r w:rsidR="00053865" w:rsidRPr="00053865">
              <w:rPr>
                <w:rFonts w:ascii="Tahoma" w:hAnsi="Tahoma" w:cs="Tahoma"/>
                <w:color w:val="000000"/>
                <w:sz w:val="16"/>
                <w:vertAlign w:val="superscript"/>
                <w:lang w:val="en-US" w:eastAsia="uk-UA"/>
              </w:rPr>
              <w:t>O</w:t>
            </w:r>
            <w:proofErr w:type="spellEnd"/>
            <w:r w:rsidR="00F825C5"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 xml:space="preserve">тварин, з яких отримано м’ясні продукти, не годували м’ясо-кістковим борошном або шкварками, як </w:t>
            </w:r>
            <w:r w:rsidR="00190CEE">
              <w:rPr>
                <w:rFonts w:ascii="Tahoma" w:hAnsi="Tahoma" w:cs="Tahoma"/>
                <w:b/>
                <w:color w:val="000000"/>
                <w:sz w:val="16"/>
                <w:lang w:val="uk-UA" w:eastAsia="uk-UA"/>
              </w:rPr>
              <w:t xml:space="preserve">це визначено в Кодексі </w:t>
            </w:r>
            <w:r w:rsidRPr="00053865">
              <w:rPr>
                <w:rFonts w:ascii="Tahoma" w:hAnsi="Tahoma" w:cs="Tahoma"/>
                <w:b/>
                <w:color w:val="000000"/>
                <w:sz w:val="16"/>
                <w:lang w:val="uk-UA" w:eastAsia="uk-UA"/>
              </w:rPr>
              <w:t>здор</w:t>
            </w:r>
            <w:r w:rsidR="00F825C5" w:rsidRPr="00053865">
              <w:rPr>
                <w:rFonts w:ascii="Tahoma" w:hAnsi="Tahoma" w:cs="Tahoma"/>
                <w:b/>
                <w:color w:val="000000"/>
                <w:sz w:val="16"/>
                <w:lang w:val="uk-UA" w:eastAsia="uk-UA"/>
              </w:rPr>
              <w:t>ов’я наземних тварин МЕБ</w:t>
            </w:r>
            <w:r w:rsidR="00053865" w:rsidRPr="00053865">
              <w:rPr>
                <w:rFonts w:ascii="Tahoma" w:hAnsi="Tahoma" w:cs="Tahoma"/>
                <w:b/>
                <w:color w:val="000000"/>
                <w:sz w:val="16"/>
                <w:vertAlign w:val="superscript"/>
                <w:lang w:val="en-US" w:eastAsia="uk-UA"/>
              </w:rPr>
              <w:t>O</w:t>
            </w:r>
            <w:r w:rsidR="00F825C5" w:rsidRPr="00053865">
              <w:rPr>
                <w:rFonts w:ascii="Tahoma" w:hAnsi="Tahoma" w:cs="Tahoma"/>
                <w:b/>
                <w:color w:val="000000"/>
                <w:sz w:val="16"/>
                <w:vertAlign w:val="superscript"/>
                <w:lang w:val="uk-UA" w:eastAsia="uk-UA"/>
              </w:rPr>
              <w:t xml:space="preserve"> </w:t>
            </w:r>
            <w:r w:rsidR="00053865" w:rsidRPr="00053865">
              <w:rPr>
                <w:rFonts w:ascii="Tahoma" w:hAnsi="Tahoma" w:cs="Tahoma"/>
                <w:b/>
                <w:color w:val="000000"/>
                <w:sz w:val="16"/>
                <w:lang w:val="uk-UA" w:eastAsia="uk-UA"/>
              </w:rPr>
              <w:t xml:space="preserve">; </w:t>
            </w:r>
          </w:p>
          <w:p w14:paraId="632E48FC" w14:textId="77777777" w:rsidR="00204BE0" w:rsidRPr="00416773" w:rsidRDefault="00C730EA" w:rsidP="00F825C5">
            <w:pPr>
              <w:pStyle w:val="a9"/>
              <w:shd w:val="clear" w:color="auto" w:fill="FFFFFF"/>
              <w:spacing w:before="60" w:after="60"/>
              <w:ind w:left="2551" w:right="142" w:hanging="709"/>
              <w:jc w:val="both"/>
              <w:rPr>
                <w:b/>
                <w:color w:val="000000"/>
                <w:sz w:val="16"/>
                <w:szCs w:val="16"/>
                <w:lang w:val="uk-UA"/>
              </w:rPr>
            </w:pPr>
            <w:r w:rsidRPr="00416773">
              <w:rPr>
                <w:color w:val="000000"/>
                <w:sz w:val="16"/>
                <w:szCs w:val="16"/>
                <w:lang w:val="uk-UA"/>
              </w:rPr>
              <w:t>(</w:t>
            </w:r>
            <w:r>
              <w:rPr>
                <w:color w:val="000000"/>
                <w:sz w:val="16"/>
                <w:szCs w:val="16"/>
                <w:lang w:val="en-US"/>
              </w:rPr>
              <w:t>v</w:t>
            </w:r>
            <w:r w:rsidR="00204BE0" w:rsidRPr="00416773">
              <w:rPr>
                <w:color w:val="000000"/>
                <w:sz w:val="16"/>
                <w:szCs w:val="16"/>
                <w:lang w:val="uk-UA"/>
              </w:rPr>
              <w:t>)</w:t>
            </w:r>
            <w:r w:rsidR="00204BE0" w:rsidRPr="00416773">
              <w:rPr>
                <w:color w:val="000000"/>
                <w:sz w:val="16"/>
                <w:szCs w:val="16"/>
                <w:lang w:val="uk-UA"/>
              </w:rPr>
              <w:tab/>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meat</w:t>
            </w:r>
            <w:r w:rsidR="00204BE0" w:rsidRPr="00416773">
              <w:rPr>
                <w:color w:val="000000"/>
                <w:sz w:val="16"/>
                <w:szCs w:val="16"/>
                <w:lang w:val="uk-UA"/>
              </w:rPr>
              <w:t xml:space="preserve"> </w:t>
            </w:r>
            <w:r w:rsidR="00204BE0" w:rsidRPr="00204BE0">
              <w:rPr>
                <w:color w:val="000000"/>
                <w:sz w:val="16"/>
                <w:szCs w:val="16"/>
                <w:lang w:val="en-US"/>
              </w:rPr>
              <w:t>products</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produced</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handled</w:t>
            </w:r>
            <w:r w:rsidR="00204BE0" w:rsidRPr="00416773">
              <w:rPr>
                <w:color w:val="000000"/>
                <w:sz w:val="16"/>
                <w:szCs w:val="16"/>
                <w:lang w:val="uk-UA"/>
              </w:rPr>
              <w:t xml:space="preserve"> </w:t>
            </w:r>
            <w:r w:rsidR="00204BE0" w:rsidRPr="00204BE0">
              <w:rPr>
                <w:color w:val="000000"/>
                <w:sz w:val="16"/>
                <w:szCs w:val="16"/>
                <w:lang w:val="en-US"/>
              </w:rPr>
              <w:t>in</w:t>
            </w:r>
            <w:r w:rsidR="00204BE0" w:rsidRPr="00416773">
              <w:rPr>
                <w:color w:val="000000"/>
                <w:sz w:val="16"/>
                <w:szCs w:val="16"/>
                <w:lang w:val="uk-UA"/>
              </w:rPr>
              <w:t xml:space="preserve"> </w:t>
            </w:r>
            <w:r w:rsidR="00204BE0" w:rsidRPr="00204BE0">
              <w:rPr>
                <w:color w:val="000000"/>
                <w:sz w:val="16"/>
                <w:szCs w:val="16"/>
                <w:lang w:val="en-US"/>
              </w:rPr>
              <w:t>a</w:t>
            </w:r>
            <w:r w:rsidR="00204BE0" w:rsidRPr="00416773">
              <w:rPr>
                <w:color w:val="000000"/>
                <w:sz w:val="16"/>
                <w:szCs w:val="16"/>
                <w:lang w:val="uk-UA"/>
              </w:rPr>
              <w:t xml:space="preserve"> </w:t>
            </w:r>
            <w:r w:rsidR="00204BE0" w:rsidRPr="00204BE0">
              <w:rPr>
                <w:color w:val="000000"/>
                <w:sz w:val="16"/>
                <w:szCs w:val="16"/>
                <w:lang w:val="en-US"/>
              </w:rPr>
              <w:t>manner</w:t>
            </w:r>
            <w:r w:rsidR="00204BE0" w:rsidRPr="00416773">
              <w:rPr>
                <w:color w:val="000000"/>
                <w:sz w:val="16"/>
                <w:szCs w:val="16"/>
                <w:lang w:val="uk-UA"/>
              </w:rPr>
              <w:t xml:space="preserve"> </w:t>
            </w:r>
            <w:r w:rsidR="00204BE0" w:rsidRPr="00204BE0">
              <w:rPr>
                <w:color w:val="000000"/>
                <w:sz w:val="16"/>
                <w:szCs w:val="16"/>
                <w:lang w:val="en-US"/>
              </w:rPr>
              <w:t>which</w:t>
            </w:r>
            <w:r w:rsidR="00204BE0" w:rsidRPr="00416773">
              <w:rPr>
                <w:color w:val="000000"/>
                <w:sz w:val="16"/>
                <w:szCs w:val="16"/>
                <w:lang w:val="uk-UA"/>
              </w:rPr>
              <w:t xml:space="preserve"> </w:t>
            </w:r>
            <w:r w:rsidR="00204BE0" w:rsidRPr="00204BE0">
              <w:rPr>
                <w:color w:val="000000"/>
                <w:sz w:val="16"/>
                <w:szCs w:val="16"/>
                <w:lang w:val="en-US"/>
              </w:rPr>
              <w:t>ensures</w:t>
            </w:r>
            <w:r w:rsidR="00204BE0" w:rsidRPr="00416773">
              <w:rPr>
                <w:color w:val="000000"/>
                <w:sz w:val="16"/>
                <w:szCs w:val="16"/>
                <w:lang w:val="uk-UA"/>
              </w:rPr>
              <w:t xml:space="preserve"> </w:t>
            </w:r>
            <w:r w:rsidR="00204BE0" w:rsidRPr="00204BE0">
              <w:rPr>
                <w:color w:val="000000"/>
                <w:sz w:val="16"/>
                <w:szCs w:val="16"/>
                <w:lang w:val="en-US"/>
              </w:rPr>
              <w:t>that</w:t>
            </w:r>
            <w:r w:rsidR="00204BE0" w:rsidRPr="00416773">
              <w:rPr>
                <w:color w:val="000000"/>
                <w:sz w:val="16"/>
                <w:szCs w:val="16"/>
                <w:lang w:val="uk-UA"/>
              </w:rPr>
              <w:t xml:space="preserve"> </w:t>
            </w:r>
            <w:r w:rsidR="00204BE0" w:rsidRPr="00204BE0">
              <w:rPr>
                <w:color w:val="000000"/>
                <w:sz w:val="16"/>
                <w:szCs w:val="16"/>
                <w:lang w:val="en-US"/>
              </w:rPr>
              <w:t>they</w:t>
            </w:r>
            <w:r w:rsidR="00204BE0" w:rsidRPr="00416773">
              <w:rPr>
                <w:color w:val="000000"/>
                <w:sz w:val="16"/>
                <w:szCs w:val="16"/>
                <w:lang w:val="uk-UA"/>
              </w:rPr>
              <w:t xml:space="preserve"> </w:t>
            </w:r>
            <w:r w:rsidR="00204BE0" w:rsidRPr="00204BE0">
              <w:rPr>
                <w:color w:val="000000"/>
                <w:sz w:val="16"/>
                <w:szCs w:val="16"/>
                <w:lang w:val="en-US"/>
              </w:rPr>
              <w:t>do</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contain</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contaminated</w:t>
            </w:r>
            <w:r w:rsidR="00204BE0" w:rsidRPr="00416773">
              <w:rPr>
                <w:color w:val="000000"/>
                <w:sz w:val="16"/>
                <w:szCs w:val="16"/>
                <w:lang w:val="uk-UA"/>
              </w:rPr>
              <w:t xml:space="preserve"> </w:t>
            </w:r>
            <w:r w:rsidR="00204BE0" w:rsidRPr="00204BE0">
              <w:rPr>
                <w:color w:val="000000"/>
                <w:sz w:val="16"/>
                <w:szCs w:val="16"/>
                <w:lang w:val="en-US"/>
              </w:rPr>
              <w:t>with</w:t>
            </w:r>
            <w:r w:rsidR="00204BE0" w:rsidRPr="00416773">
              <w:rPr>
                <w:color w:val="000000"/>
                <w:sz w:val="16"/>
                <w:szCs w:val="16"/>
                <w:lang w:val="uk-UA"/>
              </w:rPr>
              <w:t xml:space="preserve"> </w:t>
            </w:r>
            <w:r w:rsidR="00204BE0" w:rsidRPr="00204BE0">
              <w:rPr>
                <w:color w:val="000000"/>
                <w:sz w:val="16"/>
                <w:szCs w:val="16"/>
                <w:lang w:val="en-US"/>
              </w:rPr>
              <w:t>nervous</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lymphatic</w:t>
            </w:r>
            <w:r w:rsidR="00204BE0" w:rsidRPr="00416773">
              <w:rPr>
                <w:color w:val="000000"/>
                <w:sz w:val="16"/>
                <w:szCs w:val="16"/>
                <w:lang w:val="uk-UA"/>
              </w:rPr>
              <w:t xml:space="preserve"> </w:t>
            </w:r>
            <w:r w:rsidR="00204BE0" w:rsidRPr="00204BE0">
              <w:rPr>
                <w:color w:val="000000"/>
                <w:sz w:val="16"/>
                <w:szCs w:val="16"/>
                <w:lang w:val="en-US"/>
              </w:rPr>
              <w:t>tissues</w:t>
            </w:r>
            <w:r w:rsidR="00204BE0" w:rsidRPr="00416773">
              <w:rPr>
                <w:color w:val="000000"/>
                <w:sz w:val="16"/>
                <w:szCs w:val="16"/>
                <w:lang w:val="uk-UA"/>
              </w:rPr>
              <w:t xml:space="preserve"> </w:t>
            </w:r>
            <w:r w:rsidR="00204BE0" w:rsidRPr="00204BE0">
              <w:rPr>
                <w:color w:val="000000"/>
                <w:sz w:val="16"/>
                <w:szCs w:val="16"/>
                <w:lang w:val="en-US"/>
              </w:rPr>
              <w:t>exposed</w:t>
            </w:r>
            <w:r w:rsidR="00204BE0" w:rsidRPr="00416773">
              <w:rPr>
                <w:color w:val="000000"/>
                <w:sz w:val="16"/>
                <w:szCs w:val="16"/>
                <w:lang w:val="uk-UA"/>
              </w:rPr>
              <w:t xml:space="preserve"> </w:t>
            </w:r>
            <w:r w:rsidR="00204BE0" w:rsidRPr="00204BE0">
              <w:rPr>
                <w:color w:val="000000"/>
                <w:sz w:val="16"/>
                <w:szCs w:val="16"/>
                <w:lang w:val="en-US"/>
              </w:rPr>
              <w:t>during</w:t>
            </w:r>
            <w:r w:rsidR="00204BE0" w:rsidRPr="00416773">
              <w:rPr>
                <w:color w:val="000000"/>
                <w:sz w:val="16"/>
                <w:szCs w:val="16"/>
                <w:lang w:val="uk-UA"/>
              </w:rPr>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deboning</w:t>
            </w:r>
            <w:r w:rsidR="00204BE0" w:rsidRPr="00416773">
              <w:rPr>
                <w:color w:val="000000"/>
                <w:sz w:val="16"/>
                <w:szCs w:val="16"/>
                <w:lang w:val="uk-UA"/>
              </w:rPr>
              <w:t xml:space="preserve"> </w:t>
            </w:r>
            <w:r w:rsidR="00204BE0" w:rsidRPr="00204BE0">
              <w:rPr>
                <w:color w:val="000000"/>
                <w:sz w:val="16"/>
                <w:szCs w:val="16"/>
                <w:lang w:val="en-US"/>
              </w:rPr>
              <w:t>process</w:t>
            </w:r>
            <w:r w:rsidR="009E3077" w:rsidRPr="009E3077">
              <w:rPr>
                <w:color w:val="000000"/>
                <w:sz w:val="16"/>
                <w:szCs w:val="16"/>
                <w:lang w:val="uk-UA"/>
              </w:rPr>
              <w:t xml:space="preserve"> </w:t>
            </w:r>
            <w:r w:rsidR="00204BE0" w:rsidRPr="00416773">
              <w:rPr>
                <w:color w:val="000000"/>
                <w:sz w:val="16"/>
                <w:szCs w:val="16"/>
                <w:lang w:val="uk-UA"/>
              </w:rPr>
              <w:t xml:space="preserve">/ </w:t>
            </w:r>
            <w:r w:rsidR="00204BE0"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01B2DECA" w14:textId="77777777" w:rsidR="00204BE0" w:rsidRPr="00416773" w:rsidRDefault="00204BE0" w:rsidP="00E24C3F">
            <w:pPr>
              <w:pStyle w:val="a9"/>
              <w:shd w:val="clear" w:color="auto" w:fill="FFFFFF"/>
              <w:spacing w:before="60" w:after="60"/>
              <w:ind w:left="1433" w:right="142"/>
              <w:jc w:val="both"/>
              <w:rPr>
                <w:color w:val="000000"/>
                <w:sz w:val="16"/>
                <w:szCs w:val="16"/>
                <w:lang w:val="uk-UA"/>
              </w:rPr>
            </w:pPr>
          </w:p>
          <w:p w14:paraId="4619ACCC" w14:textId="77777777" w:rsidR="00473FB6" w:rsidRDefault="009E3077" w:rsidP="00190CEE">
            <w:pPr>
              <w:shd w:val="clear" w:color="auto" w:fill="FFFFFF"/>
              <w:spacing w:before="60" w:after="60"/>
              <w:ind w:left="1984"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sidR="00053865">
              <w:rPr>
                <w:color w:val="000000"/>
                <w:sz w:val="16"/>
                <w:szCs w:val="16"/>
                <w:lang w:val="en-US"/>
              </w:rPr>
              <w:t>and</w:t>
            </w:r>
            <w:r w:rsidR="00053865" w:rsidRPr="00053865">
              <w:rPr>
                <w:color w:val="000000"/>
                <w:sz w:val="16"/>
                <w:szCs w:val="16"/>
                <w:lang w:val="uk-UA"/>
              </w:rPr>
              <w:t>/</w:t>
            </w:r>
            <w:r w:rsidR="00EA6944" w:rsidRPr="009E3077">
              <w:rPr>
                <w:color w:val="000000"/>
                <w:sz w:val="16"/>
                <w:szCs w:val="16"/>
                <w:lang w:val="uk-UA"/>
              </w:rPr>
              <w:t>о</w:t>
            </w:r>
            <w:r w:rsidR="00D507BD" w:rsidRPr="009E3077">
              <w:rPr>
                <w:color w:val="000000"/>
                <w:sz w:val="16"/>
                <w:szCs w:val="16"/>
                <w:lang w:val="en-US"/>
              </w:rPr>
              <w:t>r</w:t>
            </w:r>
            <w:r w:rsidR="00053865" w:rsidRPr="00053865">
              <w:rPr>
                <w:color w:val="000000"/>
                <w:sz w:val="16"/>
                <w:szCs w:val="16"/>
                <w:lang w:val="uk-UA"/>
              </w:rPr>
              <w:t xml:space="preserve"> </w:t>
            </w:r>
            <w:r w:rsidR="00190CEE">
              <w:rPr>
                <w:color w:val="000000"/>
                <w:sz w:val="16"/>
                <w:szCs w:val="16"/>
                <w:lang w:val="uk-UA"/>
              </w:rPr>
              <w:t xml:space="preserve"> </w:t>
            </w:r>
            <w:r w:rsidR="00473FB6">
              <w:rPr>
                <w:color w:val="000000"/>
                <w:sz w:val="16"/>
                <w:szCs w:val="16"/>
                <w:lang w:val="uk-UA"/>
              </w:rPr>
              <w:t xml:space="preserve">           </w:t>
            </w:r>
            <w:r w:rsidRPr="009E3077">
              <w:rPr>
                <w:color w:val="000000"/>
                <w:sz w:val="16"/>
                <w:szCs w:val="16"/>
                <w:lang w:val="uk-UA"/>
              </w:rPr>
              <w:t xml:space="preserve"> </w:t>
            </w:r>
            <w:r w:rsidR="00D507BD" w:rsidRPr="009E3077">
              <w:rPr>
                <w:color w:val="000000"/>
                <w:sz w:val="16"/>
                <w:szCs w:val="16"/>
                <w:lang w:val="uk-UA"/>
              </w:rPr>
              <w:t xml:space="preserve"> </w:t>
            </w:r>
            <w:r w:rsidR="00D507BD" w:rsidRPr="009E3077">
              <w:rPr>
                <w:rFonts w:ascii="Tahoma" w:hAnsi="Tahoma" w:cs="Tahoma"/>
                <w:color w:val="000000"/>
                <w:sz w:val="16"/>
                <w:shd w:val="clear" w:color="auto" w:fill="FFFFFF"/>
                <w:lang w:val="uk-UA"/>
              </w:rPr>
              <w:t>[</w:t>
            </w:r>
            <w:r w:rsidR="00D507BD" w:rsidRPr="009E3077">
              <w:rPr>
                <w:rFonts w:ascii="Tahoma" w:hAnsi="Tahoma" w:cs="Tahoma"/>
                <w:color w:val="000000"/>
                <w:sz w:val="16"/>
                <w:lang w:val="en-US" w:eastAsia="uk-UA"/>
              </w:rPr>
              <w:t>the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of</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origin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is</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classified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accordance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with</w:t>
            </w:r>
            <w:r w:rsidR="00D507BD"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De</w:t>
            </w:r>
            <w:r w:rsidRPr="009E3077">
              <w:rPr>
                <w:rFonts w:ascii="Tahoma" w:hAnsi="Tahoma" w:cs="Tahoma"/>
                <w:color w:val="000000"/>
                <w:sz w:val="16"/>
                <w:lang w:val="en-US" w:eastAsia="uk-UA"/>
              </w:rPr>
              <w:t>cision</w:t>
            </w:r>
            <w:r w:rsidRPr="009E3077">
              <w:rPr>
                <w:rFonts w:ascii="Tahoma" w:hAnsi="Tahoma" w:cs="Tahoma"/>
                <w:color w:val="000000"/>
                <w:sz w:val="16"/>
                <w:lang w:val="uk-UA" w:eastAsia="uk-UA"/>
              </w:rPr>
              <w:t xml:space="preserve"> 2007/453/</w:t>
            </w:r>
            <w:r w:rsidRPr="009E3077">
              <w:rPr>
                <w:rFonts w:ascii="Tahoma" w:hAnsi="Tahoma" w:cs="Tahoma"/>
                <w:color w:val="000000"/>
                <w:sz w:val="16"/>
                <w:lang w:val="en-US" w:eastAsia="uk-UA"/>
              </w:rPr>
              <w:t>EC</w:t>
            </w:r>
            <w:r w:rsidRPr="009E3077">
              <w:rPr>
                <w:rFonts w:ascii="Tahoma" w:hAnsi="Tahoma" w:cs="Tahoma"/>
                <w:color w:val="000000"/>
                <w:sz w:val="16"/>
                <w:lang w:val="uk-UA" w:eastAsia="uk-UA"/>
              </w:rPr>
              <w:t xml:space="preserve"> </w:t>
            </w:r>
            <w:r w:rsidRPr="009E3077">
              <w:rPr>
                <w:rFonts w:ascii="Tahoma" w:hAnsi="Tahoma" w:cs="Tahoma"/>
                <w:color w:val="000000"/>
                <w:sz w:val="16"/>
                <w:lang w:val="en-US" w:eastAsia="uk-UA"/>
              </w:rPr>
              <w:t>as</w:t>
            </w:r>
            <w:r w:rsidR="00BC22FF"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c</w:t>
            </w:r>
            <w:r w:rsidR="00D507BD" w:rsidRPr="009E3077">
              <w:rPr>
                <w:rFonts w:ascii="Tahoma" w:hAnsi="Tahoma" w:cs="Tahoma"/>
                <w:color w:val="000000"/>
                <w:sz w:val="16"/>
                <w:lang w:val="en-US" w:eastAsia="uk-UA"/>
              </w:rPr>
              <w:t>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p>
          <w:p w14:paraId="6206D78A" w14:textId="77777777" w:rsidR="00D507BD" w:rsidRPr="009E3077" w:rsidRDefault="00473FB6" w:rsidP="00312E4D">
            <w:pPr>
              <w:shd w:val="clear" w:color="auto" w:fill="FFFFFF"/>
              <w:spacing w:before="60" w:after="60"/>
              <w:ind w:left="1984" w:right="142" w:hanging="1134"/>
              <w:jc w:val="both"/>
              <w:rPr>
                <w:b/>
                <w:color w:val="000000"/>
                <w:sz w:val="16"/>
                <w:szCs w:val="16"/>
                <w:lang w:val="uk-UA"/>
              </w:rPr>
            </w:pPr>
            <w:r w:rsidRPr="00473FB6">
              <w:rPr>
                <w:b/>
                <w:bCs/>
                <w:color w:val="000000"/>
                <w:sz w:val="16"/>
                <w:szCs w:val="16"/>
                <w:lang w:val="uk-UA"/>
              </w:rPr>
              <w:t>та/</w:t>
            </w:r>
            <w:r w:rsidR="00312E4D">
              <w:rPr>
                <w:b/>
                <w:bCs/>
                <w:color w:val="000000"/>
                <w:sz w:val="16"/>
                <w:szCs w:val="16"/>
                <w:lang w:val="uk-UA"/>
              </w:rPr>
              <w:t>чи</w:t>
            </w:r>
            <w:r w:rsidRPr="00473FB6">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312E4D">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posing</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controlled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BSE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risk</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and</w:t>
            </w:r>
            <w:r w:rsidR="00EA6944" w:rsidRPr="009E3077">
              <w:rPr>
                <w:rFonts w:ascii="Tahoma" w:hAnsi="Tahoma" w:cs="Tahoma"/>
                <w:color w:val="000000"/>
                <w:sz w:val="16"/>
                <w:lang w:val="uk-UA" w:eastAsia="uk-UA"/>
              </w:rPr>
              <w:t>/</w:t>
            </w:r>
            <w:r w:rsidR="00EA6944" w:rsidRPr="009E3077">
              <w:rPr>
                <w:lang w:val="uk-UA"/>
              </w:rPr>
              <w:t xml:space="preserve"> </w:t>
            </w:r>
            <w:r w:rsidR="00EA6944" w:rsidRPr="009E3077">
              <w:rPr>
                <w:rFonts w:ascii="Tahoma" w:hAnsi="Tahoma" w:cs="Tahoma"/>
                <w:b/>
                <w:color w:val="000000"/>
                <w:sz w:val="16"/>
                <w:lang w:val="uk-UA" w:eastAsia="uk-UA"/>
              </w:rPr>
              <w:t>країна або регіон походження класифікується відпові</w:t>
            </w:r>
            <w:r w:rsidR="008C4137">
              <w:rPr>
                <w:rFonts w:ascii="Tahoma" w:hAnsi="Tahoma" w:cs="Tahoma"/>
                <w:b/>
                <w:color w:val="000000"/>
                <w:sz w:val="16"/>
                <w:lang w:val="uk-UA" w:eastAsia="uk-UA"/>
              </w:rPr>
              <w:t>дно до Рішення Комісії 2007/453</w:t>
            </w:r>
            <w:r w:rsidR="00EA6944" w:rsidRPr="009E3077">
              <w:rPr>
                <w:rFonts w:ascii="Tahoma" w:hAnsi="Tahoma" w:cs="Tahoma"/>
                <w:b/>
                <w:color w:val="000000"/>
                <w:sz w:val="16"/>
                <w:lang w:val="uk-UA" w:eastAsia="uk-UA"/>
              </w:rPr>
              <w:t>/ЄС як країна або регіон, із контрольованим ризиком ГЕ ВРХ, та</w:t>
            </w:r>
          </w:p>
          <w:p w14:paraId="3B87BA46" w14:textId="77777777" w:rsidR="00D507BD" w:rsidRPr="009E3077" w:rsidRDefault="00D507BD" w:rsidP="00CB6B9D">
            <w:pPr>
              <w:pStyle w:val="a9"/>
              <w:shd w:val="clear" w:color="auto" w:fill="FFFFFF"/>
              <w:spacing w:after="60"/>
              <w:ind w:left="1435"/>
              <w:jc w:val="both"/>
              <w:rPr>
                <w:rFonts w:ascii="Tahoma" w:hAnsi="Tahoma" w:cs="Tahoma"/>
                <w:b/>
                <w:color w:val="000000"/>
                <w:sz w:val="16"/>
                <w:lang w:val="uk-UA" w:eastAsia="uk-UA"/>
              </w:rPr>
            </w:pPr>
          </w:p>
          <w:p w14:paraId="6101F3E8" w14:textId="77777777" w:rsidR="00D507BD" w:rsidRPr="00287E4C" w:rsidRDefault="00F71E11" w:rsidP="001C09A2">
            <w:pPr>
              <w:pStyle w:val="a9"/>
              <w:numPr>
                <w:ilvl w:val="0"/>
                <w:numId w:val="18"/>
              </w:numPr>
              <w:shd w:val="clear" w:color="auto" w:fill="FFFFFF"/>
              <w:spacing w:before="60" w:after="60"/>
              <w:ind w:left="3118" w:right="142"/>
              <w:jc w:val="both"/>
              <w:rPr>
                <w:b/>
                <w:color w:val="000000"/>
                <w:sz w:val="16"/>
                <w:szCs w:val="16"/>
                <w:lang w:val="uk-UA"/>
              </w:rPr>
            </w:pP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animals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from</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which</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products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are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derived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have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not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been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gas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injected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killed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same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method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laceration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central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nervous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tissue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elongated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rod</w:t>
            </w:r>
            <w:r w:rsidR="005F0E76">
              <w:rPr>
                <w:rFonts w:ascii="Tahoma" w:hAnsi="Tahoma" w:cs="Tahoma"/>
                <w:color w:val="000000" w:themeColor="text1"/>
                <w:sz w:val="16"/>
                <w:lang w:val="uk-UA" w:eastAsia="uk-UA"/>
              </w:rPr>
              <w:t>-</w:t>
            </w:r>
            <w:r w:rsidRPr="00DB4EDF">
              <w:rPr>
                <w:rFonts w:ascii="Tahoma" w:hAnsi="Tahoma" w:cs="Tahoma"/>
                <w:color w:val="000000" w:themeColor="text1"/>
                <w:sz w:val="16"/>
                <w:lang w:val="en-US" w:eastAsia="uk-UA"/>
              </w:rPr>
              <w:t>shaped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instrument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introduced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color w:val="000000" w:themeColor="text1"/>
                <w:sz w:val="16"/>
                <w:lang w:val="uk-UA" w:eastAsia="uk-UA"/>
              </w:rPr>
              <w:t>/</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b/>
                <w:color w:val="000000" w:themeColor="text1"/>
                <w:sz w:val="16"/>
                <w:lang w:val="uk-UA" w:eastAsia="uk-UA"/>
              </w:rPr>
              <w:t>тварини</w:t>
            </w:r>
            <w:r w:rsidR="00EA6944" w:rsidRPr="00521795">
              <w:rPr>
                <w:rFonts w:ascii="Tahoma" w:hAnsi="Tahoma" w:cs="Tahoma"/>
                <w:b/>
                <w:color w:val="000000"/>
                <w:sz w:val="16"/>
                <w:lang w:val="uk-UA" w:eastAsia="uk-UA"/>
              </w:rPr>
              <w:t>,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287E4C">
              <w:rPr>
                <w:rFonts w:ascii="Tahoma" w:hAnsi="Tahoma" w:cs="Tahoma"/>
                <w:b/>
                <w:color w:val="000000"/>
                <w:sz w:val="16"/>
                <w:lang w:val="uk-UA" w:eastAsia="uk-UA"/>
              </w:rPr>
              <w:t>;</w:t>
            </w:r>
          </w:p>
          <w:p w14:paraId="22F6FB60" w14:textId="77777777" w:rsidR="00F71E11" w:rsidRPr="005F0E76" w:rsidRDefault="005F0E76" w:rsidP="00903676">
            <w:pPr>
              <w:shd w:val="clear" w:color="auto" w:fill="FFFFFF"/>
              <w:spacing w:before="60" w:after="60"/>
              <w:ind w:left="2834" w:right="142" w:hanging="1275"/>
              <w:jc w:val="both"/>
              <w:rPr>
                <w:b/>
                <w:color w:val="000000" w:themeColor="text1"/>
                <w:sz w:val="16"/>
                <w:szCs w:val="16"/>
                <w:lang w:val="en-US"/>
              </w:rPr>
            </w:pPr>
            <w:r w:rsidRPr="005F0E76">
              <w:rPr>
                <w:color w:val="000000" w:themeColor="text1"/>
                <w:sz w:val="16"/>
                <w:szCs w:val="16"/>
                <w:vertAlign w:val="superscript"/>
                <w:lang w:val="uk-UA"/>
              </w:rPr>
              <w:t>(1)</w:t>
            </w:r>
            <w:r w:rsidR="00F71E11" w:rsidRPr="005F0E76">
              <w:rPr>
                <w:color w:val="000000" w:themeColor="text1"/>
                <w:sz w:val="16"/>
                <w:szCs w:val="16"/>
                <w:lang w:val="en-US"/>
              </w:rPr>
              <w:t>either</w:t>
            </w:r>
            <w:r w:rsidR="00EA6944" w:rsidRPr="005F0E76">
              <w:rPr>
                <w:color w:val="000000" w:themeColor="text1"/>
                <w:sz w:val="16"/>
                <w:szCs w:val="16"/>
                <w:lang w:val="uk-UA"/>
              </w:rPr>
              <w:t>/</w:t>
            </w:r>
            <w:r w:rsidR="00EA6944" w:rsidRPr="00473FB6">
              <w:rPr>
                <w:b/>
                <w:bCs/>
                <w:color w:val="000000" w:themeColor="text1"/>
                <w:sz w:val="16"/>
                <w:szCs w:val="16"/>
                <w:lang w:val="uk-UA"/>
              </w:rPr>
              <w:t>або</w:t>
            </w:r>
            <w:r w:rsidR="00F71E11" w:rsidRPr="005F0E76">
              <w:rPr>
                <w:color w:val="000000" w:themeColor="text1"/>
                <w:sz w:val="16"/>
                <w:szCs w:val="16"/>
                <w:lang w:val="en-US"/>
              </w:rPr>
              <w:t xml:space="preserve">  </w:t>
            </w:r>
            <w:r w:rsidR="00F71E11" w:rsidRPr="005F0E76">
              <w:rPr>
                <w:rFonts w:ascii="Tahoma" w:hAnsi="Tahoma" w:cs="Tahoma"/>
                <w:color w:val="000000" w:themeColor="text1"/>
                <w:sz w:val="16"/>
                <w:shd w:val="clear" w:color="auto" w:fill="FFFFFF"/>
                <w:lang w:val="en-US"/>
              </w:rPr>
              <w:t xml:space="preserve">[(b) </w:t>
            </w:r>
            <w:r w:rsidR="00F71E11" w:rsidRPr="005F0E76">
              <w:rPr>
                <w:color w:val="000000" w:themeColor="text1"/>
                <w:sz w:val="16"/>
                <w:szCs w:val="16"/>
                <w:lang w:val="en-US"/>
              </w:rPr>
              <w:t xml:space="preserve"> the meat products do not contain and are not derived from</w:t>
            </w:r>
            <w:r w:rsidR="001C09A2" w:rsidRPr="005F0E76">
              <w:rPr>
                <w:color w:val="000000" w:themeColor="text1"/>
                <w:sz w:val="16"/>
                <w:szCs w:val="16"/>
                <w:lang w:val="uk-UA"/>
              </w:rPr>
              <w:t xml:space="preserve"> </w:t>
            </w:r>
            <w:r w:rsidR="00EA6944" w:rsidRPr="005F0E76">
              <w:rPr>
                <w:color w:val="000000" w:themeColor="text1"/>
                <w:sz w:val="16"/>
                <w:szCs w:val="16"/>
                <w:lang w:val="uk-UA"/>
              </w:rPr>
              <w:t>/</w:t>
            </w:r>
            <w:r w:rsidR="00EA6944" w:rsidRPr="005F0E76">
              <w:rPr>
                <w:color w:val="000000" w:themeColor="text1"/>
                <w:lang w:val="en-US"/>
              </w:rPr>
              <w:t xml:space="preserve"> </w:t>
            </w:r>
            <w:r w:rsidR="00EA6944" w:rsidRPr="005F0E76">
              <w:rPr>
                <w:b/>
                <w:color w:val="000000" w:themeColor="text1"/>
                <w:sz w:val="16"/>
                <w:szCs w:val="16"/>
                <w:lang w:val="uk-UA"/>
              </w:rPr>
              <w:t>м'ясні продукти не містять і не є отримані з</w:t>
            </w:r>
            <w:r w:rsidR="00F71E11" w:rsidRPr="005F0E76">
              <w:rPr>
                <w:b/>
                <w:color w:val="000000" w:themeColor="text1"/>
                <w:sz w:val="16"/>
                <w:szCs w:val="16"/>
                <w:lang w:val="en-US"/>
              </w:rPr>
              <w:t>:</w:t>
            </w:r>
          </w:p>
          <w:p w14:paraId="78166185" w14:textId="77777777" w:rsidR="00F71E11" w:rsidRDefault="00F71E11" w:rsidP="00903676">
            <w:pPr>
              <w:pStyle w:val="a9"/>
              <w:numPr>
                <w:ilvl w:val="0"/>
                <w:numId w:val="20"/>
              </w:numPr>
              <w:shd w:val="clear" w:color="auto" w:fill="FFFFFF"/>
              <w:spacing w:before="60" w:after="60"/>
              <w:ind w:left="3543" w:hanging="425"/>
              <w:jc w:val="both"/>
              <w:rPr>
                <w:color w:val="000000"/>
                <w:sz w:val="16"/>
                <w:szCs w:val="16"/>
                <w:lang w:val="en-US"/>
              </w:rPr>
            </w:pPr>
            <w:r w:rsidRPr="001C09A2">
              <w:rPr>
                <w:color w:val="000000" w:themeColor="text1"/>
                <w:sz w:val="16"/>
                <w:szCs w:val="16"/>
                <w:lang w:val="en-US"/>
              </w:rPr>
              <w:t xml:space="preserve">specified risk material </w:t>
            </w:r>
            <w:r w:rsidR="00903676">
              <w:rPr>
                <w:color w:val="000000"/>
                <w:sz w:val="16"/>
                <w:szCs w:val="16"/>
                <w:lang w:val="en-US"/>
              </w:rPr>
              <w:t xml:space="preserve">as defined in </w:t>
            </w:r>
            <w:r w:rsidR="00903676" w:rsidRPr="00F71E11">
              <w:rPr>
                <w:color w:val="000000"/>
                <w:sz w:val="16"/>
                <w:szCs w:val="16"/>
                <w:lang w:val="en-US"/>
              </w:rPr>
              <w:t>Annex V</w:t>
            </w:r>
            <w:r w:rsidR="00903676">
              <w:rPr>
                <w:color w:val="000000"/>
                <w:sz w:val="16"/>
                <w:szCs w:val="16"/>
                <w:lang w:val="uk-UA"/>
              </w:rPr>
              <w:t>,</w:t>
            </w:r>
            <w:r w:rsidR="00903676">
              <w:rPr>
                <w:color w:val="000000"/>
                <w:sz w:val="16"/>
                <w:szCs w:val="16"/>
                <w:lang w:val="en-US"/>
              </w:rPr>
              <w:t xml:space="preserve"> point 1</w:t>
            </w:r>
            <w:r w:rsidR="00903676">
              <w:rPr>
                <w:color w:val="000000"/>
                <w:sz w:val="16"/>
                <w:szCs w:val="16"/>
                <w:lang w:val="uk-UA"/>
              </w:rPr>
              <w:t xml:space="preserve">, </w:t>
            </w:r>
            <w:r w:rsidRPr="00F71E11">
              <w:rPr>
                <w:color w:val="000000"/>
                <w:sz w:val="16"/>
                <w:szCs w:val="16"/>
                <w:lang w:val="en-US"/>
              </w:rPr>
              <w:t>t</w:t>
            </w:r>
            <w:r>
              <w:rPr>
                <w:color w:val="000000"/>
                <w:sz w:val="16"/>
                <w:szCs w:val="16"/>
                <w:lang w:val="en-US"/>
              </w:rPr>
              <w:t>o Regulation (EC) No 999/2001</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sz w:val="16"/>
                <w:lang w:val="uk-UA"/>
              </w:rPr>
              <w:t>ризикового</w:t>
            </w:r>
            <w:r w:rsidR="00EA6944" w:rsidRPr="00521795">
              <w:rPr>
                <w:b/>
                <w:lang w:val="uk-UA"/>
              </w:rPr>
              <w:t xml:space="preserve"> </w:t>
            </w:r>
            <w:r w:rsidR="00EA6944" w:rsidRPr="00521795">
              <w:rPr>
                <w:b/>
                <w:color w:val="000000"/>
                <w:sz w:val="16"/>
                <w:szCs w:val="16"/>
                <w:lang w:val="uk-UA"/>
              </w:rPr>
              <w:t xml:space="preserve">матеріалу, як визначено у </w:t>
            </w:r>
            <w:r w:rsidR="00903676">
              <w:rPr>
                <w:b/>
                <w:color w:val="000000"/>
                <w:sz w:val="16"/>
                <w:szCs w:val="16"/>
                <w:lang w:val="uk-UA"/>
              </w:rPr>
              <w:t>Додатку</w:t>
            </w:r>
            <w:r w:rsidR="00903676" w:rsidRPr="00521795">
              <w:rPr>
                <w:b/>
                <w:color w:val="000000"/>
                <w:sz w:val="16"/>
                <w:szCs w:val="16"/>
                <w:lang w:val="uk-UA"/>
              </w:rPr>
              <w:t xml:space="preserve"> V</w:t>
            </w:r>
            <w:r w:rsidR="00903676">
              <w:rPr>
                <w:b/>
                <w:color w:val="000000"/>
                <w:sz w:val="16"/>
                <w:szCs w:val="16"/>
                <w:lang w:val="uk-UA"/>
              </w:rPr>
              <w:t>,</w:t>
            </w:r>
            <w:r w:rsidR="00903676" w:rsidRPr="00521795">
              <w:rPr>
                <w:b/>
                <w:color w:val="000000"/>
                <w:sz w:val="16"/>
                <w:szCs w:val="16"/>
                <w:lang w:val="uk-UA"/>
              </w:rPr>
              <w:t xml:space="preserve"> </w:t>
            </w:r>
            <w:r w:rsidR="00EA6944" w:rsidRPr="00521795">
              <w:rPr>
                <w:b/>
                <w:color w:val="000000"/>
                <w:sz w:val="16"/>
                <w:szCs w:val="16"/>
                <w:lang w:val="uk-UA"/>
              </w:rPr>
              <w:t>пункті 1</w:t>
            </w:r>
            <w:r w:rsidR="00903676">
              <w:rPr>
                <w:b/>
                <w:color w:val="000000"/>
                <w:sz w:val="16"/>
                <w:szCs w:val="16"/>
                <w:lang w:val="uk-UA"/>
              </w:rPr>
              <w:t>,</w:t>
            </w:r>
            <w:r w:rsidR="00EA6944" w:rsidRPr="00521795">
              <w:rPr>
                <w:b/>
                <w:color w:val="000000"/>
                <w:sz w:val="16"/>
                <w:szCs w:val="16"/>
                <w:lang w:val="uk-UA"/>
              </w:rPr>
              <w:t xml:space="preserve"> Регламенту (ЄС)  </w:t>
            </w:r>
            <w:r w:rsidR="009D0005">
              <w:rPr>
                <w:b/>
                <w:color w:val="000000"/>
                <w:sz w:val="16"/>
                <w:szCs w:val="16"/>
                <w:lang w:val="uk-UA"/>
              </w:rPr>
              <w:t>№</w:t>
            </w:r>
            <w:r w:rsidR="00EA6944" w:rsidRPr="00521795">
              <w:rPr>
                <w:b/>
                <w:color w:val="000000"/>
                <w:sz w:val="16"/>
                <w:szCs w:val="16"/>
                <w:lang w:val="uk-UA"/>
              </w:rPr>
              <w:t>999/2001</w:t>
            </w:r>
            <w:r>
              <w:rPr>
                <w:color w:val="000000"/>
                <w:sz w:val="16"/>
                <w:szCs w:val="16"/>
                <w:lang w:val="en-US"/>
              </w:rPr>
              <w:t>;</w:t>
            </w:r>
          </w:p>
          <w:p w14:paraId="0DA82EBE" w14:textId="77777777" w:rsidR="00F71E11" w:rsidRDefault="00F71E11" w:rsidP="00953043">
            <w:pPr>
              <w:pStyle w:val="a9"/>
              <w:numPr>
                <w:ilvl w:val="0"/>
                <w:numId w:val="20"/>
              </w:numPr>
              <w:shd w:val="clear" w:color="auto" w:fill="FFFFFF"/>
              <w:spacing w:before="60" w:after="60"/>
              <w:ind w:left="3543" w:hanging="425"/>
              <w:jc w:val="both"/>
              <w:rPr>
                <w:color w:val="000000"/>
                <w:sz w:val="16"/>
                <w:szCs w:val="16"/>
                <w:lang w:val="en-US"/>
              </w:rPr>
            </w:pPr>
            <w:r w:rsidRPr="00F71E11">
              <w:rPr>
                <w:color w:val="000000"/>
                <w:sz w:val="16"/>
                <w:szCs w:val="16"/>
                <w:lang w:val="en-US"/>
              </w:rPr>
              <w:t xml:space="preserve"> mechanically separated</w:t>
            </w:r>
            <w:r>
              <w:rPr>
                <w:color w:val="000000"/>
                <w:sz w:val="16"/>
                <w:szCs w:val="16"/>
                <w:lang w:val="en-US"/>
              </w:rPr>
              <w:t xml:space="preserve"> </w:t>
            </w:r>
            <w:r w:rsidRPr="00F71E11">
              <w:rPr>
                <w:color w:val="000000"/>
                <w:sz w:val="16"/>
                <w:szCs w:val="16"/>
                <w:lang w:val="en-US"/>
              </w:rPr>
              <w:t>meat obtained from bones of bovine, ovine and cap</w:t>
            </w:r>
            <w:r>
              <w:rPr>
                <w:color w:val="000000"/>
                <w:sz w:val="16"/>
                <w:szCs w:val="16"/>
                <w:lang w:val="en-US"/>
              </w:rPr>
              <w:t>r</w:t>
            </w:r>
            <w:r w:rsidRPr="00F71E11">
              <w:rPr>
                <w:color w:val="000000"/>
                <w:sz w:val="16"/>
                <w:szCs w:val="16"/>
                <w:lang w:val="en-US"/>
              </w:rPr>
              <w:t>ine animals</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color w:val="000000"/>
                <w:sz w:val="16"/>
                <w:szCs w:val="16"/>
                <w:lang w:val="uk-UA"/>
              </w:rPr>
              <w:t>м’яса механічного обвалювання, отриманого з кісток великої рогатої худоби, овець та кіз</w:t>
            </w:r>
            <w:r w:rsidRPr="00521795">
              <w:rPr>
                <w:b/>
                <w:color w:val="000000"/>
                <w:sz w:val="16"/>
                <w:szCs w:val="16"/>
                <w:lang w:val="en-US"/>
              </w:rPr>
              <w:t>.</w:t>
            </w:r>
            <w:r w:rsidRPr="00521795">
              <w:rPr>
                <w:rFonts w:ascii="Tahoma" w:hAnsi="Tahoma" w:cs="Tahoma"/>
                <w:b/>
                <w:color w:val="000000"/>
                <w:sz w:val="16"/>
                <w:shd w:val="clear" w:color="auto" w:fill="FFFFFF"/>
                <w:lang w:val="en-US"/>
              </w:rPr>
              <w:t>]</w:t>
            </w:r>
          </w:p>
          <w:p w14:paraId="0815F995" w14:textId="77777777" w:rsidR="00F71E11" w:rsidRDefault="00F71E11" w:rsidP="00CB6B9D">
            <w:pPr>
              <w:pStyle w:val="a9"/>
              <w:shd w:val="clear" w:color="auto" w:fill="FFFFFF"/>
              <w:spacing w:after="60"/>
              <w:ind w:left="2880"/>
              <w:jc w:val="both"/>
              <w:rPr>
                <w:color w:val="000000"/>
                <w:sz w:val="16"/>
                <w:szCs w:val="16"/>
                <w:lang w:val="en-US"/>
              </w:rPr>
            </w:pPr>
          </w:p>
          <w:p w14:paraId="4E147257" w14:textId="77777777" w:rsidR="00521795" w:rsidRPr="00473FB6" w:rsidRDefault="00473FB6" w:rsidP="00473FB6">
            <w:pPr>
              <w:shd w:val="clear" w:color="auto" w:fill="FFFFFF"/>
              <w:spacing w:before="60" w:after="60"/>
              <w:ind w:left="2834" w:right="142" w:hanging="1275"/>
              <w:jc w:val="both"/>
              <w:rPr>
                <w:color w:val="000000"/>
                <w:sz w:val="16"/>
                <w:szCs w:val="16"/>
                <w:lang w:val="en-US"/>
              </w:rPr>
            </w:pPr>
            <w:r w:rsidRPr="00473FB6">
              <w:rPr>
                <w:color w:val="000000"/>
                <w:sz w:val="16"/>
                <w:szCs w:val="16"/>
                <w:vertAlign w:val="superscript"/>
                <w:lang w:val="uk-UA"/>
              </w:rPr>
              <w:t>(1)</w:t>
            </w:r>
            <w:r w:rsidR="00EA6944" w:rsidRPr="00473FB6">
              <w:rPr>
                <w:color w:val="000000"/>
                <w:sz w:val="16"/>
                <w:szCs w:val="16"/>
                <w:lang w:val="uk-UA"/>
              </w:rPr>
              <w:t>о</w:t>
            </w:r>
            <w:r w:rsidR="00F71E11" w:rsidRPr="00473FB6">
              <w:rPr>
                <w:color w:val="000000"/>
                <w:sz w:val="16"/>
                <w:szCs w:val="16"/>
                <w:lang w:val="en-US"/>
              </w:rPr>
              <w:t>r</w:t>
            </w:r>
            <w:r w:rsidR="00EA6944" w:rsidRPr="00473FB6">
              <w:rPr>
                <w:color w:val="000000"/>
                <w:sz w:val="16"/>
                <w:szCs w:val="16"/>
                <w:lang w:val="uk-UA"/>
              </w:rPr>
              <w:t>/</w:t>
            </w:r>
            <w:r w:rsidR="00EA6944" w:rsidRPr="00312E4D">
              <w:rPr>
                <w:b/>
                <w:bCs/>
                <w:color w:val="000000"/>
                <w:sz w:val="16"/>
                <w:szCs w:val="16"/>
                <w:lang w:val="uk-UA"/>
              </w:rPr>
              <w:t>чи</w:t>
            </w:r>
            <w:r w:rsidR="00F71E11" w:rsidRPr="00473FB6">
              <w:rPr>
                <w:color w:val="000000"/>
                <w:sz w:val="16"/>
                <w:szCs w:val="16"/>
                <w:lang w:val="en-US"/>
              </w:rPr>
              <w:t xml:space="preserve"> </w:t>
            </w:r>
            <w:r>
              <w:rPr>
                <w:color w:val="000000"/>
                <w:sz w:val="16"/>
                <w:szCs w:val="16"/>
                <w:lang w:val="uk-UA"/>
              </w:rPr>
              <w:t xml:space="preserve">        </w:t>
            </w:r>
            <w:r w:rsidR="00F71E11" w:rsidRPr="00473FB6">
              <w:rPr>
                <w:color w:val="000000"/>
                <w:sz w:val="16"/>
                <w:szCs w:val="16"/>
                <w:lang w:val="en-US"/>
              </w:rPr>
              <w:t xml:space="preserve"> </w:t>
            </w:r>
            <w:r w:rsidR="00F71E11" w:rsidRPr="00473FB6">
              <w:rPr>
                <w:rFonts w:ascii="Tahoma" w:hAnsi="Tahoma" w:cs="Tahoma"/>
                <w:color w:val="000000"/>
                <w:sz w:val="16"/>
                <w:shd w:val="clear" w:color="auto" w:fill="FFFFFF"/>
                <w:lang w:val="en-US"/>
              </w:rPr>
              <w:t>[</w:t>
            </w:r>
            <w:r w:rsidR="00F71E11" w:rsidRPr="00473FB6">
              <w:rPr>
                <w:color w:val="000000"/>
                <w:sz w:val="16"/>
                <w:szCs w:val="16"/>
                <w:lang w:val="en-US"/>
              </w:rPr>
              <w:t xml:space="preserve"> b)</w:t>
            </w:r>
            <w:r>
              <w:rPr>
                <w:color w:val="000000"/>
                <w:sz w:val="16"/>
                <w:szCs w:val="16"/>
                <w:lang w:val="uk-UA"/>
              </w:rPr>
              <w:t xml:space="preserve">  </w:t>
            </w:r>
            <w:r w:rsidR="00F71E11" w:rsidRPr="00473FB6">
              <w:rPr>
                <w:color w:val="000000"/>
                <w:sz w:val="16"/>
                <w:szCs w:val="16"/>
                <w:lang w:val="en-US"/>
              </w:rPr>
              <w:t xml:space="preserve">the meat products contain and are derived from treated intestines sourced from animals which </w:t>
            </w:r>
          </w:p>
          <w:p w14:paraId="017349B4" w14:textId="77777777" w:rsidR="00F71E11" w:rsidRPr="00F271E0" w:rsidRDefault="00312E4D" w:rsidP="00312E4D">
            <w:pPr>
              <w:pStyle w:val="a9"/>
              <w:shd w:val="clear" w:color="auto" w:fill="FFFFFF"/>
              <w:spacing w:before="60" w:after="60"/>
              <w:ind w:left="2794" w:right="142" w:hanging="101"/>
              <w:jc w:val="both"/>
              <w:rPr>
                <w:b/>
                <w:color w:val="000000"/>
                <w:sz w:val="16"/>
                <w:szCs w:val="16"/>
                <w:lang w:val="uk-UA"/>
              </w:rPr>
            </w:pPr>
            <w:r>
              <w:rPr>
                <w:color w:val="000000"/>
                <w:sz w:val="16"/>
                <w:szCs w:val="16"/>
                <w:lang w:val="uk-UA"/>
              </w:rPr>
              <w:t xml:space="preserve">  </w:t>
            </w:r>
            <w:r w:rsidR="00521795">
              <w:rPr>
                <w:color w:val="000000"/>
                <w:sz w:val="16"/>
                <w:szCs w:val="16"/>
                <w:lang w:val="en-US"/>
              </w:rPr>
              <w:t>w</w:t>
            </w:r>
            <w:r w:rsidR="00F71E11" w:rsidRPr="00F71E11">
              <w:rPr>
                <w:color w:val="000000"/>
                <w:sz w:val="16"/>
                <w:szCs w:val="16"/>
                <w:lang w:val="en-US"/>
              </w:rPr>
              <w:t>ere</w:t>
            </w:r>
            <w:r w:rsidR="00F71E11" w:rsidRPr="00F271E0">
              <w:rPr>
                <w:color w:val="000000"/>
                <w:sz w:val="16"/>
                <w:szCs w:val="16"/>
                <w:lang w:val="uk-UA"/>
              </w:rPr>
              <w:t xml:space="preserve"> </w:t>
            </w:r>
            <w:r w:rsidR="00F704C2" w:rsidRPr="00F71E11">
              <w:rPr>
                <w:color w:val="000000"/>
                <w:sz w:val="16"/>
                <w:szCs w:val="16"/>
                <w:lang w:val="en-US"/>
              </w:rPr>
              <w:t>born</w:t>
            </w:r>
            <w:r w:rsidR="00F704C2" w:rsidRPr="00F271E0">
              <w:rPr>
                <w:color w:val="000000"/>
                <w:sz w:val="16"/>
                <w:szCs w:val="16"/>
                <w:lang w:val="uk-UA"/>
              </w:rPr>
              <w:t>,</w:t>
            </w:r>
            <w:r w:rsidR="00F71E11" w:rsidRPr="00F271E0">
              <w:rPr>
                <w:color w:val="000000"/>
                <w:sz w:val="16"/>
                <w:szCs w:val="16"/>
                <w:lang w:val="uk-UA"/>
              </w:rPr>
              <w:t xml:space="preserve"> </w:t>
            </w:r>
            <w:r w:rsidR="00F71E11" w:rsidRPr="00F71E11">
              <w:rPr>
                <w:color w:val="000000"/>
                <w:sz w:val="16"/>
                <w:szCs w:val="16"/>
                <w:lang w:val="en-US"/>
              </w:rPr>
              <w:t>continuously</w:t>
            </w:r>
            <w:r w:rsidR="00F71E11" w:rsidRPr="00F271E0">
              <w:rPr>
                <w:color w:val="000000"/>
                <w:sz w:val="16"/>
                <w:szCs w:val="16"/>
                <w:lang w:val="uk-UA"/>
              </w:rPr>
              <w:t xml:space="preserve"> </w:t>
            </w:r>
            <w:r w:rsidR="00F71E11" w:rsidRPr="00F71E11">
              <w:rPr>
                <w:color w:val="000000"/>
                <w:sz w:val="16"/>
                <w:szCs w:val="16"/>
                <w:lang w:val="en-US"/>
              </w:rPr>
              <w:t>reared</w:t>
            </w:r>
            <w:r w:rsidR="00F71E11" w:rsidRPr="00F271E0">
              <w:rPr>
                <w:color w:val="000000"/>
                <w:sz w:val="16"/>
                <w:szCs w:val="16"/>
                <w:lang w:val="uk-UA"/>
              </w:rPr>
              <w:t xml:space="preserve"> </w:t>
            </w:r>
            <w:r w:rsidR="00F71E11" w:rsidRPr="00F71E11">
              <w:rPr>
                <w:color w:val="000000"/>
                <w:sz w:val="16"/>
                <w:szCs w:val="16"/>
                <w:lang w:val="en-US"/>
              </w:rPr>
              <w:t>and</w:t>
            </w:r>
            <w:r w:rsidR="00F71E11" w:rsidRPr="00F271E0">
              <w:rPr>
                <w:color w:val="000000"/>
                <w:sz w:val="16"/>
                <w:szCs w:val="16"/>
                <w:lang w:val="uk-UA"/>
              </w:rPr>
              <w:t xml:space="preserve"> </w:t>
            </w:r>
            <w:r w:rsidR="00F71E11" w:rsidRPr="00F71E11">
              <w:rPr>
                <w:color w:val="000000"/>
                <w:sz w:val="16"/>
                <w:szCs w:val="16"/>
                <w:lang w:val="en-US"/>
              </w:rPr>
              <w:t>slaughtered</w:t>
            </w:r>
            <w:r w:rsidR="00F71E11" w:rsidRPr="00F271E0">
              <w:rPr>
                <w:color w:val="000000"/>
                <w:sz w:val="16"/>
                <w:szCs w:val="16"/>
                <w:lang w:val="uk-UA"/>
              </w:rPr>
              <w:t xml:space="preserve"> </w:t>
            </w:r>
            <w:r w:rsidR="00F71E11">
              <w:rPr>
                <w:color w:val="000000"/>
                <w:sz w:val="16"/>
                <w:szCs w:val="16"/>
                <w:lang w:val="en-US"/>
              </w:rPr>
              <w:t>in</w:t>
            </w:r>
            <w:r w:rsidR="00F71E11" w:rsidRPr="00F271E0">
              <w:rPr>
                <w:color w:val="000000"/>
                <w:sz w:val="16"/>
                <w:szCs w:val="16"/>
                <w:lang w:val="uk-UA"/>
              </w:rPr>
              <w:t xml:space="preserve"> </w:t>
            </w:r>
            <w:r w:rsidR="00F71E11">
              <w:rPr>
                <w:color w:val="000000"/>
                <w:sz w:val="16"/>
                <w:szCs w:val="16"/>
                <w:lang w:val="en-US"/>
              </w:rPr>
              <w:t>a</w:t>
            </w:r>
            <w:r w:rsidR="00F71E11" w:rsidRPr="00F271E0">
              <w:rPr>
                <w:color w:val="000000"/>
                <w:sz w:val="16"/>
                <w:szCs w:val="16"/>
                <w:lang w:val="uk-UA"/>
              </w:rPr>
              <w:t xml:space="preserve"> </w:t>
            </w:r>
            <w:r w:rsidR="00F71E11">
              <w:rPr>
                <w:color w:val="000000"/>
                <w:sz w:val="16"/>
                <w:szCs w:val="16"/>
                <w:lang w:val="en-US"/>
              </w:rPr>
              <w:t>country</w:t>
            </w:r>
            <w:r w:rsidR="00F71E11" w:rsidRPr="00F271E0">
              <w:rPr>
                <w:color w:val="000000"/>
                <w:sz w:val="16"/>
                <w:szCs w:val="16"/>
                <w:lang w:val="uk-UA"/>
              </w:rPr>
              <w:t xml:space="preserve"> </w:t>
            </w:r>
            <w:r w:rsidR="00F71E11">
              <w:rPr>
                <w:color w:val="000000"/>
                <w:sz w:val="16"/>
                <w:szCs w:val="16"/>
                <w:lang w:val="en-US"/>
              </w:rPr>
              <w:t>or</w:t>
            </w:r>
            <w:r w:rsidR="00F71E11" w:rsidRPr="00F271E0">
              <w:rPr>
                <w:color w:val="000000"/>
                <w:sz w:val="16"/>
                <w:szCs w:val="16"/>
                <w:lang w:val="uk-UA"/>
              </w:rPr>
              <w:t xml:space="preserve"> </w:t>
            </w:r>
            <w:r w:rsidR="00F71E11">
              <w:rPr>
                <w:color w:val="000000"/>
                <w:sz w:val="16"/>
                <w:szCs w:val="16"/>
                <w:lang w:val="en-US"/>
              </w:rPr>
              <w:t>region</w:t>
            </w:r>
            <w:r w:rsidR="00F71E11" w:rsidRPr="00F271E0">
              <w:rPr>
                <w:color w:val="000000"/>
                <w:sz w:val="16"/>
                <w:szCs w:val="16"/>
                <w:lang w:val="uk-UA"/>
              </w:rPr>
              <w:t xml:space="preserve"> </w:t>
            </w:r>
            <w:r w:rsidR="00F71E11">
              <w:rPr>
                <w:color w:val="000000"/>
                <w:sz w:val="16"/>
                <w:szCs w:val="16"/>
                <w:lang w:val="en-US"/>
              </w:rPr>
              <w:t>cl</w:t>
            </w:r>
            <w:r w:rsidR="00F71E11" w:rsidRPr="00F71E11">
              <w:rPr>
                <w:color w:val="000000"/>
                <w:sz w:val="16"/>
                <w:szCs w:val="16"/>
                <w:lang w:val="en-US"/>
              </w:rPr>
              <w:t>assified</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ac</w:t>
            </w:r>
            <w:r w:rsidR="00F704C2">
              <w:rPr>
                <w:color w:val="000000"/>
                <w:sz w:val="16"/>
                <w:szCs w:val="16"/>
                <w:lang w:val="en-US"/>
              </w:rPr>
              <w:t>cordance</w:t>
            </w:r>
            <w:r w:rsidR="00F704C2" w:rsidRPr="00F271E0">
              <w:rPr>
                <w:color w:val="000000"/>
                <w:sz w:val="16"/>
                <w:szCs w:val="16"/>
                <w:lang w:val="uk-UA"/>
              </w:rPr>
              <w:t xml:space="preserve"> </w:t>
            </w:r>
            <w:r w:rsidR="00F704C2">
              <w:rPr>
                <w:color w:val="000000"/>
                <w:sz w:val="16"/>
                <w:szCs w:val="16"/>
                <w:lang w:val="en-US"/>
              </w:rPr>
              <w:t>with</w:t>
            </w:r>
            <w:r w:rsidR="00F704C2" w:rsidRPr="00F271E0">
              <w:rPr>
                <w:color w:val="000000"/>
                <w:sz w:val="16"/>
                <w:szCs w:val="16"/>
                <w:lang w:val="uk-UA"/>
              </w:rPr>
              <w:t xml:space="preserve"> </w:t>
            </w:r>
            <w:r w:rsidR="00F704C2">
              <w:rPr>
                <w:color w:val="000000"/>
                <w:sz w:val="16"/>
                <w:szCs w:val="16"/>
                <w:lang w:val="en-US"/>
              </w:rPr>
              <w:t>Decision</w:t>
            </w:r>
            <w:r w:rsidR="00F704C2" w:rsidRPr="00F271E0">
              <w:rPr>
                <w:color w:val="000000"/>
                <w:sz w:val="16"/>
                <w:szCs w:val="16"/>
                <w:lang w:val="uk-UA"/>
              </w:rPr>
              <w:t xml:space="preserve"> 2007/453/</w:t>
            </w:r>
            <w:r w:rsidR="00F71E11" w:rsidRPr="00F71E11">
              <w:rPr>
                <w:color w:val="000000"/>
                <w:sz w:val="16"/>
                <w:szCs w:val="16"/>
                <w:lang w:val="en-US"/>
              </w:rPr>
              <w:t>EC</w:t>
            </w:r>
            <w:r w:rsidR="00F71E11" w:rsidRPr="00F271E0">
              <w:rPr>
                <w:color w:val="000000"/>
                <w:sz w:val="16"/>
                <w:szCs w:val="16"/>
                <w:lang w:val="uk-UA"/>
              </w:rPr>
              <w:t xml:space="preserve"> </w:t>
            </w:r>
            <w:r w:rsidR="00F71E11" w:rsidRPr="00F71E11">
              <w:rPr>
                <w:color w:val="000000"/>
                <w:sz w:val="16"/>
                <w:szCs w:val="16"/>
                <w:lang w:val="en-US"/>
              </w:rPr>
              <w:t>as</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country</w:t>
            </w:r>
            <w:r w:rsidR="00F71E11" w:rsidRPr="00F271E0">
              <w:rPr>
                <w:color w:val="000000"/>
                <w:sz w:val="16"/>
                <w:szCs w:val="16"/>
                <w:lang w:val="uk-UA"/>
              </w:rPr>
              <w:t xml:space="preserve"> </w:t>
            </w:r>
            <w:r w:rsidR="00F71E11" w:rsidRPr="00F71E11">
              <w:rPr>
                <w:color w:val="000000"/>
                <w:sz w:val="16"/>
                <w:szCs w:val="16"/>
                <w:lang w:val="en-US"/>
              </w:rPr>
              <w:t>or</w:t>
            </w:r>
            <w:r w:rsidR="00F71E11" w:rsidRPr="00F271E0">
              <w:rPr>
                <w:color w:val="000000"/>
                <w:sz w:val="16"/>
                <w:szCs w:val="16"/>
                <w:lang w:val="uk-UA"/>
              </w:rPr>
              <w:t xml:space="preserve"> </w:t>
            </w:r>
            <w:r w:rsidR="00F71E11" w:rsidRPr="00F71E11">
              <w:rPr>
                <w:color w:val="000000"/>
                <w:sz w:val="16"/>
                <w:szCs w:val="16"/>
                <w:lang w:val="en-US"/>
              </w:rPr>
              <w:t>region</w:t>
            </w:r>
            <w:r w:rsidR="00F71E11" w:rsidRPr="00F271E0">
              <w:rPr>
                <w:color w:val="000000"/>
                <w:sz w:val="16"/>
                <w:szCs w:val="16"/>
                <w:lang w:val="uk-UA"/>
              </w:rPr>
              <w:t xml:space="preserve"> </w:t>
            </w:r>
            <w:r w:rsidR="00F71E11" w:rsidRPr="00F71E11">
              <w:rPr>
                <w:color w:val="000000"/>
                <w:sz w:val="16"/>
                <w:szCs w:val="16"/>
                <w:lang w:val="en-US"/>
              </w:rPr>
              <w:t>posing</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negligible</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risk</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which</w:t>
            </w:r>
            <w:r w:rsidR="00F71E11" w:rsidRPr="00F271E0">
              <w:rPr>
                <w:color w:val="000000"/>
                <w:sz w:val="16"/>
                <w:szCs w:val="16"/>
                <w:lang w:val="uk-UA"/>
              </w:rPr>
              <w:t xml:space="preserve"> </w:t>
            </w:r>
            <w:r w:rsidR="00F71E11" w:rsidRPr="00F71E11">
              <w:rPr>
                <w:color w:val="000000"/>
                <w:sz w:val="16"/>
                <w:szCs w:val="16"/>
                <w:lang w:val="en-US"/>
              </w:rPr>
              <w:t>there</w:t>
            </w:r>
            <w:r w:rsidR="00F71E11" w:rsidRPr="00F271E0">
              <w:rPr>
                <w:color w:val="000000"/>
                <w:sz w:val="16"/>
                <w:szCs w:val="16"/>
                <w:lang w:val="uk-UA"/>
              </w:rPr>
              <w:t xml:space="preserve"> </w:t>
            </w:r>
            <w:r w:rsidR="00F71E11" w:rsidRPr="00F71E11">
              <w:rPr>
                <w:color w:val="000000"/>
                <w:sz w:val="16"/>
                <w:szCs w:val="16"/>
                <w:lang w:val="en-US"/>
              </w:rPr>
              <w:t>have</w:t>
            </w:r>
            <w:r w:rsidR="00F71E11" w:rsidRPr="00F271E0">
              <w:rPr>
                <w:color w:val="000000"/>
                <w:sz w:val="16"/>
                <w:szCs w:val="16"/>
                <w:lang w:val="uk-UA"/>
              </w:rPr>
              <w:t xml:space="preserve"> </w:t>
            </w:r>
            <w:r w:rsidR="00F71E11" w:rsidRPr="00F71E11">
              <w:rPr>
                <w:color w:val="000000"/>
                <w:sz w:val="16"/>
                <w:szCs w:val="16"/>
                <w:lang w:val="en-US"/>
              </w:rPr>
              <w:t>been</w:t>
            </w:r>
            <w:r w:rsidR="00F71E11" w:rsidRPr="00F271E0">
              <w:rPr>
                <w:color w:val="000000"/>
                <w:sz w:val="16"/>
                <w:szCs w:val="16"/>
                <w:lang w:val="uk-UA"/>
              </w:rPr>
              <w:t xml:space="preserve"> </w:t>
            </w:r>
            <w:r w:rsidR="00F71E11" w:rsidRPr="00F71E11">
              <w:rPr>
                <w:color w:val="000000"/>
                <w:sz w:val="16"/>
                <w:szCs w:val="16"/>
                <w:lang w:val="en-US"/>
              </w:rPr>
              <w:t>no</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indigenous</w:t>
            </w:r>
            <w:r w:rsidR="00F71E11" w:rsidRPr="00F271E0">
              <w:rPr>
                <w:color w:val="000000"/>
                <w:sz w:val="16"/>
                <w:szCs w:val="16"/>
                <w:lang w:val="uk-UA"/>
              </w:rPr>
              <w:t xml:space="preserve"> </w:t>
            </w:r>
            <w:r w:rsidR="00F71E11" w:rsidRPr="00F71E11">
              <w:rPr>
                <w:color w:val="000000"/>
                <w:sz w:val="16"/>
                <w:szCs w:val="16"/>
                <w:lang w:val="en-US"/>
              </w:rPr>
              <w:t>cases</w:t>
            </w:r>
            <w:r w:rsidR="00C53F79">
              <w:rPr>
                <w:color w:val="000000"/>
                <w:sz w:val="16"/>
                <w:szCs w:val="16"/>
                <w:lang w:val="uk-UA"/>
              </w:rPr>
              <w:t xml:space="preserve"> </w:t>
            </w:r>
            <w:r w:rsidR="00EE71A9">
              <w:rPr>
                <w:color w:val="000000"/>
                <w:sz w:val="16"/>
                <w:szCs w:val="16"/>
                <w:lang w:val="uk-UA"/>
              </w:rPr>
              <w:t>/</w:t>
            </w:r>
            <w:r w:rsidR="00C53F79">
              <w:rPr>
                <w:color w:val="000000"/>
                <w:sz w:val="16"/>
                <w:szCs w:val="16"/>
                <w:lang w:val="uk-UA"/>
              </w:rPr>
              <w:t xml:space="preserve"> </w:t>
            </w:r>
            <w:r w:rsidR="00EE71A9" w:rsidRPr="00BC22FF">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w:t>
            </w:r>
            <w:r w:rsidR="00C53F79">
              <w:rPr>
                <w:b/>
                <w:color w:val="000000"/>
                <w:sz w:val="16"/>
                <w:szCs w:val="16"/>
                <w:lang w:val="uk-UA"/>
              </w:rPr>
              <w:t xml:space="preserve"> відповідно до Рішення 2007/453</w:t>
            </w:r>
            <w:r w:rsidR="00EE71A9" w:rsidRPr="00BC22FF">
              <w:rPr>
                <w:b/>
                <w:color w:val="000000"/>
                <w:sz w:val="16"/>
                <w:szCs w:val="16"/>
                <w:lang w:val="uk-UA"/>
              </w:rPr>
              <w:t>/ЄС як країна чи регіон, із незначним ризиком щодо ГЕ ВРХ, де не було ендемічних випадків захворювання на ГЕ ВРХ</w:t>
            </w:r>
            <w:r w:rsidR="00F704C2" w:rsidRPr="00F271E0">
              <w:rPr>
                <w:b/>
                <w:color w:val="000000"/>
                <w:sz w:val="16"/>
                <w:szCs w:val="16"/>
                <w:lang w:val="uk-UA"/>
              </w:rPr>
              <w:t>;</w:t>
            </w:r>
            <w:r w:rsidR="00F704C2" w:rsidRPr="00F271E0">
              <w:rPr>
                <w:rFonts w:ascii="Tahoma" w:hAnsi="Tahoma" w:cs="Tahoma"/>
                <w:b/>
                <w:color w:val="000000"/>
                <w:sz w:val="16"/>
                <w:shd w:val="clear" w:color="auto" w:fill="FFFFFF"/>
                <w:lang w:val="uk-UA"/>
              </w:rPr>
              <w:t>]</w:t>
            </w:r>
            <w:r w:rsidR="00F71E11" w:rsidRPr="00F271E0">
              <w:rPr>
                <w:b/>
                <w:color w:val="000000"/>
                <w:sz w:val="16"/>
                <w:szCs w:val="16"/>
                <w:lang w:val="uk-UA"/>
              </w:rPr>
              <w:t xml:space="preserve"> </w:t>
            </w:r>
          </w:p>
          <w:p w14:paraId="3EDF268D" w14:textId="77777777" w:rsidR="00F71E11" w:rsidRPr="00F271E0" w:rsidRDefault="00F71E11" w:rsidP="00CB6B9D">
            <w:pPr>
              <w:pStyle w:val="a9"/>
              <w:shd w:val="clear" w:color="auto" w:fill="FFFFFF"/>
              <w:spacing w:after="60"/>
              <w:ind w:left="2234"/>
              <w:jc w:val="both"/>
              <w:rPr>
                <w:color w:val="000000"/>
                <w:sz w:val="16"/>
                <w:szCs w:val="16"/>
                <w:lang w:val="uk-UA"/>
              </w:rPr>
            </w:pPr>
          </w:p>
          <w:p w14:paraId="11D6D6DA" w14:textId="77777777" w:rsidR="00BC22FF" w:rsidRPr="00312E4D" w:rsidRDefault="00312E4D" w:rsidP="00312E4D">
            <w:pPr>
              <w:shd w:val="clear" w:color="auto" w:fill="FFFFFF"/>
              <w:spacing w:before="60" w:after="60"/>
              <w:ind w:left="2834" w:right="142" w:hanging="1275"/>
              <w:jc w:val="both"/>
              <w:rPr>
                <w:color w:val="000000"/>
                <w:sz w:val="16"/>
                <w:szCs w:val="16"/>
                <w:lang w:val="en-US"/>
              </w:rPr>
            </w:pPr>
            <w:r w:rsidRPr="00312E4D">
              <w:rPr>
                <w:color w:val="000000"/>
                <w:sz w:val="16"/>
                <w:szCs w:val="16"/>
                <w:vertAlign w:val="superscript"/>
                <w:lang w:val="uk-UA"/>
              </w:rPr>
              <w:t>(1)</w:t>
            </w:r>
            <w:r w:rsidR="00F71E11" w:rsidRPr="00312E4D">
              <w:rPr>
                <w:color w:val="000000"/>
                <w:sz w:val="16"/>
                <w:szCs w:val="16"/>
                <w:lang w:val="en-US"/>
              </w:rPr>
              <w:t>or</w:t>
            </w:r>
            <w:r w:rsidR="00EE71A9" w:rsidRPr="00312E4D">
              <w:rPr>
                <w:color w:val="000000"/>
                <w:sz w:val="16"/>
                <w:szCs w:val="16"/>
                <w:lang w:val="uk-UA"/>
              </w:rPr>
              <w:t>/</w:t>
            </w:r>
            <w:r w:rsidR="00EE71A9" w:rsidRPr="00312E4D">
              <w:rPr>
                <w:b/>
                <w:bCs/>
                <w:color w:val="000000"/>
                <w:sz w:val="16"/>
                <w:szCs w:val="16"/>
                <w:lang w:val="uk-UA"/>
              </w:rPr>
              <w:t>чи</w:t>
            </w:r>
            <w:r w:rsidR="00F71E11" w:rsidRPr="00312E4D">
              <w:rPr>
                <w:color w:val="000000"/>
                <w:sz w:val="16"/>
                <w:szCs w:val="16"/>
                <w:lang w:val="en-US"/>
              </w:rPr>
              <w:t xml:space="preserve"> </w:t>
            </w:r>
            <w:r w:rsidR="00F704C2" w:rsidRPr="00312E4D">
              <w:rPr>
                <w:color w:val="000000"/>
                <w:sz w:val="16"/>
                <w:szCs w:val="16"/>
                <w:lang w:val="en-US"/>
              </w:rPr>
              <w:t xml:space="preserve">   </w:t>
            </w:r>
            <w:r>
              <w:rPr>
                <w:color w:val="000000"/>
                <w:sz w:val="16"/>
                <w:szCs w:val="16"/>
                <w:lang w:val="uk-UA"/>
              </w:rPr>
              <w:t xml:space="preserve">  </w:t>
            </w:r>
            <w:r w:rsidR="00DF65B3">
              <w:rPr>
                <w:color w:val="000000"/>
                <w:sz w:val="16"/>
                <w:szCs w:val="16"/>
                <w:lang w:val="uk-UA"/>
              </w:rPr>
              <w:t xml:space="preserve"> </w:t>
            </w:r>
            <w:r>
              <w:rPr>
                <w:color w:val="000000"/>
                <w:sz w:val="16"/>
                <w:szCs w:val="16"/>
                <w:lang w:val="uk-UA"/>
              </w:rPr>
              <w:t xml:space="preserve">   </w:t>
            </w:r>
            <w:r w:rsidR="00F704C2" w:rsidRPr="00312E4D">
              <w:rPr>
                <w:color w:val="000000"/>
                <w:sz w:val="16"/>
                <w:szCs w:val="16"/>
                <w:lang w:val="en-US"/>
              </w:rPr>
              <w:t xml:space="preserve"> </w:t>
            </w:r>
            <w:r w:rsidR="00F704C2" w:rsidRPr="00312E4D">
              <w:rPr>
                <w:rFonts w:ascii="Tahoma" w:hAnsi="Tahoma" w:cs="Tahoma"/>
                <w:color w:val="000000"/>
                <w:sz w:val="16"/>
                <w:shd w:val="clear" w:color="auto" w:fill="FFFFFF"/>
                <w:lang w:val="en-US"/>
              </w:rPr>
              <w:t>[</w:t>
            </w:r>
            <w:r w:rsidR="00F704C2" w:rsidRPr="00312E4D">
              <w:rPr>
                <w:color w:val="000000"/>
                <w:sz w:val="16"/>
                <w:szCs w:val="16"/>
                <w:lang w:val="en-US"/>
              </w:rPr>
              <w:t xml:space="preserve"> b) </w:t>
            </w:r>
            <w:r w:rsidR="00F71E11" w:rsidRPr="00312E4D">
              <w:rPr>
                <w:color w:val="000000"/>
                <w:sz w:val="16"/>
                <w:szCs w:val="16"/>
                <w:lang w:val="en-US"/>
              </w:rPr>
              <w:t xml:space="preserve">the </w:t>
            </w:r>
            <w:r w:rsidR="00F71E11" w:rsidRPr="004C0FAB">
              <w:rPr>
                <w:color w:val="000000" w:themeColor="text1"/>
                <w:sz w:val="16"/>
                <w:szCs w:val="16"/>
                <w:lang w:val="en-US"/>
              </w:rPr>
              <w:t>meat</w:t>
            </w:r>
            <w:r w:rsidR="00F71E11" w:rsidRPr="00312E4D">
              <w:rPr>
                <w:color w:val="000000"/>
                <w:sz w:val="16"/>
                <w:szCs w:val="16"/>
                <w:lang w:val="en-US"/>
              </w:rPr>
              <w:t xml:space="preserve"> products contain and are derived from treated intestin</w:t>
            </w:r>
            <w:r w:rsidR="00BC22FF" w:rsidRPr="00312E4D">
              <w:rPr>
                <w:color w:val="000000"/>
                <w:sz w:val="16"/>
                <w:szCs w:val="16"/>
                <w:lang w:val="en-US"/>
              </w:rPr>
              <w:t xml:space="preserve">es sourced from animals which </w:t>
            </w:r>
          </w:p>
          <w:p w14:paraId="79FD3026" w14:textId="77777777" w:rsidR="00F704C2" w:rsidRDefault="00BC22FF" w:rsidP="00DF65B3">
            <w:pPr>
              <w:pStyle w:val="a9"/>
              <w:shd w:val="clear" w:color="auto" w:fill="FFFFFF"/>
              <w:spacing w:before="60" w:after="60"/>
              <w:ind w:left="2834" w:right="142"/>
              <w:jc w:val="both"/>
              <w:rPr>
                <w:color w:val="000000"/>
                <w:sz w:val="16"/>
                <w:szCs w:val="16"/>
                <w:lang w:val="en-US"/>
              </w:rPr>
            </w:pPr>
            <w:r>
              <w:rPr>
                <w:color w:val="000000"/>
                <w:sz w:val="16"/>
                <w:szCs w:val="16"/>
                <w:lang w:val="en-US"/>
              </w:rPr>
              <w:t>ori</w:t>
            </w:r>
            <w:r w:rsidR="00F71E11" w:rsidRPr="00F704C2">
              <w:rPr>
                <w:color w:val="000000"/>
                <w:sz w:val="16"/>
                <w:szCs w:val="16"/>
                <w:lang w:val="en-US"/>
              </w:rPr>
              <w:t>ginate from a country or region classified in accordance with Decision 2007</w:t>
            </w:r>
            <w:r w:rsidR="00B3116D">
              <w:rPr>
                <w:color w:val="000000"/>
                <w:sz w:val="16"/>
                <w:szCs w:val="16"/>
                <w:lang w:val="en-US"/>
              </w:rPr>
              <w:t>/</w:t>
            </w:r>
            <w:r w:rsidR="00F71E11" w:rsidRPr="00F704C2">
              <w:rPr>
                <w:color w:val="000000"/>
                <w:sz w:val="16"/>
                <w:szCs w:val="16"/>
                <w:lang w:val="en-US"/>
              </w:rPr>
              <w:t xml:space="preserve">453/EC as a country or region posing a negligible BSE risk in which there has been at least one BSE </w:t>
            </w:r>
            <w:r w:rsidR="00F704C2" w:rsidRPr="00F704C2">
              <w:rPr>
                <w:color w:val="000000"/>
                <w:sz w:val="16"/>
                <w:szCs w:val="16"/>
                <w:lang w:val="en-US"/>
              </w:rPr>
              <w:t>indigenous</w:t>
            </w:r>
            <w:r w:rsidR="00F71E11" w:rsidRPr="00F704C2">
              <w:rPr>
                <w:color w:val="000000"/>
                <w:sz w:val="16"/>
                <w:szCs w:val="16"/>
                <w:lang w:val="en-US"/>
              </w:rPr>
              <w:t xml:space="preserve"> case, and</w:t>
            </w:r>
            <w:r w:rsidR="00DF65B3">
              <w:rPr>
                <w:color w:val="000000"/>
                <w:sz w:val="16"/>
                <w:szCs w:val="16"/>
                <w:lang w:val="uk-UA"/>
              </w:rPr>
              <w:t xml:space="preserve"> </w:t>
            </w:r>
            <w:r w:rsidR="00EE71A9">
              <w:rPr>
                <w:color w:val="000000"/>
                <w:sz w:val="16"/>
                <w:szCs w:val="16"/>
                <w:lang w:val="uk-UA"/>
              </w:rPr>
              <w:t>/</w:t>
            </w:r>
            <w:r w:rsidR="00EE71A9" w:rsidRPr="00BC22FF">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w:t>
            </w:r>
            <w:r w:rsidR="00B3116D">
              <w:rPr>
                <w:b/>
                <w:color w:val="000000"/>
                <w:sz w:val="16"/>
                <w:szCs w:val="16"/>
                <w:lang w:val="en-US"/>
              </w:rPr>
              <w:t>/</w:t>
            </w:r>
            <w:r w:rsidR="00EE71A9" w:rsidRPr="00BC22FF">
              <w:rPr>
                <w:b/>
                <w:color w:val="000000"/>
                <w:sz w:val="16"/>
                <w:szCs w:val="16"/>
                <w:lang w:val="uk-UA"/>
              </w:rPr>
              <w:t>453 / ЄС як країна або регіон, із незначним ризик ом ГЕ ВРХ, де був принаймні один ендемічний випадок захворювання на ГЕ ВРХ, та</w:t>
            </w:r>
            <w:r w:rsidR="00F71E11" w:rsidRPr="00BC22FF">
              <w:rPr>
                <w:b/>
                <w:color w:val="000000"/>
                <w:sz w:val="16"/>
                <w:szCs w:val="16"/>
                <w:lang w:val="en-US"/>
              </w:rPr>
              <w:t>:</w:t>
            </w:r>
            <w:r w:rsidR="00F71E11" w:rsidRPr="00F704C2">
              <w:rPr>
                <w:color w:val="000000"/>
                <w:sz w:val="16"/>
                <w:szCs w:val="16"/>
                <w:lang w:val="en-US"/>
              </w:rPr>
              <w:t xml:space="preserve"> </w:t>
            </w:r>
          </w:p>
          <w:p w14:paraId="012D2289" w14:textId="77777777" w:rsidR="00F704C2" w:rsidRDefault="00F704C2" w:rsidP="00E24C3F">
            <w:pPr>
              <w:pStyle w:val="a9"/>
              <w:shd w:val="clear" w:color="auto" w:fill="FFFFFF"/>
              <w:spacing w:before="60" w:after="60"/>
              <w:ind w:left="1802"/>
              <w:jc w:val="both"/>
              <w:rPr>
                <w:color w:val="000000"/>
                <w:sz w:val="16"/>
                <w:szCs w:val="16"/>
                <w:lang w:val="en-US"/>
              </w:rPr>
            </w:pPr>
          </w:p>
          <w:p w14:paraId="3B9297A5" w14:textId="77777777" w:rsidR="00F704C2" w:rsidRPr="00981546" w:rsidRDefault="00F71E11" w:rsidP="00E24C3F">
            <w:pPr>
              <w:pStyle w:val="a9"/>
              <w:shd w:val="clear" w:color="auto" w:fill="FFFFFF"/>
              <w:spacing w:before="60" w:after="60"/>
              <w:ind w:left="3220" w:right="142" w:hanging="1418"/>
              <w:jc w:val="both"/>
              <w:rPr>
                <w:b/>
                <w:color w:val="000000"/>
                <w:sz w:val="16"/>
                <w:szCs w:val="16"/>
                <w:lang w:val="en-US"/>
              </w:rPr>
            </w:pPr>
            <w:r w:rsidRPr="000812AE">
              <w:rPr>
                <w:color w:val="000000" w:themeColor="text1"/>
                <w:sz w:val="16"/>
                <w:szCs w:val="16"/>
                <w:vertAlign w:val="superscript"/>
                <w:lang w:val="en-US"/>
              </w:rPr>
              <w:t>(</w:t>
            </w:r>
            <w:r w:rsidR="00F704C2" w:rsidRPr="000812AE">
              <w:rPr>
                <w:color w:val="000000" w:themeColor="text1"/>
                <w:sz w:val="16"/>
                <w:szCs w:val="16"/>
                <w:vertAlign w:val="superscript"/>
                <w:lang w:val="en-US"/>
              </w:rPr>
              <w:t>1</w:t>
            </w:r>
            <w:r w:rsidRPr="000812AE">
              <w:rPr>
                <w:color w:val="000000" w:themeColor="text1"/>
                <w:sz w:val="16"/>
                <w:szCs w:val="16"/>
                <w:vertAlign w:val="superscript"/>
                <w:lang w:val="en-US"/>
              </w:rPr>
              <w:t>)</w:t>
            </w:r>
            <w:r w:rsidR="00F704C2" w:rsidRPr="000812AE">
              <w:rPr>
                <w:color w:val="000000" w:themeColor="text1"/>
                <w:sz w:val="16"/>
                <w:szCs w:val="16"/>
                <w:lang w:val="en-US"/>
              </w:rPr>
              <w:t xml:space="preserve"> either</w:t>
            </w:r>
            <w:r w:rsidR="00EE71A9" w:rsidRPr="000812AE">
              <w:rPr>
                <w:color w:val="000000" w:themeColor="text1"/>
                <w:sz w:val="16"/>
                <w:szCs w:val="16"/>
                <w:lang w:val="uk-UA"/>
              </w:rPr>
              <w:t>/</w:t>
            </w:r>
            <w:r w:rsidR="00EE71A9" w:rsidRPr="004C0FAB">
              <w:rPr>
                <w:b/>
                <w:bCs/>
                <w:color w:val="000000" w:themeColor="text1"/>
                <w:sz w:val="16"/>
                <w:szCs w:val="16"/>
                <w:lang w:val="uk-UA"/>
              </w:rPr>
              <w:t>або</w:t>
            </w:r>
            <w:r w:rsidR="00F704C2" w:rsidRPr="000812AE">
              <w:rPr>
                <w:color w:val="000000" w:themeColor="text1"/>
                <w:sz w:val="16"/>
                <w:szCs w:val="16"/>
                <w:lang w:val="en-US"/>
              </w:rPr>
              <w:t xml:space="preserve">   </w:t>
            </w:r>
            <w:r w:rsidR="00F704C2" w:rsidRPr="000812AE">
              <w:rPr>
                <w:rFonts w:ascii="Tahoma" w:hAnsi="Tahoma" w:cs="Tahoma"/>
                <w:color w:val="000000" w:themeColor="text1"/>
                <w:sz w:val="16"/>
                <w:shd w:val="clear" w:color="auto" w:fill="FFFFFF"/>
                <w:lang w:val="en-US"/>
              </w:rPr>
              <w:t>[(</w:t>
            </w:r>
            <w:proofErr w:type="spellStart"/>
            <w:r w:rsidR="00F704C2" w:rsidRPr="000812AE">
              <w:rPr>
                <w:rFonts w:ascii="Tahoma" w:hAnsi="Tahoma" w:cs="Tahoma"/>
                <w:color w:val="000000" w:themeColor="text1"/>
                <w:sz w:val="16"/>
                <w:shd w:val="clear" w:color="auto" w:fill="FFFFFF"/>
                <w:lang w:val="en-US"/>
              </w:rPr>
              <w:t>i</w:t>
            </w:r>
            <w:proofErr w:type="spellEnd"/>
            <w:r w:rsidR="00F704C2" w:rsidRPr="000812AE">
              <w:rPr>
                <w:rFonts w:ascii="Tahoma" w:hAnsi="Tahoma" w:cs="Tahoma"/>
                <w:color w:val="000000" w:themeColor="text1"/>
                <w:sz w:val="16"/>
                <w:shd w:val="clear" w:color="auto" w:fill="FFFFFF"/>
                <w:lang w:val="en-US"/>
              </w:rPr>
              <w:t xml:space="preserve">) </w:t>
            </w:r>
            <w:r w:rsidR="00F704C2" w:rsidRPr="000812AE">
              <w:rPr>
                <w:color w:val="000000" w:themeColor="text1"/>
                <w:sz w:val="16"/>
                <w:szCs w:val="16"/>
                <w:lang w:val="en-US"/>
              </w:rPr>
              <w:t xml:space="preserve">  </w:t>
            </w:r>
            <w:r w:rsidRPr="000812AE">
              <w:rPr>
                <w:color w:val="000000" w:themeColor="text1"/>
                <w:sz w:val="16"/>
                <w:szCs w:val="16"/>
                <w:lang w:val="en-US"/>
              </w:rPr>
              <w:t>the animals were born after the date from which the ban on the feeding of ruminants with meat-and-bone meal and greaves derived from ruminants has been enforced</w:t>
            </w:r>
            <w:r w:rsidR="00981546">
              <w:rPr>
                <w:color w:val="000000" w:themeColor="text1"/>
                <w:sz w:val="16"/>
                <w:szCs w:val="16"/>
                <w:lang w:val="en-US"/>
              </w:rPr>
              <w:t xml:space="preserve"> </w:t>
            </w:r>
            <w:r w:rsidR="00EE71A9" w:rsidRPr="000812AE">
              <w:rPr>
                <w:color w:val="000000" w:themeColor="text1"/>
                <w:sz w:val="16"/>
                <w:szCs w:val="16"/>
                <w:lang w:val="uk-UA"/>
              </w:rPr>
              <w:t>/</w:t>
            </w:r>
            <w:r w:rsidR="00EE71A9" w:rsidRPr="000812AE">
              <w:rPr>
                <w:color w:val="000000" w:themeColor="text1"/>
                <w:lang w:val="en-US"/>
              </w:rPr>
              <w:t xml:space="preserve"> </w:t>
            </w:r>
            <w:r w:rsidR="00EE71A9" w:rsidRPr="000812AE">
              <w:rPr>
                <w:b/>
                <w:color w:val="000000" w:themeColor="text1"/>
                <w:sz w:val="16"/>
                <w:szCs w:val="16"/>
                <w:lang w:val="uk-UA"/>
              </w:rPr>
              <w:t xml:space="preserve">тварини народилися після дати введення в дію заборони на годування жуйних тварин м'ясо-кістковим борошном </w:t>
            </w:r>
            <w:r w:rsidR="00EE71A9" w:rsidRPr="00B3116D">
              <w:rPr>
                <w:b/>
                <w:color w:val="000000"/>
                <w:sz w:val="16"/>
                <w:szCs w:val="16"/>
                <w:lang w:val="uk-UA"/>
              </w:rPr>
              <w:t>та шкварками, отриманими від жуйних тварин</w:t>
            </w:r>
            <w:r w:rsidR="00981546" w:rsidRPr="00981546">
              <w:rPr>
                <w:b/>
                <w:color w:val="000000"/>
                <w:sz w:val="16"/>
                <w:szCs w:val="16"/>
                <w:lang w:val="en-US"/>
              </w:rPr>
              <w:t>;]</w:t>
            </w:r>
          </w:p>
          <w:p w14:paraId="01D05F6D" w14:textId="77777777" w:rsidR="00D507BD" w:rsidRPr="004512CD" w:rsidRDefault="00F71E11" w:rsidP="00DF65B3">
            <w:pPr>
              <w:pStyle w:val="a9"/>
              <w:shd w:val="clear" w:color="auto" w:fill="FFFFFF"/>
              <w:spacing w:before="60" w:after="60"/>
              <w:ind w:left="3220" w:right="142" w:hanging="1418"/>
              <w:jc w:val="both"/>
              <w:rPr>
                <w:b/>
                <w:color w:val="000000"/>
                <w:sz w:val="16"/>
                <w:szCs w:val="16"/>
                <w:lang w:val="uk-UA"/>
              </w:rPr>
            </w:pPr>
            <w:r w:rsidRPr="00F704C2">
              <w:rPr>
                <w:color w:val="000000"/>
                <w:sz w:val="16"/>
                <w:szCs w:val="16"/>
                <w:vertAlign w:val="superscript"/>
                <w:lang w:val="en-US"/>
              </w:rPr>
              <w:t>(</w:t>
            </w:r>
            <w:r w:rsidR="00F704C2" w:rsidRPr="00F704C2">
              <w:rPr>
                <w:color w:val="000000"/>
                <w:sz w:val="16"/>
                <w:szCs w:val="16"/>
                <w:vertAlign w:val="superscript"/>
                <w:lang w:val="en-US"/>
              </w:rPr>
              <w:t>1</w:t>
            </w:r>
            <w:r w:rsidRPr="00F704C2">
              <w:rPr>
                <w:color w:val="000000"/>
                <w:sz w:val="16"/>
                <w:szCs w:val="16"/>
                <w:vertAlign w:val="superscript"/>
                <w:lang w:val="en-US"/>
              </w:rPr>
              <w:t>)</w:t>
            </w:r>
            <w:r w:rsidR="00F704C2">
              <w:rPr>
                <w:color w:val="000000"/>
                <w:sz w:val="16"/>
                <w:szCs w:val="16"/>
                <w:lang w:val="en-US"/>
              </w:rPr>
              <w:t xml:space="preserve"> </w:t>
            </w:r>
            <w:r w:rsidRPr="00F704C2">
              <w:rPr>
                <w:color w:val="000000"/>
                <w:sz w:val="16"/>
                <w:szCs w:val="16"/>
                <w:lang w:val="en-US"/>
              </w:rPr>
              <w:t xml:space="preserve"> or</w:t>
            </w:r>
            <w:r w:rsidR="00EE71A9">
              <w:rPr>
                <w:color w:val="000000"/>
                <w:sz w:val="16"/>
                <w:szCs w:val="16"/>
                <w:lang w:val="uk-UA"/>
              </w:rPr>
              <w:t>/</w:t>
            </w:r>
            <w:r w:rsidR="00EE71A9" w:rsidRPr="00DF65B3">
              <w:rPr>
                <w:b/>
                <w:bCs/>
                <w:color w:val="000000"/>
                <w:sz w:val="16"/>
                <w:szCs w:val="16"/>
                <w:lang w:val="uk-UA"/>
              </w:rPr>
              <w:t>чи</w:t>
            </w:r>
            <w:r w:rsidR="00F704C2">
              <w:rPr>
                <w:color w:val="000000"/>
                <w:sz w:val="16"/>
                <w:szCs w:val="16"/>
                <w:lang w:val="en-US"/>
              </w:rPr>
              <w:t xml:space="preserve">     </w:t>
            </w:r>
            <w:r w:rsidR="000812AE">
              <w:rPr>
                <w:color w:val="000000"/>
                <w:sz w:val="16"/>
                <w:szCs w:val="16"/>
                <w:lang w:val="en-US"/>
              </w:rPr>
              <w:t xml:space="preserve">  </w:t>
            </w:r>
            <w:proofErr w:type="gramStart"/>
            <w:r w:rsidR="00F704C2">
              <w:rPr>
                <w:color w:val="000000"/>
                <w:sz w:val="16"/>
                <w:szCs w:val="16"/>
                <w:lang w:val="en-US"/>
              </w:rPr>
              <w:t xml:space="preserve">  </w:t>
            </w:r>
            <w:r w:rsidRPr="00F704C2">
              <w:rPr>
                <w:color w:val="000000"/>
                <w:sz w:val="16"/>
                <w:szCs w:val="16"/>
                <w:lang w:val="en-US"/>
              </w:rPr>
              <w:t xml:space="preserve"> </w:t>
            </w:r>
            <w:r w:rsidR="00F704C2" w:rsidRPr="00E30A94">
              <w:rPr>
                <w:rFonts w:ascii="Tahoma" w:hAnsi="Tahoma" w:cs="Tahoma"/>
                <w:color w:val="000000"/>
                <w:sz w:val="16"/>
                <w:shd w:val="clear" w:color="auto" w:fill="FFFFFF"/>
                <w:lang w:val="en-US"/>
              </w:rPr>
              <w:t>[</w:t>
            </w:r>
            <w:proofErr w:type="gramEnd"/>
            <w:r w:rsidR="00F704C2">
              <w:rPr>
                <w:rFonts w:ascii="Tahoma" w:hAnsi="Tahoma" w:cs="Tahoma"/>
                <w:color w:val="000000"/>
                <w:sz w:val="16"/>
                <w:shd w:val="clear" w:color="auto" w:fill="FFFFFF"/>
                <w:lang w:val="en-US"/>
              </w:rPr>
              <w:t xml:space="preserve">(ii) </w:t>
            </w:r>
            <w:r w:rsidR="00F704C2">
              <w:rPr>
                <w:color w:val="000000"/>
                <w:sz w:val="16"/>
                <w:szCs w:val="16"/>
                <w:lang w:val="en-US"/>
              </w:rPr>
              <w:t xml:space="preserve">  </w:t>
            </w:r>
            <w:r w:rsidRPr="00F704C2">
              <w:rPr>
                <w:color w:val="000000"/>
                <w:sz w:val="16"/>
                <w:szCs w:val="16"/>
                <w:lang w:val="en-US"/>
              </w:rPr>
              <w:t>the treated intestines of bovine,</w:t>
            </w:r>
            <w:r w:rsidR="00F704C2">
              <w:rPr>
                <w:color w:val="000000"/>
                <w:sz w:val="16"/>
                <w:szCs w:val="16"/>
                <w:lang w:val="en-US"/>
              </w:rPr>
              <w:t xml:space="preserve"> ovine and capri</w:t>
            </w:r>
            <w:r w:rsidRPr="00F704C2">
              <w:rPr>
                <w:color w:val="000000"/>
                <w:sz w:val="16"/>
                <w:szCs w:val="16"/>
                <w:lang w:val="en-US"/>
              </w:rPr>
              <w:t>ne animal origin do not contain and are not derived from specified risk material as defined</w:t>
            </w:r>
            <w:r w:rsidR="00F704C2">
              <w:rPr>
                <w:color w:val="000000"/>
                <w:sz w:val="16"/>
                <w:szCs w:val="16"/>
                <w:lang w:val="en-US"/>
              </w:rPr>
              <w:t xml:space="preserve"> in </w:t>
            </w:r>
            <w:r w:rsidR="00DF65B3">
              <w:rPr>
                <w:color w:val="000000"/>
                <w:sz w:val="16"/>
                <w:szCs w:val="16"/>
                <w:lang w:val="en-US"/>
              </w:rPr>
              <w:t>Annex V</w:t>
            </w:r>
            <w:r w:rsidR="00DF65B3">
              <w:rPr>
                <w:color w:val="000000"/>
                <w:sz w:val="16"/>
                <w:szCs w:val="16"/>
                <w:lang w:val="uk-UA"/>
              </w:rPr>
              <w:t>,</w:t>
            </w:r>
            <w:r w:rsidR="00DF65B3">
              <w:rPr>
                <w:color w:val="000000"/>
                <w:sz w:val="16"/>
                <w:szCs w:val="16"/>
                <w:lang w:val="en-US"/>
              </w:rPr>
              <w:t xml:space="preserve"> </w:t>
            </w:r>
            <w:r w:rsidR="00F704C2">
              <w:rPr>
                <w:color w:val="000000"/>
                <w:sz w:val="16"/>
                <w:szCs w:val="16"/>
                <w:lang w:val="en-US"/>
              </w:rPr>
              <w:t>point 1</w:t>
            </w:r>
            <w:r w:rsidR="00DF65B3">
              <w:rPr>
                <w:color w:val="000000"/>
                <w:sz w:val="16"/>
                <w:szCs w:val="16"/>
                <w:lang w:val="uk-UA"/>
              </w:rPr>
              <w:t>,</w:t>
            </w:r>
            <w:r w:rsidR="00981546">
              <w:rPr>
                <w:color w:val="000000"/>
                <w:sz w:val="16"/>
                <w:szCs w:val="16"/>
                <w:lang w:val="en-US"/>
              </w:rPr>
              <w:t xml:space="preserve"> to Regulation (EC) No </w:t>
            </w:r>
            <w:r w:rsidR="00F704C2">
              <w:rPr>
                <w:color w:val="000000"/>
                <w:sz w:val="16"/>
                <w:szCs w:val="16"/>
                <w:lang w:val="en-US"/>
              </w:rPr>
              <w:t>999/2001</w:t>
            </w:r>
            <w:r w:rsidR="00981546">
              <w:rPr>
                <w:color w:val="000000"/>
                <w:sz w:val="16"/>
                <w:szCs w:val="16"/>
                <w:lang w:val="en-US"/>
              </w:rPr>
              <w:t xml:space="preserve"> </w:t>
            </w:r>
            <w:r w:rsidR="00EE71A9">
              <w:rPr>
                <w:color w:val="000000"/>
                <w:sz w:val="16"/>
                <w:szCs w:val="16"/>
                <w:lang w:val="uk-UA"/>
              </w:rPr>
              <w:t>/</w:t>
            </w:r>
            <w:r w:rsidR="00EE71A9" w:rsidRPr="00EE71A9">
              <w:rPr>
                <w:lang w:val="en-US"/>
              </w:rPr>
              <w:t xml:space="preserve"> </w:t>
            </w:r>
            <w:r w:rsidR="00EE71A9" w:rsidRPr="00B3116D">
              <w:rPr>
                <w:b/>
                <w:color w:val="000000"/>
                <w:sz w:val="16"/>
                <w:szCs w:val="16"/>
                <w:lang w:val="uk-UA"/>
              </w:rPr>
              <w:t>оброблені кишки великої рогатої худоби, овець та кіз не містять і не походять із ризикового матеріалу, як визначено у пункті 1 Додатка V до Регламенту (ЄС) № 999/2001</w:t>
            </w:r>
            <w:r w:rsidR="00F704C2" w:rsidRPr="00B3116D">
              <w:rPr>
                <w:b/>
                <w:color w:val="000000"/>
                <w:sz w:val="16"/>
                <w:szCs w:val="16"/>
                <w:lang w:val="en-US"/>
              </w:rPr>
              <w:t>.</w:t>
            </w:r>
            <w:r w:rsidR="00F704C2" w:rsidRPr="00B3116D">
              <w:rPr>
                <w:rFonts w:ascii="Tahoma" w:hAnsi="Tahoma" w:cs="Tahoma"/>
                <w:b/>
                <w:color w:val="000000"/>
                <w:sz w:val="16"/>
                <w:shd w:val="clear" w:color="auto" w:fill="FFFFFF"/>
                <w:lang w:val="en-US"/>
              </w:rPr>
              <w:t xml:space="preserve"> ]]</w:t>
            </w:r>
          </w:p>
          <w:p w14:paraId="31E9864E" w14:textId="77777777" w:rsidR="004512CD" w:rsidRPr="00F271E0" w:rsidRDefault="00355122" w:rsidP="00A70A14">
            <w:pPr>
              <w:ind w:left="2834" w:hanging="1275"/>
              <w:jc w:val="both"/>
              <w:rPr>
                <w:rFonts w:ascii="Tahoma" w:hAnsi="Tahoma" w:cs="Tahoma"/>
                <w:b/>
                <w:color w:val="000000" w:themeColor="text1"/>
                <w:sz w:val="16"/>
                <w:lang w:val="uk-UA" w:eastAsia="uk-UA"/>
              </w:rPr>
            </w:pPr>
            <w:r w:rsidRPr="005F0E76">
              <w:rPr>
                <w:color w:val="000000" w:themeColor="text1"/>
                <w:sz w:val="16"/>
                <w:szCs w:val="16"/>
                <w:vertAlign w:val="superscript"/>
                <w:lang w:val="uk-UA"/>
              </w:rPr>
              <w:t>(1)</w:t>
            </w:r>
            <w:r w:rsidRPr="005F0E76">
              <w:rPr>
                <w:color w:val="000000" w:themeColor="text1"/>
                <w:sz w:val="16"/>
                <w:szCs w:val="16"/>
                <w:lang w:val="en-US"/>
              </w:rPr>
              <w:t>either</w:t>
            </w:r>
            <w:r w:rsidRPr="005F0E76">
              <w:rPr>
                <w:color w:val="000000" w:themeColor="text1"/>
                <w:sz w:val="16"/>
                <w:szCs w:val="16"/>
                <w:lang w:val="uk-UA"/>
              </w:rPr>
              <w:t>/</w:t>
            </w:r>
            <w:r w:rsidRPr="00473FB6">
              <w:rPr>
                <w:b/>
                <w:bCs/>
                <w:color w:val="000000" w:themeColor="text1"/>
                <w:sz w:val="16"/>
                <w:szCs w:val="16"/>
                <w:lang w:val="uk-UA"/>
              </w:rPr>
              <w:t>або</w:t>
            </w:r>
            <w:r w:rsidRPr="005A3DF6">
              <w:rPr>
                <w:color w:val="000000" w:themeColor="text1"/>
                <w:sz w:val="16"/>
                <w:szCs w:val="16"/>
                <w:lang w:val="uk-UA"/>
              </w:rPr>
              <w:t xml:space="preserve">  </w:t>
            </w:r>
            <w:r w:rsidRPr="005A3DF6">
              <w:rPr>
                <w:rFonts w:ascii="Tahoma" w:hAnsi="Tahoma" w:cs="Tahoma"/>
                <w:color w:val="000000" w:themeColor="text1"/>
                <w:sz w:val="16"/>
                <w:shd w:val="clear" w:color="auto" w:fill="FFFFFF"/>
                <w:lang w:val="uk-UA"/>
              </w:rPr>
              <w:t>[(</w:t>
            </w:r>
            <w:r w:rsidR="005A3DF6">
              <w:rPr>
                <w:rFonts w:ascii="Tahoma" w:hAnsi="Tahoma" w:cs="Tahoma"/>
                <w:color w:val="000000" w:themeColor="text1"/>
                <w:sz w:val="16"/>
                <w:shd w:val="clear" w:color="auto" w:fill="FFFFFF"/>
                <w:lang w:val="uk-UA"/>
              </w:rPr>
              <w:t>с</w:t>
            </w:r>
            <w:r w:rsidRPr="005A3DF6">
              <w:rPr>
                <w:rFonts w:ascii="Tahoma" w:hAnsi="Tahoma" w:cs="Tahoma"/>
                <w:color w:val="000000" w:themeColor="text1"/>
                <w:sz w:val="16"/>
                <w:shd w:val="clear" w:color="auto" w:fill="FFFFFF"/>
                <w:lang w:val="uk-UA"/>
              </w:rPr>
              <w:t>)</w:t>
            </w:r>
            <w:r w:rsidRPr="005A3DF6">
              <w:rPr>
                <w:color w:val="000000" w:themeColor="text1"/>
                <w:sz w:val="16"/>
                <w:szCs w:val="16"/>
                <w:lang w:val="uk-UA"/>
              </w:rPr>
              <w:t xml:space="preserve"> </w:t>
            </w:r>
            <w:r w:rsidRPr="00D118EF">
              <w:rPr>
                <w:rFonts w:ascii="Tahoma" w:hAnsi="Tahoma" w:cs="Tahoma"/>
                <w:color w:val="000000"/>
                <w:sz w:val="16"/>
                <w:shd w:val="clear" w:color="auto" w:fill="FFFFFF"/>
                <w:lang w:val="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005A3DF6">
              <w:rPr>
                <w:rFonts w:ascii="Tahoma" w:hAnsi="Tahoma" w:cs="Tahoma"/>
                <w:color w:val="000000"/>
                <w:sz w:val="16"/>
                <w:lang w:val="en-US" w:eastAsia="uk-UA"/>
              </w:rPr>
              <w:t>originate</w:t>
            </w:r>
            <w:r w:rsidR="005A3DF6" w:rsidRPr="005A3DF6">
              <w:rPr>
                <w:rFonts w:ascii="Tahoma" w:hAnsi="Tahoma" w:cs="Tahoma"/>
                <w:color w:val="000000"/>
                <w:sz w:val="16"/>
                <w:lang w:val="uk-UA" w:eastAsia="uk-UA"/>
              </w:rPr>
              <w:t xml:space="preserve"> </w:t>
            </w:r>
            <w:r w:rsidR="005A3DF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negligible</w:t>
            </w:r>
            <w:r w:rsidRPr="00D118EF">
              <w:rPr>
                <w:rFonts w:ascii="Tahoma" w:hAnsi="Tahoma" w:cs="Tahoma"/>
                <w:color w:val="000000"/>
                <w:sz w:val="16"/>
                <w:lang w:val="uk-UA" w:eastAsia="uk-UA"/>
              </w:rPr>
              <w:t xml:space="preserve"> </w:t>
            </w:r>
            <w:r w:rsidR="00A70A14">
              <w:rPr>
                <w:rFonts w:ascii="Tahoma" w:hAnsi="Tahoma" w:cs="Tahoma"/>
                <w:color w:val="000000"/>
                <w:sz w:val="16"/>
                <w:lang w:val="en-US" w:eastAsia="uk-UA"/>
              </w:rPr>
              <w:t>or</w:t>
            </w:r>
            <w:r w:rsidR="00A70A14" w:rsidRPr="00A70A14">
              <w:rPr>
                <w:rFonts w:ascii="Tahoma" w:hAnsi="Tahoma" w:cs="Tahoma"/>
                <w:color w:val="000000"/>
                <w:sz w:val="16"/>
                <w:lang w:val="uk-UA" w:eastAsia="uk-UA"/>
              </w:rPr>
              <w:t xml:space="preserve"> </w:t>
            </w:r>
            <w:r w:rsidR="00A70A14">
              <w:rPr>
                <w:rFonts w:ascii="Tahoma" w:hAnsi="Tahoma" w:cs="Tahoma"/>
                <w:color w:val="000000"/>
                <w:sz w:val="16"/>
                <w:lang w:val="en-US" w:eastAsia="uk-UA"/>
              </w:rPr>
              <w:t>controlled</w:t>
            </w:r>
            <w:r w:rsidR="00A70A14" w:rsidRPr="00A70A14">
              <w:rPr>
                <w:rFonts w:ascii="Tahoma" w:hAnsi="Tahoma" w:cs="Tahoma"/>
                <w:color w:val="000000"/>
                <w:sz w:val="16"/>
                <w:lang w:val="uk-UA" w:eastAsia="uk-UA"/>
              </w:rPr>
              <w:t xml:space="preserve"> </w:t>
            </w:r>
            <w:r w:rsidRPr="00013C99">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Pr>
                <w:rFonts w:ascii="Tahoma" w:hAnsi="Tahoma" w:cs="Tahoma"/>
                <w:color w:val="000000"/>
                <w:sz w:val="16"/>
                <w:lang w:val="uk-UA" w:eastAsia="uk-UA"/>
              </w:rPr>
              <w:t>/</w:t>
            </w:r>
            <w:r w:rsidRPr="00723C37">
              <w:rPr>
                <w:rFonts w:ascii="Tahoma" w:hAnsi="Tahoma" w:cs="Tahoma"/>
                <w:b/>
                <w:color w:val="000000"/>
                <w:sz w:val="16"/>
                <w:lang w:val="uk-UA" w:eastAsia="uk-UA"/>
              </w:rPr>
              <w:t xml:space="preserve">тварини, від яких отримано м'ясні продукти, </w:t>
            </w:r>
            <w:r w:rsidR="00A70A14">
              <w:rPr>
                <w:rFonts w:ascii="Tahoma" w:hAnsi="Tahoma" w:cs="Tahoma"/>
                <w:b/>
                <w:color w:val="000000"/>
                <w:sz w:val="16"/>
                <w:lang w:val="uk-UA" w:eastAsia="uk-UA"/>
              </w:rPr>
              <w:t>що походять з країни або регіону</w:t>
            </w:r>
            <w:r w:rsidRPr="00723C37">
              <w:rPr>
                <w:rFonts w:ascii="Tahoma" w:hAnsi="Tahoma" w:cs="Tahoma"/>
                <w:b/>
                <w:color w:val="000000"/>
                <w:sz w:val="16"/>
                <w:lang w:val="uk-UA" w:eastAsia="uk-UA"/>
              </w:rPr>
              <w:t>, класифікованому відповідно до Рішення 2007/453</w:t>
            </w:r>
            <w:r w:rsidR="00A70A14">
              <w:rPr>
                <w:rFonts w:ascii="Tahoma" w:hAnsi="Tahoma" w:cs="Tahoma"/>
                <w:b/>
                <w:color w:val="000000"/>
                <w:sz w:val="16"/>
                <w:lang w:val="uk-UA" w:eastAsia="uk-UA"/>
              </w:rPr>
              <w:t>/</w:t>
            </w:r>
            <w:r w:rsidRPr="00723C37">
              <w:rPr>
                <w:rFonts w:ascii="Tahoma" w:hAnsi="Tahoma" w:cs="Tahoma"/>
                <w:b/>
                <w:color w:val="000000"/>
                <w:sz w:val="16"/>
                <w:lang w:val="uk-UA" w:eastAsia="uk-UA"/>
              </w:rPr>
              <w:t>ЄС як країна аб</w:t>
            </w:r>
            <w:r>
              <w:rPr>
                <w:rFonts w:ascii="Tahoma" w:hAnsi="Tahoma" w:cs="Tahoma"/>
                <w:b/>
                <w:color w:val="000000"/>
                <w:sz w:val="16"/>
                <w:lang w:val="uk-UA" w:eastAsia="uk-UA"/>
              </w:rPr>
              <w:t xml:space="preserve">о регіон, із незначним </w:t>
            </w:r>
            <w:r w:rsidR="00A70A14">
              <w:rPr>
                <w:rFonts w:ascii="Tahoma" w:hAnsi="Tahoma" w:cs="Tahoma"/>
                <w:b/>
                <w:color w:val="000000"/>
                <w:sz w:val="16"/>
                <w:lang w:val="uk-UA" w:eastAsia="uk-UA"/>
              </w:rPr>
              <w:t xml:space="preserve">чи контрольованим </w:t>
            </w:r>
            <w:r>
              <w:rPr>
                <w:rFonts w:ascii="Tahoma" w:hAnsi="Tahoma" w:cs="Tahoma"/>
                <w:b/>
                <w:color w:val="000000"/>
                <w:sz w:val="16"/>
                <w:lang w:val="uk-UA" w:eastAsia="uk-UA"/>
              </w:rPr>
              <w:t xml:space="preserve">ризиком </w:t>
            </w:r>
            <w:r w:rsidRPr="00723C37">
              <w:rPr>
                <w:rFonts w:ascii="Tahoma" w:hAnsi="Tahoma" w:cs="Tahoma"/>
                <w:b/>
                <w:color w:val="000000"/>
                <w:sz w:val="16"/>
                <w:lang w:val="uk-UA" w:eastAsia="uk-UA"/>
              </w:rPr>
              <w:t>щодо ГЕ ВРХ</w:t>
            </w:r>
            <w:r w:rsidRPr="00A70A14">
              <w:rPr>
                <w:rFonts w:ascii="Tahoma" w:hAnsi="Tahoma" w:cs="Tahoma"/>
                <w:b/>
                <w:color w:val="000000" w:themeColor="text1"/>
                <w:sz w:val="16"/>
                <w:lang w:val="uk-UA" w:eastAsia="uk-UA"/>
              </w:rPr>
              <w:t>;]</w:t>
            </w:r>
          </w:p>
          <w:p w14:paraId="66D23088" w14:textId="77777777" w:rsidR="008609CA" w:rsidRDefault="008609CA" w:rsidP="008609CA">
            <w:pPr>
              <w:ind w:left="2834" w:hanging="1275"/>
              <w:jc w:val="both"/>
              <w:rPr>
                <w:rFonts w:ascii="Tahoma" w:hAnsi="Tahoma" w:cs="Tahoma"/>
                <w:b/>
                <w:color w:val="000000"/>
                <w:sz w:val="16"/>
                <w:lang w:val="uk-UA" w:eastAsia="uk-UA"/>
              </w:rPr>
            </w:pPr>
            <w:r w:rsidRPr="00473FB6">
              <w:rPr>
                <w:color w:val="000000"/>
                <w:sz w:val="16"/>
                <w:szCs w:val="16"/>
                <w:vertAlign w:val="superscript"/>
                <w:lang w:val="uk-UA"/>
              </w:rPr>
              <w:t>(1)</w:t>
            </w:r>
            <w:r w:rsidRPr="00473FB6">
              <w:rPr>
                <w:color w:val="000000"/>
                <w:sz w:val="16"/>
                <w:szCs w:val="16"/>
                <w:lang w:val="uk-UA"/>
              </w:rPr>
              <w:t>о</w:t>
            </w:r>
            <w:r w:rsidRPr="00473FB6">
              <w:rPr>
                <w:color w:val="000000"/>
                <w:sz w:val="16"/>
                <w:szCs w:val="16"/>
                <w:lang w:val="en-US"/>
              </w:rPr>
              <w:t>r</w:t>
            </w:r>
            <w:r w:rsidRPr="00473FB6">
              <w:rPr>
                <w:color w:val="000000"/>
                <w:sz w:val="16"/>
                <w:szCs w:val="16"/>
                <w:lang w:val="uk-UA"/>
              </w:rPr>
              <w:t>/</w:t>
            </w:r>
            <w:r w:rsidRPr="00312E4D">
              <w:rPr>
                <w:b/>
                <w:bCs/>
                <w:color w:val="000000"/>
                <w:sz w:val="16"/>
                <w:szCs w:val="16"/>
                <w:lang w:val="uk-UA"/>
              </w:rPr>
              <w:t>чи</w:t>
            </w:r>
            <w:r w:rsidRPr="00F271E0">
              <w:rPr>
                <w:color w:val="000000"/>
                <w:sz w:val="16"/>
                <w:szCs w:val="16"/>
                <w:lang w:val="uk-UA"/>
              </w:rPr>
              <w:t xml:space="preserve"> </w:t>
            </w:r>
            <w:r>
              <w:rPr>
                <w:color w:val="000000"/>
                <w:sz w:val="16"/>
                <w:szCs w:val="16"/>
                <w:lang w:val="uk-UA"/>
              </w:rPr>
              <w:t xml:space="preserve">      </w:t>
            </w:r>
            <w:r w:rsidRPr="00F271E0">
              <w:rPr>
                <w:color w:val="000000"/>
                <w:sz w:val="16"/>
                <w:szCs w:val="16"/>
                <w:lang w:val="uk-UA"/>
              </w:rPr>
              <w:t xml:space="preserve">   </w:t>
            </w:r>
            <w:r w:rsidRPr="00F271E0">
              <w:rPr>
                <w:rFonts w:ascii="Tahoma" w:hAnsi="Tahoma" w:cs="Tahoma"/>
                <w:color w:val="000000"/>
                <w:sz w:val="16"/>
                <w:shd w:val="clear" w:color="auto" w:fill="FFFFFF"/>
                <w:lang w:val="uk-UA"/>
              </w:rPr>
              <w:t>[</w:t>
            </w:r>
            <w:r w:rsidRPr="00F271E0">
              <w:rPr>
                <w:color w:val="000000"/>
                <w:sz w:val="16"/>
                <w:szCs w:val="16"/>
                <w:lang w:val="uk-UA"/>
              </w:rPr>
              <w:t>(</w:t>
            </w:r>
            <w:r>
              <w:rPr>
                <w:color w:val="000000"/>
                <w:sz w:val="16"/>
                <w:szCs w:val="16"/>
                <w:lang w:val="en-US"/>
              </w:rPr>
              <w:t>c</w:t>
            </w:r>
            <w:r w:rsidRPr="00F271E0">
              <w:rPr>
                <w:color w:val="000000"/>
                <w:sz w:val="16"/>
                <w:szCs w:val="16"/>
                <w:lang w:val="uk-UA"/>
              </w:rPr>
              <w:t>)</w:t>
            </w:r>
            <w:r>
              <w:rPr>
                <w:color w:val="000000"/>
                <w:sz w:val="16"/>
                <w:szCs w:val="16"/>
                <w:lang w:val="uk-UA"/>
              </w:rPr>
              <w:t xml:space="preserve">  </w:t>
            </w:r>
            <w:r w:rsidRPr="00D118EF">
              <w:rPr>
                <w:rFonts w:ascii="Tahoma" w:hAnsi="Tahoma" w:cs="Tahoma"/>
                <w:color w:val="000000"/>
                <w:sz w:val="16"/>
                <w:shd w:val="clear" w:color="auto" w:fill="FFFFFF"/>
                <w:lang w:val="uk-UA"/>
              </w:rPr>
              <w:t>[</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originate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undetermined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Pr>
                <w:rFonts w:ascii="Tahoma" w:hAnsi="Tahoma" w:cs="Tahoma"/>
                <w:color w:val="000000"/>
                <w:sz w:val="16"/>
                <w:lang w:val="uk-UA" w:eastAsia="uk-UA"/>
              </w:rPr>
              <w:t xml:space="preserve"> /</w:t>
            </w:r>
            <w:r w:rsidRPr="00D118EF">
              <w:rPr>
                <w:lang w:val="uk-UA"/>
              </w:rPr>
              <w:t xml:space="preserve"> </w:t>
            </w:r>
            <w:r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Pr>
                <w:rFonts w:ascii="Tahoma" w:hAnsi="Tahoma" w:cs="Tahoma"/>
                <w:b/>
                <w:color w:val="000000"/>
                <w:sz w:val="16"/>
                <w:lang w:val="uk-UA" w:eastAsia="uk-UA"/>
              </w:rPr>
              <w:t xml:space="preserve"> відповідно до Рішення 2007/453</w:t>
            </w:r>
            <w:r w:rsidRPr="00CC08AD">
              <w:rPr>
                <w:rFonts w:ascii="Tahoma" w:hAnsi="Tahoma" w:cs="Tahoma"/>
                <w:b/>
                <w:color w:val="000000"/>
                <w:sz w:val="16"/>
                <w:lang w:val="uk-UA" w:eastAsia="uk-UA"/>
              </w:rPr>
              <w:t>/ЄС як країна або регіон, із невизначеним ризиком щодо ГЕ ВРХ та</w:t>
            </w:r>
          </w:p>
          <w:p w14:paraId="289CCC37" w14:textId="77777777" w:rsidR="004F6D0A" w:rsidRPr="006F0A55" w:rsidRDefault="004F6D0A" w:rsidP="004F6D0A">
            <w:pPr>
              <w:ind w:left="3260" w:hanging="426"/>
              <w:jc w:val="both"/>
              <w:rPr>
                <w:rFonts w:ascii="Tahoma" w:hAnsi="Tahoma" w:cs="Tahoma"/>
                <w:b/>
                <w:color w:val="000000"/>
                <w:sz w:val="16"/>
                <w:lang w:val="uk-UA" w:eastAsia="uk-UA"/>
              </w:rPr>
            </w:pPr>
            <w:r w:rsidRPr="006F0A55">
              <w:rPr>
                <w:rFonts w:ascii="Tahoma" w:hAnsi="Tahoma" w:cs="Tahoma"/>
                <w:color w:val="000000"/>
                <w:sz w:val="16"/>
                <w:lang w:val="uk-UA" w:eastAsia="uk-UA"/>
              </w:rPr>
              <w:t>(</w:t>
            </w:r>
            <w:proofErr w:type="spellStart"/>
            <w:r>
              <w:rPr>
                <w:rFonts w:ascii="Tahoma" w:hAnsi="Tahoma" w:cs="Tahoma"/>
                <w:color w:val="000000"/>
                <w:sz w:val="16"/>
                <w:lang w:val="en-US" w:eastAsia="uk-UA"/>
              </w:rPr>
              <w:t>i</w:t>
            </w:r>
            <w:proofErr w:type="spellEnd"/>
            <w:r w:rsidRPr="006F0A5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тварин, з яких отримано м’ясні продукти, не годували м’ясо-кістковим борошном або шкварками, як це визначено в Кодексі  здоров’я наземних тварин МЕБ;</w:t>
            </w:r>
          </w:p>
          <w:p w14:paraId="225328A8" w14:textId="77777777" w:rsidR="004F6D0A" w:rsidRPr="006F0A55" w:rsidRDefault="004F6D0A" w:rsidP="004F6D0A">
            <w:pPr>
              <w:ind w:left="3260" w:hanging="426"/>
              <w:jc w:val="both"/>
              <w:rPr>
                <w:rFonts w:ascii="Tahoma" w:hAnsi="Tahoma" w:cs="Tahoma"/>
                <w:bCs/>
                <w:color w:val="000000"/>
                <w:sz w:val="16"/>
                <w:lang w:val="uk-UA" w:eastAsia="uk-UA"/>
              </w:rPr>
            </w:pPr>
            <w:r w:rsidRPr="006F0A55">
              <w:rPr>
                <w:rFonts w:ascii="Tahoma" w:hAnsi="Tahoma" w:cs="Tahoma"/>
                <w:bCs/>
                <w:color w:val="000000"/>
                <w:sz w:val="16"/>
                <w:lang w:val="uk-UA" w:eastAsia="uk-UA"/>
              </w:rPr>
              <w:t>(</w:t>
            </w:r>
            <w:r>
              <w:rPr>
                <w:rFonts w:ascii="Tahoma" w:hAnsi="Tahoma" w:cs="Tahoma"/>
                <w:bCs/>
                <w:color w:val="000000"/>
                <w:sz w:val="16"/>
                <w:lang w:val="en-US" w:eastAsia="uk-UA"/>
              </w:rPr>
              <w:t>ii</w:t>
            </w:r>
            <w:r w:rsidRPr="006F0A55">
              <w:rPr>
                <w:rFonts w:ascii="Tahoma" w:hAnsi="Tahoma" w:cs="Tahoma"/>
                <w:bCs/>
                <w:color w:val="000000"/>
                <w:sz w:val="16"/>
                <w:lang w:val="uk-UA" w:eastAsia="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meat</w:t>
            </w:r>
            <w:r w:rsidRPr="00416773">
              <w:rPr>
                <w:color w:val="000000"/>
                <w:sz w:val="16"/>
                <w:szCs w:val="16"/>
                <w:lang w:val="uk-UA"/>
              </w:rPr>
              <w:t xml:space="preserve"> </w:t>
            </w:r>
            <w:r w:rsidRPr="00204BE0">
              <w:rPr>
                <w:color w:val="000000"/>
                <w:sz w:val="16"/>
                <w:szCs w:val="16"/>
                <w:lang w:val="en-US"/>
              </w:rPr>
              <w:t>products</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produced</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handled</w:t>
            </w:r>
            <w:r w:rsidRPr="00416773">
              <w:rPr>
                <w:color w:val="000000"/>
                <w:sz w:val="16"/>
                <w:szCs w:val="16"/>
                <w:lang w:val="uk-UA"/>
              </w:rPr>
              <w:t xml:space="preserve"> </w:t>
            </w:r>
            <w:r w:rsidRPr="00204BE0">
              <w:rPr>
                <w:color w:val="000000"/>
                <w:sz w:val="16"/>
                <w:szCs w:val="16"/>
                <w:lang w:val="en-US"/>
              </w:rPr>
              <w:t>in</w:t>
            </w:r>
            <w:r w:rsidRPr="00416773">
              <w:rPr>
                <w:color w:val="000000"/>
                <w:sz w:val="16"/>
                <w:szCs w:val="16"/>
                <w:lang w:val="uk-UA"/>
              </w:rPr>
              <w:t xml:space="preserve"> </w:t>
            </w:r>
            <w:r w:rsidRPr="00204BE0">
              <w:rPr>
                <w:color w:val="000000"/>
                <w:sz w:val="16"/>
                <w:szCs w:val="16"/>
                <w:lang w:val="en-US"/>
              </w:rPr>
              <w:t>a</w:t>
            </w:r>
            <w:r w:rsidRPr="00416773">
              <w:rPr>
                <w:color w:val="000000"/>
                <w:sz w:val="16"/>
                <w:szCs w:val="16"/>
                <w:lang w:val="uk-UA"/>
              </w:rPr>
              <w:t xml:space="preserve"> </w:t>
            </w:r>
            <w:r w:rsidRPr="00204BE0">
              <w:rPr>
                <w:color w:val="000000"/>
                <w:sz w:val="16"/>
                <w:szCs w:val="16"/>
                <w:lang w:val="en-US"/>
              </w:rPr>
              <w:t>manner</w:t>
            </w:r>
            <w:r w:rsidRPr="00416773">
              <w:rPr>
                <w:color w:val="000000"/>
                <w:sz w:val="16"/>
                <w:szCs w:val="16"/>
                <w:lang w:val="uk-UA"/>
              </w:rPr>
              <w:t xml:space="preserve"> </w:t>
            </w:r>
            <w:r w:rsidRPr="00204BE0">
              <w:rPr>
                <w:color w:val="000000"/>
                <w:sz w:val="16"/>
                <w:szCs w:val="16"/>
                <w:lang w:val="en-US"/>
              </w:rPr>
              <w:t>which</w:t>
            </w:r>
            <w:r w:rsidRPr="00416773">
              <w:rPr>
                <w:color w:val="000000"/>
                <w:sz w:val="16"/>
                <w:szCs w:val="16"/>
                <w:lang w:val="uk-UA"/>
              </w:rPr>
              <w:t xml:space="preserve"> </w:t>
            </w:r>
            <w:r w:rsidRPr="00204BE0">
              <w:rPr>
                <w:color w:val="000000"/>
                <w:sz w:val="16"/>
                <w:szCs w:val="16"/>
                <w:lang w:val="en-US"/>
              </w:rPr>
              <w:t>ensures</w:t>
            </w:r>
            <w:r w:rsidRPr="00416773">
              <w:rPr>
                <w:color w:val="000000"/>
                <w:sz w:val="16"/>
                <w:szCs w:val="16"/>
                <w:lang w:val="uk-UA"/>
              </w:rPr>
              <w:t xml:space="preserve"> </w:t>
            </w:r>
            <w:r w:rsidRPr="00204BE0">
              <w:rPr>
                <w:color w:val="000000"/>
                <w:sz w:val="16"/>
                <w:szCs w:val="16"/>
                <w:lang w:val="en-US"/>
              </w:rPr>
              <w:t>that</w:t>
            </w:r>
            <w:r w:rsidRPr="00416773">
              <w:rPr>
                <w:color w:val="000000"/>
                <w:sz w:val="16"/>
                <w:szCs w:val="16"/>
                <w:lang w:val="uk-UA"/>
              </w:rPr>
              <w:t xml:space="preserve"> </w:t>
            </w:r>
            <w:r w:rsidRPr="00204BE0">
              <w:rPr>
                <w:color w:val="000000"/>
                <w:sz w:val="16"/>
                <w:szCs w:val="16"/>
                <w:lang w:val="en-US"/>
              </w:rPr>
              <w:t>they</w:t>
            </w:r>
            <w:r w:rsidRPr="00416773">
              <w:rPr>
                <w:color w:val="000000"/>
                <w:sz w:val="16"/>
                <w:szCs w:val="16"/>
                <w:lang w:val="uk-UA"/>
              </w:rPr>
              <w:t xml:space="preserve"> </w:t>
            </w:r>
            <w:r w:rsidRPr="00204BE0">
              <w:rPr>
                <w:color w:val="000000"/>
                <w:sz w:val="16"/>
                <w:szCs w:val="16"/>
                <w:lang w:val="en-US"/>
              </w:rPr>
              <w:t>do</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contain</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contaminated</w:t>
            </w:r>
            <w:r w:rsidRPr="00416773">
              <w:rPr>
                <w:color w:val="000000"/>
                <w:sz w:val="16"/>
                <w:szCs w:val="16"/>
                <w:lang w:val="uk-UA"/>
              </w:rPr>
              <w:t xml:space="preserve"> </w:t>
            </w:r>
            <w:r w:rsidRPr="00204BE0">
              <w:rPr>
                <w:color w:val="000000"/>
                <w:sz w:val="16"/>
                <w:szCs w:val="16"/>
                <w:lang w:val="en-US"/>
              </w:rPr>
              <w:t>with</w:t>
            </w:r>
            <w:r w:rsidRPr="00416773">
              <w:rPr>
                <w:color w:val="000000"/>
                <w:sz w:val="16"/>
                <w:szCs w:val="16"/>
                <w:lang w:val="uk-UA"/>
              </w:rPr>
              <w:t xml:space="preserve"> </w:t>
            </w:r>
            <w:r w:rsidRPr="00204BE0">
              <w:rPr>
                <w:color w:val="000000"/>
                <w:sz w:val="16"/>
                <w:szCs w:val="16"/>
                <w:lang w:val="en-US"/>
              </w:rPr>
              <w:t>nervous</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lymphatic</w:t>
            </w:r>
            <w:r w:rsidRPr="00416773">
              <w:rPr>
                <w:color w:val="000000"/>
                <w:sz w:val="16"/>
                <w:szCs w:val="16"/>
                <w:lang w:val="uk-UA"/>
              </w:rPr>
              <w:t xml:space="preserve"> </w:t>
            </w:r>
            <w:r w:rsidRPr="00204BE0">
              <w:rPr>
                <w:color w:val="000000"/>
                <w:sz w:val="16"/>
                <w:szCs w:val="16"/>
                <w:lang w:val="en-US"/>
              </w:rPr>
              <w:t>tissues</w:t>
            </w:r>
            <w:r w:rsidRPr="00416773">
              <w:rPr>
                <w:color w:val="000000"/>
                <w:sz w:val="16"/>
                <w:szCs w:val="16"/>
                <w:lang w:val="uk-UA"/>
              </w:rPr>
              <w:t xml:space="preserve"> </w:t>
            </w:r>
            <w:r w:rsidRPr="00204BE0">
              <w:rPr>
                <w:color w:val="000000"/>
                <w:sz w:val="16"/>
                <w:szCs w:val="16"/>
                <w:lang w:val="en-US"/>
              </w:rPr>
              <w:t>exposed</w:t>
            </w:r>
            <w:r w:rsidRPr="00416773">
              <w:rPr>
                <w:color w:val="000000"/>
                <w:sz w:val="16"/>
                <w:szCs w:val="16"/>
                <w:lang w:val="uk-UA"/>
              </w:rPr>
              <w:t xml:space="preserve"> </w:t>
            </w:r>
            <w:r w:rsidRPr="00204BE0">
              <w:rPr>
                <w:color w:val="000000"/>
                <w:sz w:val="16"/>
                <w:szCs w:val="16"/>
                <w:lang w:val="en-US"/>
              </w:rPr>
              <w:t>during</w:t>
            </w:r>
            <w:r w:rsidRPr="00416773">
              <w:rPr>
                <w:color w:val="000000"/>
                <w:sz w:val="16"/>
                <w:szCs w:val="16"/>
                <w:lang w:val="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deboning</w:t>
            </w:r>
            <w:r w:rsidRPr="00416773">
              <w:rPr>
                <w:color w:val="000000"/>
                <w:sz w:val="16"/>
                <w:szCs w:val="16"/>
                <w:lang w:val="uk-UA"/>
              </w:rPr>
              <w:t xml:space="preserve"> </w:t>
            </w:r>
            <w:r w:rsidRPr="00204BE0">
              <w:rPr>
                <w:color w:val="000000"/>
                <w:sz w:val="16"/>
                <w:szCs w:val="16"/>
                <w:lang w:val="en-US"/>
              </w:rPr>
              <w:t>process</w:t>
            </w:r>
            <w:r w:rsidRPr="009E3077">
              <w:rPr>
                <w:color w:val="000000"/>
                <w:sz w:val="16"/>
                <w:szCs w:val="16"/>
                <w:lang w:val="uk-UA"/>
              </w:rPr>
              <w:t xml:space="preserve"> </w:t>
            </w:r>
            <w:r w:rsidRPr="00416773">
              <w:rPr>
                <w:color w:val="000000"/>
                <w:sz w:val="16"/>
                <w:szCs w:val="16"/>
                <w:lang w:val="uk-UA"/>
              </w:rPr>
              <w:t xml:space="preserve">/ </w:t>
            </w:r>
            <w:r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6B4B843A" w14:textId="77777777" w:rsidR="00852CF5" w:rsidRPr="004F6D0A" w:rsidRDefault="00852CF5" w:rsidP="00C428CE">
            <w:pPr>
              <w:ind w:left="142" w:hanging="1"/>
              <w:jc w:val="both"/>
              <w:rPr>
                <w:rFonts w:ascii="Tahoma" w:hAnsi="Tahoma" w:cs="Tahoma"/>
                <w:color w:val="000000" w:themeColor="text1"/>
                <w:sz w:val="10"/>
                <w:szCs w:val="10"/>
                <w:shd w:val="clear" w:color="auto" w:fill="FFFFFF"/>
                <w:lang w:val="uk-UA"/>
              </w:rPr>
            </w:pPr>
          </w:p>
          <w:p w14:paraId="4B1CA50C" w14:textId="2E0CB192" w:rsidR="006A4780" w:rsidRPr="00906D08" w:rsidRDefault="00EE649A" w:rsidP="00906D08">
            <w:pPr>
              <w:pStyle w:val="a9"/>
              <w:numPr>
                <w:ilvl w:val="0"/>
                <w:numId w:val="57"/>
              </w:numPr>
              <w:jc w:val="both"/>
              <w:rPr>
                <w:rStyle w:val="aa"/>
                <w:rFonts w:ascii="Tahoma" w:hAnsi="Tahoma" w:cs="Tahoma"/>
                <w:color w:val="000000" w:themeColor="text1"/>
                <w:sz w:val="14"/>
                <w:szCs w:val="14"/>
                <w:shd w:val="clear" w:color="auto" w:fill="FFFFFF"/>
                <w:lang w:val="uk-UA"/>
              </w:rPr>
            </w:pPr>
            <w:hyperlink r:id="rId12" w:history="1">
              <w:r w:rsidR="006A4780" w:rsidRPr="00906D08">
                <w:rPr>
                  <w:rStyle w:val="aa"/>
                  <w:rFonts w:ascii="Tahoma" w:hAnsi="Tahoma" w:cs="Tahoma"/>
                  <w:color w:val="000000" w:themeColor="text1"/>
                  <w:sz w:val="14"/>
                  <w:szCs w:val="14"/>
                  <w:shd w:val="clear" w:color="auto" w:fill="FFFFFF"/>
                  <w:lang w:val="en-US"/>
                </w:rPr>
                <w:t>https</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www</w:t>
              </w:r>
              <w:r w:rsidR="006A4780" w:rsidRPr="00906D08">
                <w:rPr>
                  <w:rStyle w:val="aa"/>
                  <w:rFonts w:ascii="Tahoma" w:hAnsi="Tahoma" w:cs="Tahoma"/>
                  <w:color w:val="000000" w:themeColor="text1"/>
                  <w:sz w:val="14"/>
                  <w:szCs w:val="14"/>
                  <w:shd w:val="clear" w:color="auto" w:fill="FFFFFF"/>
                  <w:lang w:val="uk-UA"/>
                </w:rPr>
                <w:t>.</w:t>
              </w:r>
              <w:proofErr w:type="spellStart"/>
              <w:r w:rsidR="006A4780" w:rsidRPr="00906D08">
                <w:rPr>
                  <w:rStyle w:val="aa"/>
                  <w:rFonts w:ascii="Tahoma" w:hAnsi="Tahoma" w:cs="Tahoma"/>
                  <w:color w:val="000000" w:themeColor="text1"/>
                  <w:sz w:val="14"/>
                  <w:szCs w:val="14"/>
                  <w:shd w:val="clear" w:color="auto" w:fill="FFFFFF"/>
                  <w:lang w:val="en-US"/>
                </w:rPr>
                <w:t>oie</w:t>
              </w:r>
              <w:proofErr w:type="spellEnd"/>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int</w:t>
              </w:r>
              <w:r w:rsidR="006A4780" w:rsidRPr="00906D08">
                <w:rPr>
                  <w:rStyle w:val="aa"/>
                  <w:rFonts w:ascii="Tahoma" w:hAnsi="Tahoma" w:cs="Tahoma"/>
                  <w:color w:val="000000" w:themeColor="text1"/>
                  <w:sz w:val="14"/>
                  <w:szCs w:val="14"/>
                  <w:shd w:val="clear" w:color="auto" w:fill="FFFFFF"/>
                  <w:lang w:val="uk-UA"/>
                </w:rPr>
                <w:t>/</w:t>
              </w:r>
              <w:proofErr w:type="spellStart"/>
              <w:r w:rsidR="006A4780" w:rsidRPr="00906D08">
                <w:rPr>
                  <w:rStyle w:val="aa"/>
                  <w:rFonts w:ascii="Tahoma" w:hAnsi="Tahoma" w:cs="Tahoma"/>
                  <w:color w:val="000000" w:themeColor="text1"/>
                  <w:sz w:val="14"/>
                  <w:szCs w:val="14"/>
                  <w:shd w:val="clear" w:color="auto" w:fill="FFFFFF"/>
                  <w:lang w:val="en-US"/>
                </w:rPr>
                <w:t>en</w:t>
              </w:r>
              <w:proofErr w:type="spellEnd"/>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standard</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setting</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terrestrial</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code</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access</w:t>
              </w:r>
              <w:r w:rsidR="006A4780" w:rsidRPr="00906D08">
                <w:rPr>
                  <w:rStyle w:val="aa"/>
                  <w:rFonts w:ascii="Tahoma" w:hAnsi="Tahoma" w:cs="Tahoma"/>
                  <w:color w:val="000000" w:themeColor="text1"/>
                  <w:sz w:val="14"/>
                  <w:szCs w:val="14"/>
                  <w:shd w:val="clear" w:color="auto" w:fill="FFFFFF"/>
                  <w:lang w:val="uk-UA"/>
                </w:rPr>
                <w:t>-</w:t>
              </w:r>
              <w:r w:rsidR="006A4780" w:rsidRPr="00906D08">
                <w:rPr>
                  <w:rStyle w:val="aa"/>
                  <w:rFonts w:ascii="Tahoma" w:hAnsi="Tahoma" w:cs="Tahoma"/>
                  <w:color w:val="000000" w:themeColor="text1"/>
                  <w:sz w:val="14"/>
                  <w:szCs w:val="14"/>
                  <w:shd w:val="clear" w:color="auto" w:fill="FFFFFF"/>
                  <w:lang w:val="en-US"/>
                </w:rPr>
                <w:t>online</w:t>
              </w:r>
              <w:r w:rsidR="006A4780" w:rsidRPr="00906D08">
                <w:rPr>
                  <w:rStyle w:val="aa"/>
                  <w:rFonts w:ascii="Tahoma" w:hAnsi="Tahoma" w:cs="Tahoma"/>
                  <w:color w:val="000000" w:themeColor="text1"/>
                  <w:sz w:val="14"/>
                  <w:szCs w:val="14"/>
                  <w:shd w:val="clear" w:color="auto" w:fill="FFFFFF"/>
                  <w:lang w:val="uk-UA"/>
                </w:rPr>
                <w:t>/</w:t>
              </w:r>
            </w:hyperlink>
          </w:p>
          <w:p w14:paraId="4E0B9980" w14:textId="77777777" w:rsidR="00906D08" w:rsidRPr="00906D08" w:rsidRDefault="00906D08" w:rsidP="00906D08">
            <w:pPr>
              <w:pStyle w:val="a9"/>
              <w:ind w:left="501"/>
              <w:jc w:val="both"/>
              <w:rPr>
                <w:color w:val="000000" w:themeColor="text1"/>
                <w:sz w:val="14"/>
                <w:szCs w:val="14"/>
                <w:lang w:val="uk-UA"/>
              </w:rPr>
            </w:pPr>
          </w:p>
          <w:p w14:paraId="24F4A07E" w14:textId="77777777" w:rsidR="004F6D0A" w:rsidRPr="004512CD" w:rsidRDefault="004F6D0A" w:rsidP="00DA1EDE">
            <w:pPr>
              <w:shd w:val="clear" w:color="auto" w:fill="FFFFFF"/>
              <w:spacing w:before="60" w:after="60"/>
              <w:ind w:left="2511" w:right="142"/>
              <w:jc w:val="both"/>
              <w:rPr>
                <w:color w:val="000000"/>
                <w:sz w:val="16"/>
                <w:szCs w:val="16"/>
                <w:lang w:val="uk-UA"/>
              </w:rPr>
            </w:pPr>
          </w:p>
          <w:p w14:paraId="57BDC129" w14:textId="75BF1F12" w:rsidR="00D744B8" w:rsidRPr="009245B2" w:rsidRDefault="00EE649A" w:rsidP="00DA1EDE">
            <w:pPr>
              <w:shd w:val="clear" w:color="auto" w:fill="FFFFFF"/>
              <w:spacing w:before="60" w:after="60"/>
              <w:ind w:left="141" w:right="142"/>
              <w:jc w:val="both"/>
              <w:rPr>
                <w:color w:val="000000"/>
                <w:sz w:val="16"/>
                <w:szCs w:val="16"/>
                <w:lang w:val="en-US"/>
              </w:rPr>
            </w:pPr>
            <w:r>
              <w:rPr>
                <w:noProof/>
              </w:rPr>
              <w:lastRenderedPageBreak/>
              <w:pict w14:anchorId="771C812B">
                <v:rect id="Прямоугольник 232" o:spid="_x0000_s2058" style="position:absolute;left:0;text-align:left;margin-left:-30.6pt;margin-top:11.25pt;width:33.9pt;height:7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" filled="f" strokecolor="windowText" strokeweight=".25pt"/>
              </w:pict>
            </w:r>
            <w:r w:rsidR="00397DB9" w:rsidRPr="009245B2">
              <w:rPr>
                <w:b/>
                <w:sz w:val="16"/>
                <w:lang w:val="en-US"/>
              </w:rPr>
              <w:t>Country/</w:t>
            </w:r>
            <w:r w:rsidR="00397DB9" w:rsidRPr="009245B2">
              <w:rPr>
                <w:sz w:val="16"/>
                <w:lang w:val="en-US"/>
              </w:rPr>
              <w:t xml:space="preserve"> </w:t>
            </w:r>
            <w:r w:rsidR="00397DB9" w:rsidRPr="009245B2">
              <w:rPr>
                <w:sz w:val="16"/>
                <w:lang w:val="uk-UA"/>
              </w:rPr>
              <w:t>Країна</w:t>
            </w:r>
            <w:r w:rsidR="00397DB9" w:rsidRPr="009245B2">
              <w:rPr>
                <w:b/>
                <w:sz w:val="14"/>
                <w:lang w:val="en-US"/>
              </w:rPr>
              <w:t xml:space="preserve">                                                                           </w:t>
            </w:r>
            <w:r w:rsidR="00397DB9" w:rsidRPr="009245B2">
              <w:rPr>
                <w:b/>
                <w:sz w:val="14"/>
                <w:lang w:val="uk-UA"/>
              </w:rPr>
              <w:t xml:space="preserve">                                                        </w:t>
            </w:r>
            <w:r w:rsidR="00397DB9" w:rsidRPr="009245B2">
              <w:rPr>
                <w:b/>
                <w:sz w:val="14"/>
                <w:lang w:val="en-US"/>
              </w:rPr>
              <w:t>Certificate model COMP /</w:t>
            </w:r>
            <w:r w:rsidR="00397DB9" w:rsidRPr="009245B2">
              <w:rPr>
                <w:b/>
                <w:bCs/>
                <w:color w:val="000000"/>
                <w:sz w:val="12"/>
                <w:szCs w:val="16"/>
                <w:lang w:val="uk-UA"/>
              </w:rPr>
              <w:t xml:space="preserve"> Форма сертифіката </w:t>
            </w:r>
            <w:r w:rsidR="00397DB9" w:rsidRPr="009245B2">
              <w:rPr>
                <w:b/>
                <w:bCs/>
                <w:noProof/>
                <w:color w:val="000000"/>
                <w:sz w:val="12"/>
                <w:szCs w:val="16"/>
                <w:lang w:val="en-US" w:eastAsia="uk-UA"/>
              </w:rPr>
              <w:t>COMP</w:t>
            </w:r>
          </w:p>
          <w:p w14:paraId="25A8355C" w14:textId="77777777" w:rsidR="004512CD" w:rsidRDefault="004512CD" w:rsidP="00E42871">
            <w:pPr>
              <w:shd w:val="clear" w:color="auto" w:fill="FFFFFF"/>
              <w:spacing w:before="120" w:after="60"/>
              <w:ind w:left="1985"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00190CEE">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186DE3">
              <w:rPr>
                <w:rFonts w:ascii="Tahoma" w:hAnsi="Tahoma" w:cs="Tahoma"/>
                <w:color w:val="000000"/>
                <w:sz w:val="16"/>
                <w:shd w:val="clear" w:color="auto" w:fill="FFFFFF"/>
                <w:lang w:val="uk-UA"/>
              </w:rPr>
              <w:t>[</w:t>
            </w:r>
            <w:r w:rsidRPr="00186DE3">
              <w:rPr>
                <w:rFonts w:ascii="Tahoma" w:hAnsi="Tahoma" w:cs="Tahoma"/>
                <w:color w:val="000000"/>
                <w:sz w:val="16"/>
                <w:lang w:val="en-US" w:eastAsia="uk-UA"/>
              </w:rPr>
              <w:t>the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country</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region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of</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origin</w:t>
            </w:r>
            <w:r w:rsidRPr="00186DE3">
              <w:rPr>
                <w:rFonts w:ascii="Tahoma" w:hAnsi="Tahoma" w:cs="Tahoma"/>
                <w:color w:val="000000"/>
                <w:sz w:val="16"/>
                <w:lang w:val="uk-UA" w:eastAsia="uk-UA"/>
              </w:rPr>
              <w:t xml:space="preserve"> </w:t>
            </w:r>
            <w:r w:rsidR="0033636B">
              <w:rPr>
                <w:rFonts w:ascii="Tahoma" w:hAnsi="Tahoma" w:cs="Tahoma"/>
                <w:color w:val="000000"/>
                <w:sz w:val="16"/>
                <w:lang w:val="en-US" w:eastAsia="uk-UA"/>
              </w:rPr>
              <w:t>is</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classified</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in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accordance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with</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Decision</w:t>
            </w:r>
            <w:r w:rsidRPr="00186DE3">
              <w:rPr>
                <w:rFonts w:ascii="Tahoma" w:hAnsi="Tahoma" w:cs="Tahoma"/>
                <w:color w:val="000000"/>
                <w:sz w:val="16"/>
                <w:lang w:val="uk-UA" w:eastAsia="uk-UA"/>
              </w:rPr>
              <w:t xml:space="preserve"> 2007/453/</w:t>
            </w:r>
            <w:r w:rsidRPr="00186DE3">
              <w:rPr>
                <w:rFonts w:ascii="Tahoma" w:hAnsi="Tahoma" w:cs="Tahoma"/>
                <w:color w:val="000000"/>
                <w:sz w:val="16"/>
                <w:lang w:val="en-US" w:eastAsia="uk-UA"/>
              </w:rPr>
              <w:t>EC</w:t>
            </w:r>
            <w:r w:rsidRPr="00186DE3">
              <w:rPr>
                <w:rFonts w:ascii="Tahoma" w:hAnsi="Tahoma" w:cs="Tahoma"/>
                <w:color w:val="000000"/>
                <w:sz w:val="16"/>
                <w:lang w:val="uk-UA" w:eastAsia="uk-UA"/>
              </w:rPr>
              <w:t xml:space="preserve"> </w:t>
            </w:r>
            <w:r>
              <w:rPr>
                <w:rFonts w:ascii="Tahoma" w:hAnsi="Tahoma" w:cs="Tahoma"/>
                <w:color w:val="000000"/>
                <w:sz w:val="16"/>
                <w:lang w:val="en-US" w:eastAsia="uk-UA"/>
              </w:rPr>
              <w:t>as</w:t>
            </w:r>
            <w:r w:rsidRPr="00D744B8">
              <w:rPr>
                <w:rFonts w:ascii="Tahoma" w:hAnsi="Tahoma" w:cs="Tahoma"/>
                <w:color w:val="000000"/>
                <w:sz w:val="16"/>
                <w:lang w:val="uk-UA" w:eastAsia="uk-UA"/>
              </w:rPr>
              <w:t xml:space="preserve"> </w:t>
            </w:r>
            <w:r w:rsidR="0033636B" w:rsidRPr="00013C99">
              <w:rPr>
                <w:rFonts w:ascii="Tahoma" w:hAnsi="Tahoma" w:cs="Tahoma"/>
                <w:color w:val="000000"/>
                <w:sz w:val="16"/>
                <w:lang w:val="en-US" w:eastAsia="uk-UA"/>
              </w:rPr>
              <w:t>a</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country</w:t>
            </w:r>
            <w:r w:rsidR="00D46704" w:rsidRPr="00D744B8">
              <w:rPr>
                <w:rFonts w:ascii="Tahoma" w:hAnsi="Tahoma" w:cs="Tahoma"/>
                <w:color w:val="000000"/>
                <w:sz w:val="16"/>
                <w:lang w:val="uk-UA" w:eastAsia="uk-UA"/>
              </w:rPr>
              <w:t xml:space="preserve"> </w:t>
            </w:r>
            <w:r w:rsidR="00D46704" w:rsidRPr="00013C99">
              <w:rPr>
                <w:rFonts w:ascii="Tahoma" w:hAnsi="Tahoma" w:cs="Tahoma"/>
                <w:color w:val="000000"/>
                <w:sz w:val="16"/>
                <w:lang w:val="en-US" w:eastAsia="uk-UA"/>
              </w:rPr>
              <w:t>or</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region</w:t>
            </w:r>
          </w:p>
          <w:p w14:paraId="4113E0BD" w14:textId="77777777" w:rsidR="004512CD" w:rsidRPr="00B3116D" w:rsidRDefault="004512CD" w:rsidP="00AF17DB">
            <w:pPr>
              <w:shd w:val="clear" w:color="auto" w:fill="FFFFFF"/>
              <w:spacing w:before="60" w:after="60"/>
              <w:ind w:left="1700" w:right="142" w:hanging="851"/>
              <w:jc w:val="both"/>
              <w:rPr>
                <w:b/>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00AF17DB">
              <w:rPr>
                <w:b/>
                <w:bCs/>
                <w:color w:val="000000"/>
                <w:sz w:val="16"/>
                <w:szCs w:val="16"/>
                <w:lang w:val="uk-UA"/>
              </w:rPr>
              <w:t xml:space="preserve">  </w:t>
            </w:r>
            <w:r w:rsidRPr="000168B5">
              <w:rPr>
                <w:rFonts w:ascii="Tahoma" w:hAnsi="Tahoma" w:cs="Tahoma"/>
                <w:color w:val="000000"/>
                <w:sz w:val="16"/>
                <w:lang w:val="uk-UA" w:eastAsia="uk-UA"/>
              </w:rPr>
              <w:t xml:space="preserve"> </w:t>
            </w:r>
            <w:r w:rsidR="00D46704" w:rsidRPr="00D46704">
              <w:rPr>
                <w:rFonts w:ascii="Tahoma" w:hAnsi="Tahoma" w:cs="Tahoma"/>
                <w:color w:val="000000"/>
                <w:sz w:val="16"/>
                <w:lang w:val="uk-UA" w:eastAsia="uk-UA"/>
              </w:rPr>
              <w:t xml:space="preserve">   </w:t>
            </w:r>
            <w:r>
              <w:rPr>
                <w:rFonts w:ascii="Tahoma" w:hAnsi="Tahoma" w:cs="Tahoma"/>
                <w:color w:val="000000"/>
                <w:sz w:val="16"/>
                <w:lang w:val="en-US" w:eastAsia="uk-UA"/>
              </w:rPr>
              <w:t>with</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undetermined</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BSE</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risk</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and</w:t>
            </w:r>
            <w:r w:rsidRPr="009245B2">
              <w:rPr>
                <w:rFonts w:ascii="Tahoma" w:hAnsi="Tahoma" w:cs="Tahoma"/>
                <w:color w:val="000000"/>
                <w:sz w:val="16"/>
                <w:lang w:val="uk-UA" w:eastAsia="uk-UA"/>
              </w:rPr>
              <w:t xml:space="preserve"> </w:t>
            </w:r>
            <w:r w:rsidRPr="00D744B8">
              <w:rPr>
                <w:rFonts w:ascii="Tahoma" w:hAnsi="Tahoma" w:cs="Tahoma"/>
                <w:color w:val="000000"/>
                <w:sz w:val="16"/>
                <w:lang w:val="uk-UA" w:eastAsia="uk-UA"/>
              </w:rPr>
              <w:t>/</w:t>
            </w:r>
            <w:r w:rsidRPr="00D744B8">
              <w:rPr>
                <w:lang w:val="uk-UA"/>
              </w:rPr>
              <w:t xml:space="preserve"> </w:t>
            </w:r>
            <w:r w:rsidRPr="00B3116D">
              <w:rPr>
                <w:rFonts w:ascii="Tahoma" w:hAnsi="Tahoma" w:cs="Tahoma"/>
                <w:b/>
                <w:color w:val="000000"/>
                <w:sz w:val="16"/>
                <w:lang w:val="uk-UA" w:eastAsia="uk-UA"/>
              </w:rPr>
              <w:t>країна або регіон походження класифікована відповідно до Рішення 2007/</w:t>
            </w:r>
            <w:r w:rsidR="00D46704">
              <w:rPr>
                <w:rFonts w:ascii="Tahoma" w:hAnsi="Tahoma" w:cs="Tahoma"/>
                <w:b/>
                <w:color w:val="000000"/>
                <w:sz w:val="16"/>
                <w:lang w:val="uk-UA" w:eastAsia="uk-UA"/>
              </w:rPr>
              <w:t>453/</w:t>
            </w:r>
            <w:r w:rsidRPr="00B3116D">
              <w:rPr>
                <w:rFonts w:ascii="Tahoma" w:hAnsi="Tahoma" w:cs="Tahoma"/>
                <w:b/>
                <w:color w:val="000000"/>
                <w:sz w:val="16"/>
                <w:lang w:val="uk-UA" w:eastAsia="uk-UA"/>
              </w:rPr>
              <w:t>ЄС як країна чи регіон з невизначеним ризиком ГЕ ВРХ, та</w:t>
            </w:r>
          </w:p>
          <w:p w14:paraId="32A19617" w14:textId="77777777" w:rsidR="004512CD" w:rsidRPr="00B3116D" w:rsidRDefault="004512CD" w:rsidP="00AF17DB">
            <w:pPr>
              <w:pStyle w:val="a9"/>
              <w:numPr>
                <w:ilvl w:val="0"/>
                <w:numId w:val="24"/>
              </w:numPr>
              <w:shd w:val="clear" w:color="auto" w:fill="FFFFFF"/>
              <w:spacing w:before="60" w:after="60"/>
              <w:ind w:left="2126" w:right="142"/>
              <w:jc w:val="both"/>
              <w:rPr>
                <w:b/>
                <w:color w:val="000000"/>
                <w:sz w:val="16"/>
                <w:szCs w:val="16"/>
                <w:lang w:val="en-US"/>
              </w:rPr>
            </w:pPr>
            <w:r w:rsidRPr="00B75376">
              <w:rPr>
                <w:rFonts w:ascii="Tahoma" w:hAnsi="Tahoma" w:cs="Tahoma"/>
                <w:color w:val="000000"/>
                <w:sz w:val="16"/>
                <w:lang w:val="en-US" w:eastAsia="uk-UA"/>
              </w:rPr>
              <w:t>the animals from which the meat pro</w:t>
            </w:r>
            <w:r>
              <w:rPr>
                <w:rFonts w:ascii="Tahoma" w:hAnsi="Tahoma" w:cs="Tahoma"/>
                <w:color w:val="000000"/>
                <w:sz w:val="16"/>
                <w:lang w:val="en-US" w:eastAsia="uk-UA"/>
              </w:rPr>
              <w:t xml:space="preserve">ducts are derived have not been </w:t>
            </w:r>
            <w:r>
              <w:rPr>
                <w:rFonts w:ascii="Tahoma" w:hAnsi="Tahoma" w:cs="Tahoma"/>
                <w:color w:val="000000"/>
                <w:sz w:val="16"/>
                <w:lang w:val="uk-UA" w:eastAsia="uk-UA"/>
              </w:rPr>
              <w:t>/</w:t>
            </w:r>
            <w:r w:rsidRPr="00D744B8">
              <w:rPr>
                <w:lang w:val="en-US"/>
              </w:rPr>
              <w:t xml:space="preserve"> </w:t>
            </w:r>
            <w:r w:rsidRPr="00B3116D">
              <w:rPr>
                <w:rFonts w:ascii="Tahoma" w:hAnsi="Tahoma" w:cs="Tahoma"/>
                <w:b/>
                <w:color w:val="000000"/>
                <w:sz w:val="16"/>
                <w:lang w:val="uk-UA" w:eastAsia="uk-UA"/>
              </w:rPr>
              <w:t xml:space="preserve">тварини, </w:t>
            </w:r>
            <w:r>
              <w:rPr>
                <w:rFonts w:ascii="Tahoma" w:hAnsi="Tahoma" w:cs="Tahoma"/>
                <w:b/>
                <w:color w:val="000000"/>
                <w:sz w:val="16"/>
                <w:lang w:val="uk-UA" w:eastAsia="uk-UA"/>
              </w:rPr>
              <w:t>з</w:t>
            </w:r>
            <w:r w:rsidRPr="00B3116D">
              <w:rPr>
                <w:rFonts w:ascii="Tahoma" w:hAnsi="Tahoma" w:cs="Tahoma"/>
                <w:b/>
                <w:color w:val="000000"/>
                <w:sz w:val="16"/>
                <w:lang w:val="uk-UA" w:eastAsia="uk-UA"/>
              </w:rPr>
              <w:t xml:space="preserve"> яких отрим</w:t>
            </w:r>
            <w:r>
              <w:rPr>
                <w:rFonts w:ascii="Tahoma" w:hAnsi="Tahoma" w:cs="Tahoma"/>
                <w:b/>
                <w:color w:val="000000"/>
                <w:sz w:val="16"/>
                <w:lang w:val="uk-UA" w:eastAsia="uk-UA"/>
              </w:rPr>
              <w:t xml:space="preserve">ано </w:t>
            </w:r>
            <w:r w:rsidRPr="00B3116D">
              <w:rPr>
                <w:rFonts w:ascii="Tahoma" w:hAnsi="Tahoma" w:cs="Tahoma"/>
                <w:b/>
                <w:color w:val="000000"/>
                <w:sz w:val="16"/>
                <w:lang w:val="uk-UA" w:eastAsia="uk-UA"/>
              </w:rPr>
              <w:t>м'ясні продукти, не були</w:t>
            </w:r>
            <w:r w:rsidRPr="00B3116D">
              <w:rPr>
                <w:rFonts w:ascii="Tahoma" w:hAnsi="Tahoma" w:cs="Tahoma"/>
                <w:b/>
                <w:color w:val="000000"/>
                <w:sz w:val="16"/>
                <w:lang w:val="en-US" w:eastAsia="uk-UA"/>
              </w:rPr>
              <w:t>:</w:t>
            </w:r>
          </w:p>
          <w:p w14:paraId="7C07CB9D" w14:textId="77777777" w:rsidR="004512CD" w:rsidRPr="00C428CE" w:rsidRDefault="004512CD" w:rsidP="00AF17DB">
            <w:pPr>
              <w:pStyle w:val="a9"/>
              <w:numPr>
                <w:ilvl w:val="0"/>
                <w:numId w:val="25"/>
              </w:numPr>
              <w:shd w:val="clear" w:color="auto" w:fill="FFFFFF"/>
              <w:spacing w:before="60" w:after="60"/>
              <w:ind w:left="2693" w:right="142" w:hanging="425"/>
              <w:jc w:val="both"/>
              <w:rPr>
                <w:color w:val="000000"/>
                <w:sz w:val="16"/>
                <w:szCs w:val="16"/>
                <w:lang w:val="en-US"/>
              </w:rPr>
            </w:pPr>
            <w:r w:rsidRPr="006A4780">
              <w:rPr>
                <w:rFonts w:ascii="Tahoma" w:hAnsi="Tahoma" w:cs="Tahoma"/>
                <w:color w:val="000000" w:themeColor="text1"/>
                <w:sz w:val="16"/>
                <w:lang w:val="en-US" w:eastAsia="uk-UA"/>
              </w:rPr>
              <w:t xml:space="preserve">slaughtered after stunning by means of gas injected into the cranial cavity or killed by the same method or slaughtered by laceration </w:t>
            </w:r>
            <w:r w:rsidRPr="00232B90">
              <w:rPr>
                <w:rFonts w:ascii="Tahoma" w:hAnsi="Tahoma" w:cs="Tahoma"/>
                <w:color w:val="000000"/>
                <w:sz w:val="16"/>
                <w:lang w:val="en-US" w:eastAsia="uk-UA"/>
              </w:rPr>
              <w:t xml:space="preserve">after stunning of central nervous tissue by means of an elongated </w:t>
            </w:r>
            <w:r w:rsidRPr="00203180">
              <w:rPr>
                <w:rFonts w:ascii="Tahoma" w:hAnsi="Tahoma" w:cs="Tahoma"/>
                <w:color w:val="000000"/>
                <w:sz w:val="16"/>
                <w:lang w:val="en-US" w:eastAsia="uk-UA"/>
              </w:rPr>
              <w:t>rod-shaped</w:t>
            </w:r>
            <w:r w:rsidRPr="00232B90">
              <w:rPr>
                <w:rFonts w:ascii="Tahoma" w:hAnsi="Tahoma" w:cs="Tahoma"/>
                <w:color w:val="000000"/>
                <w:sz w:val="16"/>
                <w:lang w:val="en-US" w:eastAsia="uk-UA"/>
              </w:rPr>
              <w:t xml:space="preserve"> instrument introduced into the cranial cavity </w:t>
            </w:r>
            <w:r w:rsidRPr="00232B90">
              <w:rPr>
                <w:rFonts w:ascii="Tahoma" w:hAnsi="Tahoma" w:cs="Tahoma"/>
                <w:color w:val="000000"/>
                <w:sz w:val="16"/>
                <w:lang w:val="uk-UA" w:eastAsia="uk-UA"/>
              </w:rPr>
              <w:t>/</w:t>
            </w:r>
            <w:r w:rsidRPr="00232B90">
              <w:rPr>
                <w:rFonts w:ascii="Tahoma" w:hAnsi="Tahoma" w:cs="Tahoma"/>
                <w:color w:val="000000"/>
                <w:sz w:val="16"/>
                <w:lang w:val="en-US" w:eastAsia="uk-UA"/>
              </w:rPr>
              <w:t xml:space="preserve"> </w:t>
            </w:r>
            <w:r w:rsidRPr="00232B90">
              <w:rPr>
                <w:rFonts w:ascii="Tahoma" w:hAnsi="Tahoma" w:cs="Tahoma"/>
                <w:b/>
                <w:color w:val="000000"/>
                <w:sz w:val="16"/>
                <w:lang w:val="uk-UA" w:eastAsia="uk-UA"/>
              </w:rPr>
              <w:t>забито після оглушення за допомогою газу, введеного в порожнину черепа, або вбиті таким же способом, або забиті розірвання після оглушення центральної нервової тканини за допомогою витягнутого стрижневого інструменту, введеного в порожнину черепа</w:t>
            </w:r>
            <w:r w:rsidRPr="00232B90">
              <w:rPr>
                <w:rFonts w:ascii="Tahoma" w:hAnsi="Tahoma" w:cs="Tahoma"/>
                <w:b/>
                <w:color w:val="000000"/>
                <w:sz w:val="16"/>
                <w:lang w:val="en-US" w:eastAsia="uk-UA"/>
              </w:rPr>
              <w:t>;</w:t>
            </w:r>
            <w:r>
              <w:rPr>
                <w:rFonts w:ascii="Tahoma" w:hAnsi="Tahoma" w:cs="Tahoma"/>
                <w:b/>
                <w:color w:val="000000"/>
                <w:sz w:val="16"/>
                <w:lang w:val="en-US" w:eastAsia="uk-UA"/>
              </w:rPr>
              <w:t xml:space="preserve"> </w:t>
            </w:r>
          </w:p>
          <w:p w14:paraId="521B4F61" w14:textId="77777777" w:rsidR="004512CD" w:rsidRPr="004512CD" w:rsidRDefault="004512CD" w:rsidP="004512CD">
            <w:pPr>
              <w:shd w:val="clear" w:color="auto" w:fill="FFFFFF"/>
              <w:spacing w:before="60" w:after="60"/>
              <w:ind w:left="2693" w:right="142"/>
              <w:jc w:val="both"/>
              <w:rPr>
                <w:b/>
                <w:color w:val="000000"/>
                <w:sz w:val="16"/>
                <w:szCs w:val="16"/>
                <w:lang w:val="en-US"/>
              </w:rPr>
            </w:pPr>
          </w:p>
          <w:p w14:paraId="7CC11420" w14:textId="77777777" w:rsidR="00DA1EDE" w:rsidRPr="004512CD" w:rsidRDefault="00DA1EDE" w:rsidP="00AF17DB">
            <w:pPr>
              <w:pStyle w:val="a9"/>
              <w:numPr>
                <w:ilvl w:val="0"/>
                <w:numId w:val="25"/>
              </w:numPr>
              <w:shd w:val="clear" w:color="auto" w:fill="FFFFFF"/>
              <w:spacing w:before="60" w:after="60"/>
              <w:ind w:left="2693" w:right="142" w:hanging="425"/>
              <w:jc w:val="both"/>
              <w:rPr>
                <w:b/>
                <w:color w:val="000000"/>
                <w:sz w:val="16"/>
                <w:szCs w:val="16"/>
                <w:lang w:val="uk-UA"/>
              </w:rPr>
            </w:pPr>
            <w:r>
              <w:rPr>
                <w:rFonts w:ascii="Tahoma" w:hAnsi="Tahoma" w:cs="Tahoma"/>
                <w:color w:val="000000"/>
                <w:sz w:val="16"/>
                <w:lang w:val="en-US" w:eastAsia="uk-UA"/>
              </w:rPr>
              <w:t>fed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meat</w:t>
            </w:r>
            <w:r w:rsidRPr="004512CD">
              <w:rPr>
                <w:rFonts w:ascii="Tahoma" w:hAnsi="Tahoma" w:cs="Tahoma"/>
                <w:color w:val="000000"/>
                <w:sz w:val="16"/>
                <w:lang w:val="uk-UA" w:eastAsia="uk-UA"/>
              </w:rPr>
              <w:t>-</w:t>
            </w:r>
            <w:r>
              <w:rPr>
                <w:rFonts w:ascii="Tahoma" w:hAnsi="Tahoma" w:cs="Tahoma"/>
                <w:color w:val="000000"/>
                <w:sz w:val="16"/>
                <w:lang w:val="en-US" w:eastAsia="uk-UA"/>
              </w:rPr>
              <w:t>and</w:t>
            </w:r>
            <w:r w:rsidRPr="004512CD">
              <w:rPr>
                <w:rFonts w:ascii="Tahoma" w:hAnsi="Tahoma" w:cs="Tahoma"/>
                <w:color w:val="000000"/>
                <w:sz w:val="16"/>
                <w:lang w:val="uk-UA" w:eastAsia="uk-UA"/>
              </w:rPr>
              <w:t>-</w:t>
            </w:r>
            <w:r>
              <w:rPr>
                <w:rFonts w:ascii="Tahoma" w:hAnsi="Tahoma" w:cs="Tahoma"/>
                <w:color w:val="000000"/>
                <w:sz w:val="16"/>
                <w:lang w:val="en-US" w:eastAsia="uk-UA"/>
              </w:rPr>
              <w:t>bone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greaves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derived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from</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ruminants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defined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in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Terrestrial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Code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of</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World</w:t>
            </w:r>
            <w:r w:rsidRPr="004512CD">
              <w:rPr>
                <w:rFonts w:ascii="Tahoma" w:hAnsi="Tahoma" w:cs="Tahoma"/>
                <w:color w:val="000000"/>
                <w:sz w:val="16"/>
                <w:lang w:val="uk-UA" w:eastAsia="uk-UA"/>
              </w:rPr>
              <w:t xml:space="preserve"> </w:t>
            </w:r>
            <w:r w:rsidR="00232B90">
              <w:rPr>
                <w:rFonts w:ascii="Tahoma" w:hAnsi="Tahoma" w:cs="Tahoma"/>
                <w:color w:val="000000"/>
                <w:sz w:val="16"/>
                <w:lang w:val="en-US" w:eastAsia="uk-UA"/>
              </w:rPr>
              <w:t>Organization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00232B90" w:rsidRPr="004512CD">
              <w:rPr>
                <w:rFonts w:ascii="Tahoma" w:hAnsi="Tahoma" w:cs="Tahoma"/>
                <w:color w:val="000000"/>
                <w:sz w:val="16"/>
                <w:lang w:val="uk-UA" w:eastAsia="uk-UA"/>
              </w:rPr>
              <w:t xml:space="preserve"> </w:t>
            </w:r>
            <w:r>
              <w:rPr>
                <w:rFonts w:ascii="Tahoma" w:hAnsi="Tahoma" w:cs="Tahoma"/>
                <w:color w:val="000000"/>
                <w:sz w:val="16"/>
                <w:lang w:val="uk-UA" w:eastAsia="uk-UA"/>
              </w:rPr>
              <w:t>/</w:t>
            </w:r>
            <w:r w:rsidRPr="004512CD">
              <w:rPr>
                <w:lang w:val="uk-UA"/>
              </w:rPr>
              <w:t xml:space="preserve"> </w:t>
            </w:r>
            <w:r w:rsidRPr="00F20A89">
              <w:rPr>
                <w:rFonts w:ascii="Tahoma" w:hAnsi="Tahoma" w:cs="Tahoma"/>
                <w:b/>
                <w:color w:val="000000"/>
                <w:sz w:val="16"/>
                <w:lang w:val="uk-UA" w:eastAsia="uk-UA"/>
              </w:rPr>
              <w:t>годовані м’ясо-кістковим борошном або шкварками, отриманими з жуйних тварин, як визначено в Кодексі здоров’я наземних тварин МЕБ</w:t>
            </w:r>
            <w:r w:rsidRPr="004512CD">
              <w:rPr>
                <w:rFonts w:ascii="Tahoma" w:hAnsi="Tahoma" w:cs="Tahoma"/>
                <w:b/>
                <w:color w:val="000000"/>
                <w:sz w:val="16"/>
                <w:lang w:val="uk-UA" w:eastAsia="uk-UA"/>
              </w:rPr>
              <w:t>;</w:t>
            </w:r>
          </w:p>
          <w:p w14:paraId="162E124E" w14:textId="77777777" w:rsidR="005A6BA5" w:rsidRPr="004512CD" w:rsidRDefault="005A6BA5" w:rsidP="005A6BA5">
            <w:pPr>
              <w:shd w:val="clear" w:color="auto" w:fill="FFFFFF"/>
              <w:spacing w:before="60" w:after="60"/>
              <w:ind w:left="2511" w:right="142"/>
              <w:jc w:val="both"/>
              <w:rPr>
                <w:b/>
                <w:color w:val="000000"/>
                <w:sz w:val="16"/>
                <w:szCs w:val="16"/>
                <w:lang w:val="uk-UA"/>
              </w:rPr>
            </w:pPr>
          </w:p>
          <w:p w14:paraId="0080E56D" w14:textId="77777777" w:rsidR="00DA1EDE" w:rsidRPr="00DA7EE6" w:rsidRDefault="00DA7EE6" w:rsidP="00DA7EE6">
            <w:pPr>
              <w:shd w:val="clear" w:color="auto" w:fill="FFFFFF"/>
              <w:spacing w:before="60" w:after="60"/>
              <w:ind w:left="1559" w:hanging="993"/>
              <w:jc w:val="both"/>
              <w:rPr>
                <w:b/>
                <w:color w:val="000000"/>
                <w:sz w:val="16"/>
                <w:szCs w:val="16"/>
                <w:lang w:val="en-US"/>
              </w:rPr>
            </w:pPr>
            <w:r w:rsidRPr="00DA7EE6">
              <w:rPr>
                <w:color w:val="000000"/>
                <w:sz w:val="16"/>
                <w:szCs w:val="16"/>
                <w:vertAlign w:val="superscript"/>
                <w:lang w:val="en-US"/>
              </w:rPr>
              <w:t>(1)</w:t>
            </w:r>
            <w:r w:rsidR="00DA1EDE" w:rsidRPr="00DA7EE6">
              <w:rPr>
                <w:color w:val="000000"/>
                <w:sz w:val="16"/>
                <w:szCs w:val="16"/>
                <w:lang w:val="uk-UA"/>
              </w:rPr>
              <w:t xml:space="preserve"> </w:t>
            </w:r>
            <w:r w:rsidR="00DA1EDE" w:rsidRPr="00DA7EE6">
              <w:rPr>
                <w:color w:val="000000"/>
                <w:sz w:val="16"/>
                <w:szCs w:val="16"/>
                <w:lang w:val="en-US"/>
              </w:rPr>
              <w:t>either</w:t>
            </w:r>
            <w:r w:rsidR="00DA1EDE" w:rsidRPr="00DA7EE6">
              <w:rPr>
                <w:color w:val="000000"/>
                <w:sz w:val="16"/>
                <w:szCs w:val="16"/>
                <w:lang w:val="uk-UA"/>
              </w:rPr>
              <w:t>/</w:t>
            </w:r>
            <w:r w:rsidR="00DA1EDE" w:rsidRPr="00DA7EE6">
              <w:rPr>
                <w:b/>
                <w:bCs/>
                <w:color w:val="000000"/>
                <w:sz w:val="16"/>
                <w:szCs w:val="16"/>
                <w:lang w:val="uk-UA"/>
              </w:rPr>
              <w:t>або</w:t>
            </w:r>
            <w:r w:rsidR="00AF17DB">
              <w:rPr>
                <w:color w:val="000000"/>
                <w:sz w:val="16"/>
                <w:szCs w:val="16"/>
                <w:lang w:val="uk-UA"/>
              </w:rPr>
              <w:t xml:space="preserve"> </w:t>
            </w:r>
            <w:r w:rsidR="00DA1EDE" w:rsidRPr="00DA7EE6">
              <w:rPr>
                <w:color w:val="000000"/>
                <w:sz w:val="16"/>
                <w:szCs w:val="16"/>
                <w:lang w:val="en-US"/>
              </w:rPr>
              <w:t xml:space="preserve"> </w:t>
            </w:r>
            <w:r w:rsidR="00DA1EDE" w:rsidRPr="00DA7EE6">
              <w:rPr>
                <w:rFonts w:ascii="Tahoma" w:hAnsi="Tahoma" w:cs="Tahoma"/>
                <w:color w:val="000000"/>
                <w:sz w:val="16"/>
                <w:shd w:val="clear" w:color="auto" w:fill="FFFFFF"/>
                <w:lang w:val="en-US"/>
              </w:rPr>
              <w:t>[</w:t>
            </w:r>
            <w:r w:rsidR="00DA1EDE" w:rsidRPr="00DA7EE6">
              <w:rPr>
                <w:color w:val="000000"/>
                <w:sz w:val="16"/>
                <w:szCs w:val="16"/>
                <w:lang w:val="en-US"/>
              </w:rPr>
              <w:t xml:space="preserve"> </w:t>
            </w:r>
            <w:r w:rsidR="00DA1EDE" w:rsidRPr="00DA7EE6">
              <w:rPr>
                <w:color w:val="000000"/>
                <w:sz w:val="16"/>
                <w:szCs w:val="16"/>
                <w:lang w:val="uk-UA"/>
              </w:rPr>
              <w:t>(</w:t>
            </w:r>
            <w:r w:rsidR="00DA1EDE" w:rsidRPr="00DA7EE6">
              <w:rPr>
                <w:color w:val="000000"/>
                <w:sz w:val="16"/>
                <w:szCs w:val="16"/>
                <w:lang w:val="en-US"/>
              </w:rPr>
              <w:t>b)  the meat products do not contain and are not derived from</w:t>
            </w:r>
            <w:r w:rsidR="005A6BA5" w:rsidRPr="00DA7EE6">
              <w:rPr>
                <w:color w:val="000000"/>
                <w:sz w:val="16"/>
                <w:szCs w:val="16"/>
                <w:lang w:val="en-US"/>
              </w:rPr>
              <w:t xml:space="preserve">: </w:t>
            </w:r>
            <w:r w:rsidR="00DA1EDE" w:rsidRPr="00DA7EE6">
              <w:rPr>
                <w:color w:val="000000"/>
                <w:sz w:val="16"/>
                <w:szCs w:val="16"/>
                <w:lang w:val="uk-UA"/>
              </w:rPr>
              <w:t>/</w:t>
            </w:r>
            <w:r w:rsidR="005A6BA5" w:rsidRPr="00DA7EE6">
              <w:rPr>
                <w:color w:val="000000"/>
                <w:sz w:val="16"/>
                <w:szCs w:val="16"/>
                <w:lang w:val="en-US"/>
              </w:rPr>
              <w:t xml:space="preserve"> </w:t>
            </w:r>
            <w:r w:rsidR="00DA1EDE" w:rsidRPr="00DA7EE6">
              <w:rPr>
                <w:b/>
                <w:color w:val="000000"/>
                <w:sz w:val="16"/>
                <w:szCs w:val="16"/>
                <w:lang w:val="uk-UA"/>
              </w:rPr>
              <w:t>м'ясні продукти не містять і не є отримані з</w:t>
            </w:r>
            <w:r w:rsidR="00DA1EDE" w:rsidRPr="00DA7EE6">
              <w:rPr>
                <w:b/>
                <w:color w:val="000000"/>
                <w:sz w:val="16"/>
                <w:szCs w:val="16"/>
                <w:lang w:val="en-US"/>
              </w:rPr>
              <w:t xml:space="preserve">: </w:t>
            </w:r>
          </w:p>
          <w:p w14:paraId="6BEE24B7" w14:textId="77777777" w:rsidR="00DA1EDE" w:rsidRDefault="00DA1EDE" w:rsidP="00DA1EDE">
            <w:pPr>
              <w:pStyle w:val="a9"/>
              <w:shd w:val="clear" w:color="auto" w:fill="FFFFFF"/>
              <w:spacing w:before="60" w:after="60"/>
              <w:ind w:left="2487"/>
              <w:jc w:val="both"/>
              <w:rPr>
                <w:color w:val="000000"/>
                <w:sz w:val="16"/>
                <w:szCs w:val="16"/>
                <w:lang w:val="en-US"/>
              </w:rPr>
            </w:pPr>
          </w:p>
          <w:p w14:paraId="2A03816F" w14:textId="77777777" w:rsidR="00DA1EDE" w:rsidRDefault="00DA1EDE" w:rsidP="00AF17DB">
            <w:pPr>
              <w:pStyle w:val="a9"/>
              <w:numPr>
                <w:ilvl w:val="0"/>
                <w:numId w:val="27"/>
              </w:numPr>
              <w:shd w:val="clear" w:color="auto" w:fill="FFFFFF"/>
              <w:spacing w:before="60" w:after="60"/>
              <w:ind w:left="2693" w:right="142" w:hanging="425"/>
              <w:jc w:val="both"/>
              <w:rPr>
                <w:color w:val="000000"/>
                <w:sz w:val="16"/>
                <w:szCs w:val="16"/>
                <w:lang w:val="en-US"/>
              </w:rPr>
            </w:pPr>
            <w:r w:rsidRPr="0060622B">
              <w:rPr>
                <w:color w:val="000000"/>
                <w:sz w:val="16"/>
                <w:szCs w:val="16"/>
                <w:lang w:val="en-US"/>
              </w:rPr>
              <w:t xml:space="preserve">specified risk material as defined in </w:t>
            </w:r>
            <w:r w:rsidR="00DA7EE6" w:rsidRPr="0060622B">
              <w:rPr>
                <w:color w:val="000000"/>
                <w:sz w:val="16"/>
                <w:szCs w:val="16"/>
                <w:lang w:val="en-US"/>
              </w:rPr>
              <w:t>Annex V</w:t>
            </w:r>
            <w:r w:rsidR="00DA7EE6">
              <w:rPr>
                <w:color w:val="000000"/>
                <w:sz w:val="16"/>
                <w:szCs w:val="16"/>
                <w:lang w:val="en-US"/>
              </w:rPr>
              <w:t>,</w:t>
            </w:r>
            <w:r w:rsidR="00DA7EE6" w:rsidRPr="0060622B">
              <w:rPr>
                <w:color w:val="000000"/>
                <w:sz w:val="16"/>
                <w:szCs w:val="16"/>
                <w:lang w:val="en-US"/>
              </w:rPr>
              <w:t xml:space="preserve"> </w:t>
            </w:r>
            <w:r w:rsidRPr="0060622B">
              <w:rPr>
                <w:color w:val="000000"/>
                <w:sz w:val="16"/>
                <w:szCs w:val="16"/>
                <w:lang w:val="en-US"/>
              </w:rPr>
              <w:t>point 1</w:t>
            </w:r>
            <w:r w:rsidR="00DA7EE6">
              <w:rPr>
                <w:color w:val="000000"/>
                <w:sz w:val="16"/>
                <w:szCs w:val="16"/>
                <w:lang w:val="en-US"/>
              </w:rPr>
              <w:t>,</w:t>
            </w:r>
            <w:r w:rsidRPr="0060622B">
              <w:rPr>
                <w:color w:val="000000"/>
                <w:sz w:val="16"/>
                <w:szCs w:val="16"/>
                <w:lang w:val="en-US"/>
              </w:rPr>
              <w:t xml:space="preserve"> to Regulation</w:t>
            </w:r>
            <w:r>
              <w:rPr>
                <w:color w:val="000000"/>
                <w:sz w:val="16"/>
                <w:szCs w:val="16"/>
                <w:lang w:val="en-US"/>
              </w:rPr>
              <w:t xml:space="preserve"> (EC) No 999/2001</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 xml:space="preserve">ризикового матеріалу, як визначено у </w:t>
            </w:r>
            <w:r w:rsidR="00DA7EE6">
              <w:rPr>
                <w:b/>
                <w:color w:val="000000"/>
                <w:sz w:val="16"/>
                <w:szCs w:val="16"/>
                <w:lang w:val="uk-UA"/>
              </w:rPr>
              <w:t>Додатку</w:t>
            </w:r>
            <w:r w:rsidR="00AD5752">
              <w:rPr>
                <w:b/>
                <w:color w:val="000000"/>
                <w:sz w:val="16"/>
                <w:szCs w:val="16"/>
                <w:lang w:val="uk-UA"/>
              </w:rPr>
              <w:t xml:space="preserve"> V</w:t>
            </w:r>
            <w:r w:rsidR="00DA7EE6">
              <w:rPr>
                <w:b/>
                <w:color w:val="000000"/>
                <w:sz w:val="16"/>
                <w:szCs w:val="16"/>
                <w:lang w:val="uk-UA"/>
              </w:rPr>
              <w:t xml:space="preserve">, </w:t>
            </w:r>
            <w:r w:rsidR="00DA7EE6" w:rsidRPr="00F20A89">
              <w:rPr>
                <w:b/>
                <w:color w:val="000000"/>
                <w:sz w:val="16"/>
                <w:szCs w:val="16"/>
                <w:lang w:val="uk-UA"/>
              </w:rPr>
              <w:t>пункті 1</w:t>
            </w:r>
            <w:r w:rsidR="00DA7EE6">
              <w:rPr>
                <w:b/>
                <w:color w:val="000000"/>
                <w:sz w:val="16"/>
                <w:szCs w:val="16"/>
                <w:lang w:val="uk-UA"/>
              </w:rPr>
              <w:t>,</w:t>
            </w:r>
            <w:r w:rsidR="00AD5752">
              <w:rPr>
                <w:b/>
                <w:color w:val="000000"/>
                <w:sz w:val="16"/>
                <w:szCs w:val="16"/>
                <w:lang w:val="uk-UA"/>
              </w:rPr>
              <w:t xml:space="preserve"> Регламенту (ЄС) №</w:t>
            </w:r>
            <w:r w:rsidRPr="00F20A89">
              <w:rPr>
                <w:b/>
                <w:color w:val="000000"/>
                <w:sz w:val="16"/>
                <w:szCs w:val="16"/>
                <w:lang w:val="uk-UA"/>
              </w:rPr>
              <w:t>999/2001</w:t>
            </w:r>
            <w:r w:rsidRPr="00F20A89">
              <w:rPr>
                <w:b/>
                <w:color w:val="000000"/>
                <w:sz w:val="16"/>
                <w:szCs w:val="16"/>
                <w:lang w:val="en-US"/>
              </w:rPr>
              <w:t>;</w:t>
            </w:r>
          </w:p>
          <w:p w14:paraId="63895591" w14:textId="77777777" w:rsidR="00DA1EDE" w:rsidRPr="00F20A89" w:rsidRDefault="00DA1EDE" w:rsidP="00AF17DB">
            <w:pPr>
              <w:pStyle w:val="a9"/>
              <w:numPr>
                <w:ilvl w:val="0"/>
                <w:numId w:val="27"/>
              </w:numPr>
              <w:shd w:val="clear" w:color="auto" w:fill="FFFFFF"/>
              <w:spacing w:before="60" w:after="60"/>
              <w:ind w:left="2693" w:hanging="425"/>
              <w:jc w:val="both"/>
              <w:rPr>
                <w:b/>
                <w:color w:val="000000"/>
                <w:sz w:val="16"/>
                <w:szCs w:val="16"/>
                <w:lang w:val="en-US"/>
              </w:rPr>
            </w:pPr>
            <w:r w:rsidRPr="0060622B">
              <w:rPr>
                <w:color w:val="000000"/>
                <w:sz w:val="16"/>
                <w:szCs w:val="16"/>
                <w:lang w:val="en-US"/>
              </w:rPr>
              <w:t>mechanically separated meat obtained from bones of bovine, ovine and caprine animals</w:t>
            </w:r>
            <w:r>
              <w:rPr>
                <w:color w:val="000000"/>
                <w:sz w:val="16"/>
                <w:szCs w:val="16"/>
                <w:lang w:val="uk-UA"/>
              </w:rPr>
              <w:t>/</w:t>
            </w:r>
            <w:r w:rsidRPr="00D744B8">
              <w:rPr>
                <w:lang w:val="en-US"/>
              </w:rPr>
              <w:t xml:space="preserve"> </w:t>
            </w:r>
            <w:r w:rsidRPr="00F20A89">
              <w:rPr>
                <w:b/>
                <w:color w:val="000000"/>
                <w:sz w:val="16"/>
                <w:szCs w:val="16"/>
                <w:lang w:val="uk-UA"/>
              </w:rPr>
              <w:t>м’яса механічного обвалювання, отриманого з кісток великої рогатої худоби, овець та кіз</w:t>
            </w:r>
            <w:r w:rsidRPr="00F20A89">
              <w:rPr>
                <w:b/>
                <w:color w:val="000000"/>
                <w:sz w:val="16"/>
                <w:szCs w:val="16"/>
                <w:lang w:val="en-US"/>
              </w:rPr>
              <w:t>;</w:t>
            </w:r>
          </w:p>
          <w:p w14:paraId="26A47824" w14:textId="77777777" w:rsidR="00DA1EDE" w:rsidRPr="00F20A89" w:rsidRDefault="00DA1EDE" w:rsidP="00AF17DB">
            <w:pPr>
              <w:pStyle w:val="a9"/>
              <w:numPr>
                <w:ilvl w:val="0"/>
                <w:numId w:val="27"/>
              </w:numPr>
              <w:shd w:val="clear" w:color="auto" w:fill="FFFFFF"/>
              <w:spacing w:before="60" w:after="60"/>
              <w:ind w:left="2693" w:right="142" w:hanging="425"/>
              <w:jc w:val="both"/>
              <w:rPr>
                <w:b/>
                <w:color w:val="000000"/>
                <w:sz w:val="16"/>
                <w:szCs w:val="16"/>
                <w:lang w:val="en-US"/>
              </w:rPr>
            </w:pPr>
            <w:r w:rsidRPr="0060622B">
              <w:rPr>
                <w:color w:val="000000"/>
                <w:sz w:val="16"/>
                <w:szCs w:val="16"/>
                <w:lang w:val="en-US"/>
              </w:rPr>
              <w:t>nervous and lymphatic tissues expos</w:t>
            </w:r>
            <w:r>
              <w:rPr>
                <w:color w:val="000000"/>
                <w:sz w:val="16"/>
                <w:szCs w:val="16"/>
                <w:lang w:val="en-US"/>
              </w:rPr>
              <w:t>ed during the deboning process</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 xml:space="preserve">нервові та лімфатичні тканини, оголені в процесі </w:t>
            </w:r>
            <w:proofErr w:type="spellStart"/>
            <w:r w:rsidRPr="00F20A89">
              <w:rPr>
                <w:b/>
                <w:color w:val="000000"/>
                <w:sz w:val="16"/>
                <w:szCs w:val="16"/>
                <w:lang w:val="uk-UA"/>
              </w:rPr>
              <w:t>обвалки</w:t>
            </w:r>
            <w:proofErr w:type="spellEnd"/>
            <w:r w:rsidRPr="00F20A89">
              <w:rPr>
                <w:b/>
                <w:color w:val="000000"/>
                <w:sz w:val="16"/>
                <w:szCs w:val="16"/>
                <w:lang w:val="en-US"/>
              </w:rPr>
              <w:t>.</w:t>
            </w:r>
            <w:r w:rsidRPr="00F20A89">
              <w:rPr>
                <w:rFonts w:ascii="Tahoma" w:hAnsi="Tahoma" w:cs="Tahoma"/>
                <w:b/>
                <w:color w:val="000000"/>
                <w:sz w:val="16"/>
                <w:shd w:val="clear" w:color="auto" w:fill="FFFFFF"/>
                <w:lang w:val="en-US"/>
              </w:rPr>
              <w:t>]</w:t>
            </w:r>
            <w:r w:rsidRPr="00F20A89">
              <w:rPr>
                <w:b/>
                <w:color w:val="000000"/>
                <w:sz w:val="16"/>
                <w:szCs w:val="16"/>
                <w:lang w:val="en-US"/>
              </w:rPr>
              <w:t xml:space="preserve"> </w:t>
            </w:r>
          </w:p>
          <w:p w14:paraId="0EA1B61A" w14:textId="77777777" w:rsidR="00DA1EDE" w:rsidRDefault="00DA1EDE" w:rsidP="00DA1EDE">
            <w:pPr>
              <w:shd w:val="clear" w:color="auto" w:fill="FFFFFF"/>
              <w:spacing w:before="60" w:after="60"/>
              <w:jc w:val="both"/>
              <w:rPr>
                <w:color w:val="000000"/>
                <w:sz w:val="16"/>
                <w:szCs w:val="16"/>
                <w:lang w:val="en-US"/>
              </w:rPr>
            </w:pPr>
          </w:p>
          <w:p w14:paraId="6CD3BFAF" w14:textId="77777777" w:rsidR="00F20A89" w:rsidRPr="00AF17DB" w:rsidRDefault="00AF17DB" w:rsidP="00C50030">
            <w:pPr>
              <w:shd w:val="clear" w:color="auto" w:fill="FFFFFF"/>
              <w:tabs>
                <w:tab w:val="left" w:pos="9780"/>
              </w:tabs>
              <w:spacing w:before="60" w:after="60"/>
              <w:ind w:left="1984" w:right="142" w:hanging="1418"/>
              <w:jc w:val="both"/>
              <w:rPr>
                <w:color w:val="000000"/>
                <w:sz w:val="16"/>
                <w:szCs w:val="16"/>
                <w:lang w:val="en-US"/>
              </w:rPr>
            </w:pPr>
            <w:r w:rsidRPr="00AF17DB">
              <w:rPr>
                <w:color w:val="000000"/>
                <w:sz w:val="16"/>
                <w:szCs w:val="16"/>
                <w:vertAlign w:val="superscript"/>
                <w:lang w:val="uk-UA"/>
              </w:rPr>
              <w:t>(1)</w:t>
            </w:r>
            <w:r w:rsidR="00DA1EDE" w:rsidRPr="00AF17DB">
              <w:rPr>
                <w:color w:val="000000"/>
                <w:sz w:val="16"/>
                <w:szCs w:val="16"/>
                <w:lang w:val="uk-UA"/>
              </w:rPr>
              <w:t>о</w:t>
            </w:r>
            <w:r w:rsidR="00DA1EDE" w:rsidRPr="00AF17DB">
              <w:rPr>
                <w:color w:val="000000"/>
                <w:sz w:val="16"/>
                <w:szCs w:val="16"/>
                <w:lang w:val="en-US"/>
              </w:rPr>
              <w:t>r</w:t>
            </w:r>
            <w:r w:rsidR="00DA1EDE" w:rsidRPr="00AF17DB">
              <w:rPr>
                <w:color w:val="000000"/>
                <w:sz w:val="16"/>
                <w:szCs w:val="16"/>
                <w:lang w:val="uk-UA"/>
              </w:rPr>
              <w:t>/</w:t>
            </w:r>
            <w:r w:rsidRPr="00AF17DB">
              <w:rPr>
                <w:b/>
                <w:bCs/>
                <w:color w:val="000000"/>
                <w:sz w:val="16"/>
                <w:szCs w:val="16"/>
                <w:lang w:val="uk-UA"/>
              </w:rPr>
              <w:t>чи</w:t>
            </w:r>
            <w:r>
              <w:rPr>
                <w:color w:val="000000"/>
                <w:sz w:val="16"/>
                <w:szCs w:val="16"/>
                <w:lang w:val="uk-UA"/>
              </w:rPr>
              <w:t xml:space="preserve">        </w:t>
            </w:r>
            <w:r w:rsidR="00DA1EDE" w:rsidRPr="00AF17DB">
              <w:rPr>
                <w:color w:val="000000"/>
                <w:sz w:val="16"/>
                <w:szCs w:val="16"/>
                <w:lang w:val="en-US"/>
              </w:rPr>
              <w:t xml:space="preserve"> </w:t>
            </w:r>
            <w:r w:rsidR="00DA1EDE" w:rsidRPr="00AF17DB">
              <w:rPr>
                <w:rFonts w:ascii="Tahoma" w:hAnsi="Tahoma" w:cs="Tahoma"/>
                <w:color w:val="000000"/>
                <w:sz w:val="16"/>
                <w:shd w:val="clear" w:color="auto" w:fill="FFFFFF"/>
                <w:lang w:val="en-US"/>
              </w:rPr>
              <w:t>[</w:t>
            </w:r>
            <w:r w:rsidR="00DA1EDE" w:rsidRPr="00AF17DB">
              <w:rPr>
                <w:color w:val="000000"/>
                <w:sz w:val="16"/>
                <w:szCs w:val="16"/>
                <w:lang w:val="en-US"/>
              </w:rPr>
              <w:t xml:space="preserve"> (b) </w:t>
            </w:r>
            <w:r>
              <w:rPr>
                <w:color w:val="000000"/>
                <w:sz w:val="16"/>
                <w:szCs w:val="16"/>
                <w:lang w:val="uk-UA"/>
              </w:rPr>
              <w:t xml:space="preserve">   </w:t>
            </w:r>
            <w:r w:rsidR="00DA1EDE" w:rsidRPr="00AF17DB">
              <w:rPr>
                <w:color w:val="000000"/>
                <w:sz w:val="16"/>
                <w:szCs w:val="16"/>
                <w:lang w:val="en-US"/>
              </w:rPr>
              <w:t xml:space="preserve"> the meat products contain and are derived from treated intestines sourced from animals </w:t>
            </w:r>
            <w:r w:rsidR="004829B2" w:rsidRPr="00AF17DB">
              <w:rPr>
                <w:color w:val="000000"/>
                <w:sz w:val="16"/>
                <w:szCs w:val="16"/>
                <w:lang w:val="en-US"/>
              </w:rPr>
              <w:t>which were born, continuous</w:t>
            </w:r>
            <w:r w:rsidR="00085D90" w:rsidRPr="00AF17DB">
              <w:rPr>
                <w:color w:val="000000"/>
                <w:sz w:val="16"/>
                <w:szCs w:val="16"/>
                <w:lang w:val="en-US"/>
              </w:rPr>
              <w:t>ly reared and slaughtered in a c</w:t>
            </w:r>
            <w:r w:rsidR="004829B2" w:rsidRPr="00AF17DB">
              <w:rPr>
                <w:color w:val="000000"/>
                <w:sz w:val="16"/>
                <w:szCs w:val="16"/>
                <w:lang w:val="en-US"/>
              </w:rPr>
              <w:t xml:space="preserve">ountry or region classified in accordance with </w:t>
            </w:r>
            <w:r w:rsidR="00F20A89" w:rsidRPr="00AF17DB">
              <w:rPr>
                <w:color w:val="000000"/>
                <w:sz w:val="16"/>
                <w:szCs w:val="16"/>
                <w:lang w:val="en-US"/>
              </w:rPr>
              <w:t>Decision 2007/453/EC as a country or region posing a negligible BSE risk in which there have been no BSE indigenous cases</w:t>
            </w:r>
            <w:r w:rsidR="00085D90" w:rsidRPr="00AF17DB">
              <w:rPr>
                <w:color w:val="000000"/>
                <w:sz w:val="16"/>
                <w:szCs w:val="16"/>
                <w:lang w:val="en-US"/>
              </w:rPr>
              <w:t xml:space="preserve"> </w:t>
            </w:r>
            <w:r w:rsidR="00F20A89" w:rsidRPr="00AF17DB">
              <w:rPr>
                <w:color w:val="000000"/>
                <w:sz w:val="16"/>
                <w:szCs w:val="16"/>
                <w:lang w:val="en-US"/>
              </w:rPr>
              <w:t>/</w:t>
            </w:r>
            <w:r w:rsidR="00085D90" w:rsidRPr="00AF17DB">
              <w:rPr>
                <w:color w:val="000000"/>
                <w:sz w:val="16"/>
                <w:szCs w:val="16"/>
                <w:lang w:val="en-US"/>
              </w:rPr>
              <w:t xml:space="preserve"> </w:t>
            </w:r>
            <w:r w:rsidR="00F20A89" w:rsidRPr="00C50030">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 відповідно до Рішення 2007/453 / ЄС як країна чи регіон, із незначним ризиком щодо ГЕ ВРХ, де не було ендемічних випадків ГЕ ВРХ</w:t>
            </w:r>
            <w:r w:rsidR="00F20A89" w:rsidRPr="00AF17DB">
              <w:rPr>
                <w:b/>
                <w:color w:val="000000"/>
                <w:sz w:val="16"/>
                <w:szCs w:val="16"/>
                <w:lang w:val="en-US"/>
              </w:rPr>
              <w:t>;]</w:t>
            </w:r>
          </w:p>
          <w:p w14:paraId="126D9E47" w14:textId="77777777" w:rsidR="0055149E" w:rsidRPr="0055149E" w:rsidRDefault="0055149E" w:rsidP="0055149E">
            <w:pPr>
              <w:shd w:val="clear" w:color="auto" w:fill="FFFFFF"/>
              <w:spacing w:before="60" w:after="60"/>
              <w:ind w:left="1559" w:right="142"/>
              <w:jc w:val="both"/>
              <w:rPr>
                <w:color w:val="000000"/>
                <w:sz w:val="16"/>
                <w:szCs w:val="16"/>
                <w:lang w:val="en-US"/>
              </w:rPr>
            </w:pPr>
          </w:p>
          <w:p w14:paraId="125DCD75" w14:textId="4E426BF7" w:rsidR="009C30B3" w:rsidRDefault="00C50030" w:rsidP="00AF6F2F">
            <w:pPr>
              <w:pStyle w:val="a9"/>
              <w:shd w:val="clear" w:color="auto" w:fill="FFFFFF"/>
              <w:spacing w:before="60" w:after="60"/>
              <w:ind w:left="1984" w:right="102" w:hanging="1418"/>
              <w:jc w:val="both"/>
              <w:rPr>
                <w:color w:val="000000"/>
                <w:sz w:val="16"/>
                <w:szCs w:val="16"/>
                <w:lang w:val="en-US"/>
              </w:rPr>
            </w:pPr>
            <w:r w:rsidRPr="00C50030">
              <w:rPr>
                <w:color w:val="000000"/>
                <w:sz w:val="16"/>
                <w:szCs w:val="16"/>
                <w:vertAlign w:val="superscript"/>
                <w:lang w:val="uk-UA"/>
              </w:rPr>
              <w:t>(1)</w:t>
            </w:r>
            <w:r w:rsidR="00F20A89" w:rsidRPr="00F20A89">
              <w:rPr>
                <w:color w:val="000000"/>
                <w:sz w:val="16"/>
                <w:szCs w:val="16"/>
                <w:lang w:val="en-US"/>
              </w:rPr>
              <w:t>or/</w:t>
            </w:r>
            <w:r w:rsidR="00F20A89" w:rsidRPr="00AF6F2F">
              <w:rPr>
                <w:b/>
                <w:color w:val="000000"/>
                <w:sz w:val="16"/>
                <w:szCs w:val="16"/>
                <w:lang w:val="uk-UA"/>
              </w:rPr>
              <w:t>чи</w:t>
            </w:r>
            <w:r w:rsidR="00F20A89" w:rsidRPr="00F20A89">
              <w:rPr>
                <w:color w:val="000000"/>
                <w:sz w:val="16"/>
                <w:szCs w:val="16"/>
                <w:lang w:val="en-US"/>
              </w:rPr>
              <w:t xml:space="preserve">      </w:t>
            </w:r>
            <w:r>
              <w:rPr>
                <w:color w:val="000000"/>
                <w:sz w:val="16"/>
                <w:szCs w:val="16"/>
                <w:lang w:val="uk-UA"/>
              </w:rPr>
              <w:t xml:space="preserve">  </w:t>
            </w:r>
            <w:r w:rsidR="00F20A89" w:rsidRPr="00F20A89">
              <w:rPr>
                <w:color w:val="000000"/>
                <w:sz w:val="16"/>
                <w:szCs w:val="16"/>
                <w:lang w:val="en-US"/>
              </w:rPr>
              <w:t xml:space="preserve"> [ (b) </w:t>
            </w:r>
            <w:r>
              <w:rPr>
                <w:color w:val="000000"/>
                <w:sz w:val="16"/>
                <w:szCs w:val="16"/>
                <w:lang w:val="uk-UA"/>
              </w:rPr>
              <w:t xml:space="preserve">    </w:t>
            </w:r>
            <w:r w:rsidR="00F20A89" w:rsidRPr="00F20A89">
              <w:rPr>
                <w:color w:val="000000"/>
                <w:sz w:val="16"/>
                <w:szCs w:val="16"/>
                <w:lang w:val="en-US"/>
              </w:rPr>
              <w:t xml:space="preserve">the meat products contain and are derived from treated intestines sourced from animals which </w:t>
            </w:r>
            <w:r w:rsidR="00F20A89" w:rsidRPr="0055149E">
              <w:rPr>
                <w:color w:val="000000"/>
                <w:sz w:val="16"/>
                <w:szCs w:val="16"/>
                <w:lang w:val="en-US"/>
              </w:rPr>
              <w:t>originate</w:t>
            </w:r>
            <w:r w:rsidR="00F20A89" w:rsidRPr="0055149E">
              <w:rPr>
                <w:color w:val="000000"/>
                <w:sz w:val="16"/>
                <w:szCs w:val="16"/>
                <w:lang w:val="uk-UA"/>
              </w:rPr>
              <w:t xml:space="preserve"> </w:t>
            </w:r>
            <w:r w:rsidR="00F20A89" w:rsidRPr="0055149E">
              <w:rPr>
                <w:color w:val="000000"/>
                <w:sz w:val="16"/>
                <w:szCs w:val="16"/>
                <w:lang w:val="en-US"/>
              </w:rPr>
              <w:t>from</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classified</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accordance</w:t>
            </w:r>
            <w:r w:rsidR="00F20A89" w:rsidRPr="0055149E">
              <w:rPr>
                <w:color w:val="000000"/>
                <w:sz w:val="16"/>
                <w:szCs w:val="16"/>
                <w:lang w:val="uk-UA"/>
              </w:rPr>
              <w:t xml:space="preserve"> </w:t>
            </w:r>
            <w:r w:rsidR="00F20A89" w:rsidRPr="0055149E">
              <w:rPr>
                <w:color w:val="000000"/>
                <w:sz w:val="16"/>
                <w:szCs w:val="16"/>
                <w:lang w:val="en-US"/>
              </w:rPr>
              <w:t>with</w:t>
            </w:r>
            <w:r w:rsidR="00F20A89" w:rsidRPr="0055149E">
              <w:rPr>
                <w:color w:val="000000"/>
                <w:sz w:val="16"/>
                <w:szCs w:val="16"/>
                <w:lang w:val="uk-UA"/>
              </w:rPr>
              <w:t xml:space="preserve"> </w:t>
            </w:r>
            <w:r w:rsidR="00F20A89" w:rsidRPr="0055149E">
              <w:rPr>
                <w:color w:val="000000"/>
                <w:sz w:val="16"/>
                <w:szCs w:val="16"/>
                <w:lang w:val="en-US"/>
              </w:rPr>
              <w:t>Decision</w:t>
            </w:r>
            <w:r w:rsidR="00F20A89" w:rsidRPr="0055149E">
              <w:rPr>
                <w:color w:val="000000"/>
                <w:sz w:val="16"/>
                <w:szCs w:val="16"/>
                <w:lang w:val="uk-UA"/>
              </w:rPr>
              <w:t xml:space="preserve"> 2007/45</w:t>
            </w:r>
            <w:r w:rsidR="00DC00E2">
              <w:rPr>
                <w:color w:val="000000"/>
                <w:sz w:val="16"/>
                <w:szCs w:val="16"/>
                <w:lang w:val="en-US"/>
              </w:rPr>
              <w:t>3</w:t>
            </w:r>
            <w:r w:rsidR="00F20A89" w:rsidRPr="0055149E">
              <w:rPr>
                <w:color w:val="000000"/>
                <w:sz w:val="16"/>
                <w:szCs w:val="16"/>
                <w:lang w:val="uk-UA"/>
              </w:rPr>
              <w:t>/</w:t>
            </w:r>
            <w:r w:rsidR="00F20A89" w:rsidRPr="0055149E">
              <w:rPr>
                <w:color w:val="000000"/>
                <w:sz w:val="16"/>
                <w:szCs w:val="16"/>
                <w:lang w:val="en-US"/>
              </w:rPr>
              <w:t>EC</w:t>
            </w:r>
            <w:r w:rsidR="00F20A89" w:rsidRPr="0055149E">
              <w:rPr>
                <w:color w:val="000000"/>
                <w:sz w:val="16"/>
                <w:szCs w:val="16"/>
                <w:lang w:val="uk-UA"/>
              </w:rPr>
              <w:t xml:space="preserve"> </w:t>
            </w:r>
            <w:r w:rsidR="00F20A89" w:rsidRPr="0055149E">
              <w:rPr>
                <w:color w:val="000000"/>
                <w:sz w:val="16"/>
                <w:szCs w:val="16"/>
                <w:lang w:val="en-US"/>
              </w:rPr>
              <w:t>as</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posing</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negligible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risk</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which</w:t>
            </w:r>
            <w:r w:rsidR="00F20A89" w:rsidRPr="0055149E">
              <w:rPr>
                <w:color w:val="000000"/>
                <w:sz w:val="16"/>
                <w:szCs w:val="16"/>
                <w:lang w:val="uk-UA"/>
              </w:rPr>
              <w:t xml:space="preserve"> </w:t>
            </w:r>
            <w:r w:rsidR="00F20A89" w:rsidRPr="0055149E">
              <w:rPr>
                <w:color w:val="000000"/>
                <w:sz w:val="16"/>
                <w:szCs w:val="16"/>
                <w:lang w:val="en-US"/>
              </w:rPr>
              <w:t>there</w:t>
            </w:r>
            <w:r w:rsidR="00F20A89" w:rsidRPr="0055149E">
              <w:rPr>
                <w:color w:val="000000"/>
                <w:sz w:val="16"/>
                <w:szCs w:val="16"/>
                <w:lang w:val="uk-UA"/>
              </w:rPr>
              <w:t xml:space="preserve"> </w:t>
            </w:r>
            <w:r w:rsidR="00F20A89" w:rsidRPr="0055149E">
              <w:rPr>
                <w:color w:val="000000"/>
                <w:sz w:val="16"/>
                <w:szCs w:val="16"/>
                <w:lang w:val="en-US"/>
              </w:rPr>
              <w:t>has</w:t>
            </w:r>
            <w:r w:rsidR="00F20A89" w:rsidRPr="0055149E">
              <w:rPr>
                <w:color w:val="000000"/>
                <w:sz w:val="16"/>
                <w:szCs w:val="16"/>
                <w:lang w:val="uk-UA"/>
              </w:rPr>
              <w:t xml:space="preserve"> </w:t>
            </w:r>
            <w:r w:rsidR="00F20A89" w:rsidRPr="0055149E">
              <w:rPr>
                <w:color w:val="000000"/>
                <w:sz w:val="16"/>
                <w:szCs w:val="16"/>
                <w:lang w:val="en-US"/>
              </w:rPr>
              <w:t>been</w:t>
            </w:r>
            <w:r w:rsidR="00F20A89" w:rsidRPr="0055149E">
              <w:rPr>
                <w:color w:val="000000"/>
                <w:sz w:val="16"/>
                <w:szCs w:val="16"/>
                <w:lang w:val="uk-UA"/>
              </w:rPr>
              <w:t xml:space="preserve"> </w:t>
            </w:r>
            <w:r w:rsidR="00F20A89" w:rsidRPr="0055149E">
              <w:rPr>
                <w:color w:val="000000"/>
                <w:sz w:val="16"/>
                <w:szCs w:val="16"/>
                <w:lang w:val="en-US"/>
              </w:rPr>
              <w:t>at</w:t>
            </w:r>
            <w:r w:rsidR="00F20A89" w:rsidRPr="0055149E">
              <w:rPr>
                <w:color w:val="000000"/>
                <w:sz w:val="16"/>
                <w:szCs w:val="16"/>
                <w:lang w:val="uk-UA"/>
              </w:rPr>
              <w:t xml:space="preserve"> </w:t>
            </w:r>
            <w:r w:rsidR="00F20A89" w:rsidRPr="0055149E">
              <w:rPr>
                <w:color w:val="000000"/>
                <w:sz w:val="16"/>
                <w:szCs w:val="16"/>
                <w:lang w:val="en-US"/>
              </w:rPr>
              <w:t>least</w:t>
            </w:r>
            <w:r w:rsidR="00F20A89" w:rsidRPr="0055149E">
              <w:rPr>
                <w:color w:val="000000"/>
                <w:sz w:val="16"/>
                <w:szCs w:val="16"/>
                <w:lang w:val="uk-UA"/>
              </w:rPr>
              <w:t xml:space="preserve"> </w:t>
            </w:r>
            <w:r w:rsidR="00F20A89" w:rsidRPr="0055149E">
              <w:rPr>
                <w:color w:val="000000"/>
                <w:sz w:val="16"/>
                <w:szCs w:val="16"/>
                <w:lang w:val="en-US"/>
              </w:rPr>
              <w:t>one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indigenous</w:t>
            </w:r>
            <w:r w:rsidR="00F20A89" w:rsidRPr="0055149E">
              <w:rPr>
                <w:color w:val="000000"/>
                <w:sz w:val="16"/>
                <w:szCs w:val="16"/>
                <w:lang w:val="uk-UA"/>
              </w:rPr>
              <w:t xml:space="preserve"> </w:t>
            </w:r>
            <w:r w:rsidR="00F20A89" w:rsidRPr="0055149E">
              <w:rPr>
                <w:color w:val="000000"/>
                <w:sz w:val="16"/>
                <w:szCs w:val="16"/>
                <w:lang w:val="en-US"/>
              </w:rPr>
              <w:t>case</w:t>
            </w:r>
            <w:r w:rsidR="00F20A89" w:rsidRPr="0055149E">
              <w:rPr>
                <w:color w:val="000000"/>
                <w:sz w:val="16"/>
                <w:szCs w:val="16"/>
                <w:lang w:val="uk-UA"/>
              </w:rPr>
              <w:t xml:space="preserve">, </w:t>
            </w:r>
            <w:r w:rsidR="00F20A89" w:rsidRPr="0055149E">
              <w:rPr>
                <w:color w:val="000000"/>
                <w:sz w:val="16"/>
                <w:szCs w:val="16"/>
                <w:lang w:val="en-US"/>
              </w:rPr>
              <w:t>and</w:t>
            </w:r>
            <w:r w:rsidR="00F20A89" w:rsidRPr="0055149E">
              <w:rPr>
                <w:color w:val="000000"/>
                <w:sz w:val="16"/>
                <w:szCs w:val="16"/>
                <w:lang w:val="uk-UA"/>
              </w:rPr>
              <w:t>/</w:t>
            </w:r>
            <w:r w:rsidR="00F20A89" w:rsidRPr="0055149E">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2007/45</w:t>
            </w:r>
            <w:r w:rsidR="00DC00E2">
              <w:rPr>
                <w:b/>
                <w:color w:val="000000"/>
                <w:sz w:val="16"/>
                <w:szCs w:val="16"/>
                <w:lang w:val="en-US"/>
              </w:rPr>
              <w:t>3</w:t>
            </w:r>
            <w:r w:rsidR="00F20A89" w:rsidRPr="0055149E">
              <w:rPr>
                <w:b/>
                <w:color w:val="000000"/>
                <w:sz w:val="16"/>
                <w:szCs w:val="16"/>
                <w:lang w:val="uk-UA"/>
              </w:rPr>
              <w:t>/ ЄС як країна або регіон із незначним ризиком ГЕ ВРХ, в якому був щонайменше один ендемічний випадок ГЕ ВРХ, та</w:t>
            </w:r>
            <w:r w:rsidR="00F20A89" w:rsidRPr="0055149E">
              <w:rPr>
                <w:color w:val="000000"/>
                <w:sz w:val="16"/>
                <w:szCs w:val="16"/>
                <w:lang w:val="uk-UA"/>
              </w:rPr>
              <w:t>:</w:t>
            </w:r>
          </w:p>
          <w:p w14:paraId="339FB5CE" w14:textId="77777777" w:rsidR="0060608D" w:rsidRPr="0060608D" w:rsidRDefault="0060608D" w:rsidP="0055149E">
            <w:pPr>
              <w:pStyle w:val="a9"/>
              <w:shd w:val="clear" w:color="auto" w:fill="FFFFFF"/>
              <w:spacing w:before="60" w:after="60"/>
              <w:ind w:left="1984" w:hanging="425"/>
              <w:jc w:val="both"/>
              <w:rPr>
                <w:color w:val="000000"/>
                <w:sz w:val="16"/>
                <w:szCs w:val="16"/>
                <w:lang w:val="en-US"/>
              </w:rPr>
            </w:pPr>
          </w:p>
          <w:p w14:paraId="110E7170" w14:textId="77777777" w:rsidR="00B75376" w:rsidRPr="00B5290C" w:rsidRDefault="009C30B3" w:rsidP="00B5290C">
            <w:pPr>
              <w:pStyle w:val="a9"/>
              <w:shd w:val="clear" w:color="auto" w:fill="FFFFFF"/>
              <w:spacing w:before="60" w:after="60"/>
              <w:ind w:left="2976" w:right="142" w:hanging="992"/>
              <w:jc w:val="both"/>
              <w:rPr>
                <w:b/>
                <w:color w:val="000000"/>
                <w:sz w:val="16"/>
                <w:szCs w:val="16"/>
                <w:lang w:val="uk-UA"/>
              </w:rPr>
            </w:pPr>
            <w:r w:rsidRPr="00B5290C">
              <w:rPr>
                <w:color w:val="000000"/>
                <w:sz w:val="16"/>
                <w:szCs w:val="16"/>
                <w:vertAlign w:val="superscript"/>
                <w:lang w:val="uk-UA"/>
              </w:rPr>
              <w:t>(1)</w:t>
            </w:r>
            <w:r w:rsidR="0060622B" w:rsidRPr="00B5290C">
              <w:rPr>
                <w:color w:val="000000"/>
                <w:sz w:val="16"/>
                <w:szCs w:val="16"/>
                <w:lang w:val="uk-UA"/>
              </w:rPr>
              <w:t xml:space="preserve"> </w:t>
            </w:r>
            <w:r w:rsidR="0060622B" w:rsidRPr="009C30B3">
              <w:rPr>
                <w:color w:val="000000"/>
                <w:sz w:val="16"/>
                <w:szCs w:val="16"/>
                <w:lang w:val="en-US"/>
              </w:rPr>
              <w:t>e</w:t>
            </w:r>
            <w:r>
              <w:rPr>
                <w:color w:val="000000"/>
                <w:sz w:val="16"/>
                <w:szCs w:val="16"/>
                <w:lang w:val="en-US"/>
              </w:rPr>
              <w:t>ither</w:t>
            </w:r>
            <w:r w:rsidR="00A00DA1">
              <w:rPr>
                <w:color w:val="000000"/>
                <w:sz w:val="16"/>
                <w:szCs w:val="16"/>
                <w:lang w:val="uk-UA"/>
              </w:rPr>
              <w:t>/</w:t>
            </w:r>
            <w:r w:rsidR="00A00DA1" w:rsidRPr="00DB1534">
              <w:rPr>
                <w:b/>
                <w:color w:val="000000"/>
                <w:sz w:val="16"/>
                <w:szCs w:val="16"/>
                <w:lang w:val="uk-UA"/>
              </w:rPr>
              <w:t>або</w:t>
            </w:r>
            <w:r w:rsidR="000C586F" w:rsidRPr="00B5290C">
              <w:rPr>
                <w:color w:val="000000"/>
                <w:sz w:val="16"/>
                <w:szCs w:val="16"/>
                <w:lang w:val="uk-UA"/>
              </w:rPr>
              <w:t xml:space="preserve"> </w:t>
            </w:r>
            <w:r w:rsidRPr="00B5290C">
              <w:rPr>
                <w:color w:val="000000"/>
                <w:sz w:val="16"/>
                <w:szCs w:val="16"/>
                <w:lang w:val="uk-UA"/>
              </w:rPr>
              <w:t>[ (</w:t>
            </w:r>
            <w:proofErr w:type="spellStart"/>
            <w:r>
              <w:rPr>
                <w:color w:val="000000"/>
                <w:sz w:val="16"/>
                <w:szCs w:val="16"/>
                <w:lang w:val="en-US"/>
              </w:rPr>
              <w:t>i</w:t>
            </w:r>
            <w:proofErr w:type="spellEnd"/>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animals</w:t>
            </w:r>
            <w:r w:rsidRPr="00B5290C">
              <w:rPr>
                <w:color w:val="000000"/>
                <w:sz w:val="16"/>
                <w:szCs w:val="16"/>
                <w:lang w:val="uk-UA"/>
              </w:rPr>
              <w:t xml:space="preserve"> </w:t>
            </w:r>
            <w:r>
              <w:rPr>
                <w:color w:val="000000"/>
                <w:sz w:val="16"/>
                <w:szCs w:val="16"/>
                <w:lang w:val="en-US"/>
              </w:rPr>
              <w:t>were</w:t>
            </w:r>
            <w:r w:rsidRPr="00B5290C">
              <w:rPr>
                <w:color w:val="000000"/>
                <w:sz w:val="16"/>
                <w:szCs w:val="16"/>
                <w:lang w:val="uk-UA"/>
              </w:rPr>
              <w:t xml:space="preserve"> </w:t>
            </w:r>
            <w:r>
              <w:rPr>
                <w:color w:val="000000"/>
                <w:sz w:val="16"/>
                <w:szCs w:val="16"/>
                <w:lang w:val="en-US"/>
              </w:rPr>
              <w:t>born</w:t>
            </w:r>
            <w:r w:rsidR="0060622B" w:rsidRPr="00B5290C">
              <w:rPr>
                <w:color w:val="000000"/>
                <w:sz w:val="16"/>
                <w:szCs w:val="16"/>
                <w:lang w:val="uk-UA"/>
              </w:rPr>
              <w:t xml:space="preserve"> </w:t>
            </w:r>
            <w:r w:rsidR="0060622B" w:rsidRPr="009C30B3">
              <w:rPr>
                <w:color w:val="000000"/>
                <w:sz w:val="16"/>
                <w:szCs w:val="16"/>
                <w:lang w:val="en-US"/>
              </w:rPr>
              <w:t>after</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date</w:t>
            </w:r>
            <w:r w:rsidR="0060622B" w:rsidRPr="00B5290C">
              <w:rPr>
                <w:color w:val="000000"/>
                <w:sz w:val="16"/>
                <w:szCs w:val="16"/>
                <w:lang w:val="uk-UA"/>
              </w:rPr>
              <w:t xml:space="preserve"> </w:t>
            </w:r>
            <w:r w:rsidR="0060622B" w:rsidRPr="009C30B3">
              <w:rPr>
                <w:color w:val="000000"/>
                <w:sz w:val="16"/>
                <w:szCs w:val="16"/>
                <w:lang w:val="en-US"/>
              </w:rPr>
              <w:t>from</w:t>
            </w:r>
            <w:r w:rsidR="0060622B" w:rsidRPr="00B5290C">
              <w:rPr>
                <w:color w:val="000000"/>
                <w:sz w:val="16"/>
                <w:szCs w:val="16"/>
                <w:lang w:val="uk-UA"/>
              </w:rPr>
              <w:t xml:space="preserve"> </w:t>
            </w:r>
            <w:r w:rsidR="0060622B" w:rsidRPr="009C30B3">
              <w:rPr>
                <w:color w:val="000000"/>
                <w:sz w:val="16"/>
                <w:szCs w:val="16"/>
                <w:lang w:val="en-US"/>
              </w:rPr>
              <w:t>which</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ban</w:t>
            </w:r>
            <w:r w:rsidR="0060622B" w:rsidRPr="00B5290C">
              <w:rPr>
                <w:color w:val="000000"/>
                <w:sz w:val="16"/>
                <w:szCs w:val="16"/>
                <w:lang w:val="uk-UA"/>
              </w:rPr>
              <w:t xml:space="preserve"> </w:t>
            </w:r>
            <w:r w:rsidR="0060622B" w:rsidRPr="009C30B3">
              <w:rPr>
                <w:color w:val="000000"/>
                <w:sz w:val="16"/>
                <w:szCs w:val="16"/>
                <w:lang w:val="en-US"/>
              </w:rPr>
              <w:t>on</w:t>
            </w:r>
            <w:r w:rsidR="0060622B" w:rsidRPr="00B5290C">
              <w:rPr>
                <w:color w:val="000000"/>
                <w:sz w:val="16"/>
                <w:szCs w:val="16"/>
                <w:lang w:val="uk-UA"/>
              </w:rPr>
              <w:t xml:space="preserve"> </w:t>
            </w:r>
            <w:r w:rsidR="0060622B" w:rsidRPr="009C30B3">
              <w:rPr>
                <w:color w:val="000000"/>
                <w:sz w:val="16"/>
                <w:szCs w:val="16"/>
                <w:lang w:val="en-US"/>
              </w:rPr>
              <w:t>the</w:t>
            </w:r>
            <w:r w:rsidRPr="00B5290C">
              <w:rPr>
                <w:color w:val="000000"/>
                <w:sz w:val="16"/>
                <w:szCs w:val="16"/>
                <w:lang w:val="uk-UA"/>
              </w:rPr>
              <w:t xml:space="preserve"> </w:t>
            </w:r>
            <w:r>
              <w:rPr>
                <w:color w:val="000000"/>
                <w:sz w:val="16"/>
                <w:szCs w:val="16"/>
                <w:lang w:val="en-US"/>
              </w:rPr>
              <w:t>feeding</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with</w:t>
            </w:r>
            <w:r w:rsidRPr="00B5290C">
              <w:rPr>
                <w:color w:val="000000"/>
                <w:sz w:val="16"/>
                <w:szCs w:val="16"/>
                <w:lang w:val="uk-UA"/>
              </w:rPr>
              <w:t xml:space="preserve"> </w:t>
            </w:r>
            <w:r>
              <w:rPr>
                <w:color w:val="000000"/>
                <w:sz w:val="16"/>
                <w:szCs w:val="16"/>
                <w:lang w:val="en-US"/>
              </w:rPr>
              <w:t>meat</w:t>
            </w:r>
            <w:r w:rsidRPr="00B5290C">
              <w:rPr>
                <w:color w:val="000000"/>
                <w:sz w:val="16"/>
                <w:szCs w:val="16"/>
                <w:lang w:val="uk-UA"/>
              </w:rPr>
              <w:t>-</w:t>
            </w:r>
            <w:r>
              <w:rPr>
                <w:color w:val="000000"/>
                <w:sz w:val="16"/>
                <w:szCs w:val="16"/>
                <w:lang w:val="en-US"/>
              </w:rPr>
              <w:t>and</w:t>
            </w:r>
            <w:r w:rsidRPr="00B5290C">
              <w:rPr>
                <w:color w:val="000000"/>
                <w:sz w:val="16"/>
                <w:szCs w:val="16"/>
                <w:lang w:val="uk-UA"/>
              </w:rPr>
              <w:t>-</w:t>
            </w:r>
            <w:r>
              <w:rPr>
                <w:color w:val="000000"/>
                <w:sz w:val="16"/>
                <w:szCs w:val="16"/>
                <w:lang w:val="en-US"/>
              </w:rPr>
              <w:t>bone</w:t>
            </w:r>
            <w:r w:rsidRPr="00B5290C">
              <w:rPr>
                <w:color w:val="000000"/>
                <w:sz w:val="16"/>
                <w:szCs w:val="16"/>
                <w:lang w:val="uk-UA"/>
              </w:rPr>
              <w:t>-</w:t>
            </w:r>
            <w:r>
              <w:rPr>
                <w:color w:val="000000"/>
                <w:sz w:val="16"/>
                <w:szCs w:val="16"/>
                <w:lang w:val="en-US"/>
              </w:rPr>
              <w:t>meal</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greaves</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has</w:t>
            </w:r>
            <w:r w:rsidRPr="00B5290C">
              <w:rPr>
                <w:color w:val="000000"/>
                <w:sz w:val="16"/>
                <w:szCs w:val="16"/>
                <w:lang w:val="uk-UA"/>
              </w:rPr>
              <w:t xml:space="preserve"> </w:t>
            </w:r>
            <w:r>
              <w:rPr>
                <w:color w:val="000000"/>
                <w:sz w:val="16"/>
                <w:szCs w:val="16"/>
                <w:lang w:val="en-US"/>
              </w:rPr>
              <w:t>been</w:t>
            </w:r>
            <w:r w:rsidRPr="00B5290C">
              <w:rPr>
                <w:color w:val="000000"/>
                <w:sz w:val="16"/>
                <w:szCs w:val="16"/>
                <w:lang w:val="uk-UA"/>
              </w:rPr>
              <w:t xml:space="preserve"> </w:t>
            </w:r>
            <w:r>
              <w:rPr>
                <w:color w:val="000000"/>
                <w:sz w:val="16"/>
                <w:szCs w:val="16"/>
                <w:lang w:val="en-US"/>
              </w:rPr>
              <w:t>enforced</w:t>
            </w:r>
            <w:r w:rsidR="00B5290C">
              <w:rPr>
                <w:color w:val="000000"/>
                <w:sz w:val="16"/>
                <w:szCs w:val="16"/>
                <w:lang w:val="en-US"/>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тварини були народжені після дати введення в дію заборони на згодовування жуйним м'ясо-кісткового борошна та шкварок, отриманих від жуйних тварин</w:t>
            </w:r>
            <w:r w:rsidRPr="00B5290C">
              <w:rPr>
                <w:b/>
                <w:color w:val="000000"/>
                <w:sz w:val="16"/>
                <w:szCs w:val="16"/>
                <w:lang w:val="uk-UA"/>
              </w:rPr>
              <w:t>;]</w:t>
            </w:r>
          </w:p>
          <w:p w14:paraId="722281BE" w14:textId="77777777" w:rsidR="00D744B8" w:rsidRPr="00DB1534" w:rsidRDefault="009C30B3" w:rsidP="00AF6F2F">
            <w:pPr>
              <w:pStyle w:val="a9"/>
              <w:shd w:val="clear" w:color="auto" w:fill="FFFFFF"/>
              <w:spacing w:before="60" w:after="60"/>
              <w:ind w:left="2936" w:right="142" w:hanging="992"/>
              <w:jc w:val="both"/>
              <w:rPr>
                <w:b/>
                <w:color w:val="000000"/>
                <w:sz w:val="16"/>
                <w:szCs w:val="16"/>
                <w:lang w:val="uk-UA"/>
              </w:rPr>
            </w:pPr>
            <w:r w:rsidRPr="00B5290C">
              <w:rPr>
                <w:color w:val="000000"/>
                <w:sz w:val="16"/>
                <w:szCs w:val="16"/>
                <w:vertAlign w:val="superscript"/>
                <w:lang w:val="uk-UA"/>
              </w:rPr>
              <w:t>(1)</w:t>
            </w:r>
            <w:r w:rsidRPr="00B5290C">
              <w:rPr>
                <w:color w:val="000000"/>
                <w:sz w:val="16"/>
                <w:szCs w:val="16"/>
                <w:lang w:val="uk-UA"/>
              </w:rPr>
              <w:t xml:space="preserve"> </w:t>
            </w:r>
            <w:r>
              <w:rPr>
                <w:color w:val="000000"/>
                <w:sz w:val="16"/>
                <w:szCs w:val="16"/>
                <w:lang w:val="en-US"/>
              </w:rPr>
              <w:t>or</w:t>
            </w:r>
            <w:r w:rsidR="00A00DA1">
              <w:rPr>
                <w:color w:val="000000"/>
                <w:sz w:val="16"/>
                <w:szCs w:val="16"/>
                <w:lang w:val="uk-UA"/>
              </w:rPr>
              <w:t>/</w:t>
            </w:r>
            <w:r w:rsidR="00A00DA1" w:rsidRPr="00AF6F2F">
              <w:rPr>
                <w:b/>
                <w:bCs/>
                <w:color w:val="000000"/>
                <w:sz w:val="16"/>
                <w:szCs w:val="16"/>
                <w:lang w:val="uk-UA"/>
              </w:rPr>
              <w:t>чи</w:t>
            </w:r>
            <w:r w:rsidRPr="00B5290C">
              <w:rPr>
                <w:color w:val="000000"/>
                <w:sz w:val="16"/>
                <w:szCs w:val="16"/>
                <w:lang w:val="uk-UA"/>
              </w:rPr>
              <w:t xml:space="preserve">      </w:t>
            </w:r>
            <w:r w:rsidR="00B5290C" w:rsidRPr="00B5290C">
              <w:rPr>
                <w:color w:val="000000"/>
                <w:sz w:val="16"/>
                <w:szCs w:val="16"/>
                <w:lang w:val="uk-UA"/>
              </w:rPr>
              <w:t xml:space="preserve"> </w:t>
            </w:r>
            <w:r w:rsidRPr="00B5290C">
              <w:rPr>
                <w:color w:val="000000"/>
                <w:sz w:val="16"/>
                <w:szCs w:val="16"/>
                <w:lang w:val="uk-UA"/>
              </w:rPr>
              <w:t xml:space="preserve">   [ (</w:t>
            </w:r>
            <w:proofErr w:type="spellStart"/>
            <w:r>
              <w:rPr>
                <w:color w:val="000000"/>
                <w:sz w:val="16"/>
                <w:szCs w:val="16"/>
                <w:lang w:val="en-US"/>
              </w:rPr>
              <w:t>i</w:t>
            </w:r>
            <w:proofErr w:type="spellEnd"/>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treated</w:t>
            </w:r>
            <w:r w:rsidRPr="00B5290C">
              <w:rPr>
                <w:color w:val="000000"/>
                <w:sz w:val="16"/>
                <w:szCs w:val="16"/>
                <w:lang w:val="uk-UA"/>
              </w:rPr>
              <w:t xml:space="preserve"> </w:t>
            </w:r>
            <w:r>
              <w:rPr>
                <w:color w:val="000000"/>
                <w:sz w:val="16"/>
                <w:szCs w:val="16"/>
                <w:lang w:val="en-US"/>
              </w:rPr>
              <w:t>intestines</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bovine</w:t>
            </w:r>
            <w:r w:rsidRPr="00B5290C">
              <w:rPr>
                <w:color w:val="000000"/>
                <w:sz w:val="16"/>
                <w:szCs w:val="16"/>
                <w:lang w:val="uk-UA"/>
              </w:rPr>
              <w:t xml:space="preserve">, </w:t>
            </w:r>
            <w:r>
              <w:rPr>
                <w:color w:val="000000"/>
                <w:sz w:val="16"/>
                <w:szCs w:val="16"/>
                <w:lang w:val="en-US"/>
              </w:rPr>
              <w:t>ovine</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caprine</w:t>
            </w:r>
            <w:r w:rsidRPr="00B5290C">
              <w:rPr>
                <w:color w:val="000000"/>
                <w:sz w:val="16"/>
                <w:szCs w:val="16"/>
                <w:lang w:val="uk-UA"/>
              </w:rPr>
              <w:t xml:space="preserve"> </w:t>
            </w:r>
            <w:r>
              <w:rPr>
                <w:color w:val="000000"/>
                <w:sz w:val="16"/>
                <w:szCs w:val="16"/>
                <w:lang w:val="en-US"/>
              </w:rPr>
              <w:t>animal</w:t>
            </w:r>
            <w:r w:rsidRPr="00B5290C">
              <w:rPr>
                <w:color w:val="000000"/>
                <w:sz w:val="16"/>
                <w:szCs w:val="16"/>
                <w:lang w:val="uk-UA"/>
              </w:rPr>
              <w:t xml:space="preserve"> </w:t>
            </w:r>
            <w:r>
              <w:rPr>
                <w:color w:val="000000"/>
                <w:sz w:val="16"/>
                <w:szCs w:val="16"/>
                <w:lang w:val="en-US"/>
              </w:rPr>
              <w:t>origin</w:t>
            </w:r>
            <w:r w:rsidRPr="00B5290C">
              <w:rPr>
                <w:color w:val="000000"/>
                <w:sz w:val="16"/>
                <w:szCs w:val="16"/>
                <w:lang w:val="uk-UA"/>
              </w:rPr>
              <w:t xml:space="preserve"> </w:t>
            </w:r>
            <w:r>
              <w:rPr>
                <w:color w:val="000000"/>
                <w:sz w:val="16"/>
                <w:szCs w:val="16"/>
                <w:lang w:val="en-US"/>
              </w:rPr>
              <w:t>do</w:t>
            </w:r>
            <w:r w:rsidRPr="00B5290C">
              <w:rPr>
                <w:color w:val="000000"/>
                <w:sz w:val="16"/>
                <w:szCs w:val="16"/>
                <w:lang w:val="uk-UA"/>
              </w:rPr>
              <w:t xml:space="preserve"> </w:t>
            </w:r>
            <w:r>
              <w:rPr>
                <w:color w:val="000000"/>
                <w:sz w:val="16"/>
                <w:szCs w:val="16"/>
                <w:lang w:val="en-US"/>
              </w:rPr>
              <w:t>n</w:t>
            </w:r>
            <w:r w:rsidR="00DB1534">
              <w:rPr>
                <w:color w:val="000000"/>
                <w:sz w:val="16"/>
                <w:szCs w:val="16"/>
                <w:lang w:val="en-US"/>
              </w:rPr>
              <w:t>o</w:t>
            </w:r>
            <w:r>
              <w:rPr>
                <w:color w:val="000000"/>
                <w:sz w:val="16"/>
                <w:szCs w:val="16"/>
                <w:lang w:val="en-US"/>
              </w:rPr>
              <w:t>t</w:t>
            </w:r>
            <w:r w:rsidRPr="00B5290C">
              <w:rPr>
                <w:color w:val="000000"/>
                <w:sz w:val="16"/>
                <w:szCs w:val="16"/>
                <w:lang w:val="uk-UA"/>
              </w:rPr>
              <w:t xml:space="preserve"> </w:t>
            </w:r>
            <w:r>
              <w:rPr>
                <w:color w:val="000000"/>
                <w:sz w:val="16"/>
                <w:szCs w:val="16"/>
                <w:lang w:val="en-US"/>
              </w:rPr>
              <w:t>contain</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are</w:t>
            </w:r>
            <w:r w:rsidRPr="00B5290C">
              <w:rPr>
                <w:color w:val="000000"/>
                <w:sz w:val="16"/>
                <w:szCs w:val="16"/>
                <w:lang w:val="uk-UA"/>
              </w:rPr>
              <w:t xml:space="preserve"> </w:t>
            </w:r>
            <w:r>
              <w:rPr>
                <w:color w:val="000000"/>
                <w:sz w:val="16"/>
                <w:szCs w:val="16"/>
                <w:lang w:val="en-US"/>
              </w:rPr>
              <w:t>not</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specified</w:t>
            </w:r>
            <w:r w:rsidRPr="00B5290C">
              <w:rPr>
                <w:color w:val="000000"/>
                <w:sz w:val="16"/>
                <w:szCs w:val="16"/>
                <w:lang w:val="uk-UA"/>
              </w:rPr>
              <w:t xml:space="preserve"> </w:t>
            </w:r>
            <w:r>
              <w:rPr>
                <w:color w:val="000000"/>
                <w:sz w:val="16"/>
                <w:szCs w:val="16"/>
                <w:lang w:val="en-US"/>
              </w:rPr>
              <w:t>risk</w:t>
            </w:r>
            <w:r w:rsidRPr="00B5290C">
              <w:rPr>
                <w:color w:val="000000"/>
                <w:sz w:val="16"/>
                <w:szCs w:val="16"/>
                <w:lang w:val="uk-UA"/>
              </w:rPr>
              <w:t xml:space="preserve"> </w:t>
            </w:r>
            <w:r>
              <w:rPr>
                <w:color w:val="000000"/>
                <w:sz w:val="16"/>
                <w:szCs w:val="16"/>
                <w:lang w:val="en-US"/>
              </w:rPr>
              <w:t>material</w:t>
            </w:r>
            <w:r w:rsidRPr="00B5290C">
              <w:rPr>
                <w:color w:val="000000"/>
                <w:sz w:val="16"/>
                <w:szCs w:val="16"/>
                <w:lang w:val="uk-UA"/>
              </w:rPr>
              <w:t xml:space="preserve"> </w:t>
            </w:r>
            <w:r>
              <w:rPr>
                <w:color w:val="000000"/>
                <w:sz w:val="16"/>
                <w:szCs w:val="16"/>
                <w:lang w:val="en-US"/>
              </w:rPr>
              <w:t>as</w:t>
            </w:r>
            <w:r w:rsidRPr="00B5290C">
              <w:rPr>
                <w:color w:val="000000"/>
                <w:sz w:val="16"/>
                <w:szCs w:val="16"/>
                <w:lang w:val="uk-UA"/>
              </w:rPr>
              <w:t xml:space="preserve"> </w:t>
            </w:r>
            <w:r>
              <w:rPr>
                <w:color w:val="000000"/>
                <w:sz w:val="16"/>
                <w:szCs w:val="16"/>
                <w:lang w:val="en-US"/>
              </w:rPr>
              <w:t>defined</w:t>
            </w:r>
            <w:r w:rsidRPr="00B5290C">
              <w:rPr>
                <w:color w:val="000000"/>
                <w:sz w:val="16"/>
                <w:szCs w:val="16"/>
                <w:lang w:val="uk-UA"/>
              </w:rPr>
              <w:t xml:space="preserve"> </w:t>
            </w:r>
            <w:r>
              <w:rPr>
                <w:color w:val="000000"/>
                <w:sz w:val="16"/>
                <w:szCs w:val="16"/>
                <w:lang w:val="en-US"/>
              </w:rPr>
              <w:t>in</w:t>
            </w:r>
            <w:r w:rsidRPr="00B5290C">
              <w:rPr>
                <w:color w:val="000000"/>
                <w:sz w:val="16"/>
                <w:szCs w:val="16"/>
                <w:lang w:val="uk-UA"/>
              </w:rPr>
              <w:t xml:space="preserve"> </w:t>
            </w:r>
            <w:r w:rsidR="00AF6F2F">
              <w:rPr>
                <w:color w:val="000000"/>
                <w:sz w:val="16"/>
                <w:szCs w:val="16"/>
                <w:lang w:val="en-US"/>
              </w:rPr>
              <w:t>Annex</w:t>
            </w:r>
            <w:r w:rsidR="00AF6F2F" w:rsidRPr="00B5290C">
              <w:rPr>
                <w:color w:val="000000"/>
                <w:sz w:val="16"/>
                <w:szCs w:val="16"/>
                <w:lang w:val="uk-UA"/>
              </w:rPr>
              <w:t xml:space="preserve"> </w:t>
            </w:r>
            <w:r w:rsidR="00AF6F2F">
              <w:rPr>
                <w:color w:val="000000"/>
                <w:sz w:val="16"/>
                <w:szCs w:val="16"/>
                <w:lang w:val="en-US"/>
              </w:rPr>
              <w:t>V</w:t>
            </w:r>
            <w:r w:rsidR="00AF6F2F">
              <w:rPr>
                <w:color w:val="000000"/>
                <w:sz w:val="16"/>
                <w:szCs w:val="16"/>
                <w:lang w:val="uk-UA"/>
              </w:rPr>
              <w:t>,</w:t>
            </w:r>
            <w:r w:rsidR="00AF6F2F" w:rsidRPr="00AF6F2F">
              <w:rPr>
                <w:color w:val="000000"/>
                <w:sz w:val="16"/>
                <w:szCs w:val="16"/>
                <w:lang w:val="uk-UA"/>
              </w:rPr>
              <w:t xml:space="preserve"> </w:t>
            </w:r>
            <w:r>
              <w:rPr>
                <w:color w:val="000000"/>
                <w:sz w:val="16"/>
                <w:szCs w:val="16"/>
                <w:lang w:val="en-US"/>
              </w:rPr>
              <w:t>point</w:t>
            </w:r>
            <w:r w:rsidR="00AF6F2F">
              <w:rPr>
                <w:color w:val="000000"/>
                <w:sz w:val="16"/>
                <w:szCs w:val="16"/>
                <w:lang w:val="uk-UA"/>
              </w:rPr>
              <w:t xml:space="preserve"> 1,</w:t>
            </w:r>
            <w:r w:rsidRPr="00B5290C">
              <w:rPr>
                <w:color w:val="000000"/>
                <w:sz w:val="16"/>
                <w:szCs w:val="16"/>
                <w:lang w:val="uk-UA"/>
              </w:rPr>
              <w:t xml:space="preserve"> </w:t>
            </w:r>
            <w:r>
              <w:rPr>
                <w:color w:val="000000"/>
                <w:sz w:val="16"/>
                <w:szCs w:val="16"/>
                <w:lang w:val="en-US"/>
              </w:rPr>
              <w:t>to</w:t>
            </w:r>
            <w:r w:rsidRPr="00B5290C">
              <w:rPr>
                <w:color w:val="000000"/>
                <w:sz w:val="16"/>
                <w:szCs w:val="16"/>
                <w:lang w:val="uk-UA"/>
              </w:rPr>
              <w:t xml:space="preserve"> </w:t>
            </w:r>
            <w:r>
              <w:rPr>
                <w:color w:val="000000"/>
                <w:sz w:val="16"/>
                <w:szCs w:val="16"/>
                <w:lang w:val="en-US"/>
              </w:rPr>
              <w:t>Regulation</w:t>
            </w:r>
            <w:r w:rsidRPr="00B5290C">
              <w:rPr>
                <w:color w:val="000000"/>
                <w:sz w:val="16"/>
                <w:szCs w:val="16"/>
                <w:lang w:val="uk-UA"/>
              </w:rPr>
              <w:t xml:space="preserve"> (</w:t>
            </w:r>
            <w:r>
              <w:rPr>
                <w:color w:val="000000"/>
                <w:sz w:val="16"/>
                <w:szCs w:val="16"/>
                <w:lang w:val="en-US"/>
              </w:rPr>
              <w:t>EC</w:t>
            </w:r>
            <w:r w:rsidRPr="00B5290C">
              <w:rPr>
                <w:color w:val="000000"/>
                <w:sz w:val="16"/>
                <w:szCs w:val="16"/>
                <w:lang w:val="uk-UA"/>
              </w:rPr>
              <w:t xml:space="preserve">) </w:t>
            </w:r>
            <w:r>
              <w:rPr>
                <w:color w:val="000000"/>
                <w:sz w:val="16"/>
                <w:szCs w:val="16"/>
                <w:lang w:val="en-US"/>
              </w:rPr>
              <w:t>No</w:t>
            </w:r>
            <w:r w:rsidRPr="00B5290C">
              <w:rPr>
                <w:color w:val="000000"/>
                <w:sz w:val="16"/>
                <w:szCs w:val="16"/>
                <w:lang w:val="uk-UA"/>
              </w:rPr>
              <w:t xml:space="preserve"> 999/2001</w:t>
            </w:r>
            <w:r w:rsidR="00B5290C" w:rsidRPr="00B5290C">
              <w:rPr>
                <w:color w:val="000000"/>
                <w:sz w:val="16"/>
                <w:szCs w:val="16"/>
                <w:lang w:val="uk-UA"/>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 xml:space="preserve">оброблені кишки великої рогатої худоби, </w:t>
            </w:r>
            <w:proofErr w:type="spellStart"/>
            <w:r w:rsidR="00A00DA1" w:rsidRPr="00DB1534">
              <w:rPr>
                <w:b/>
                <w:color w:val="000000"/>
                <w:sz w:val="16"/>
                <w:szCs w:val="16"/>
                <w:lang w:val="uk-UA"/>
              </w:rPr>
              <w:t>овець</w:t>
            </w:r>
            <w:proofErr w:type="spellEnd"/>
            <w:r w:rsidR="00A00DA1" w:rsidRPr="00DB1534">
              <w:rPr>
                <w:b/>
                <w:color w:val="000000"/>
                <w:sz w:val="16"/>
                <w:szCs w:val="16"/>
                <w:lang w:val="uk-UA"/>
              </w:rPr>
              <w:t xml:space="preserve"> та кіз тваринного походження не містять і не отримані із ризикового матеріалу, як визначено у пункті 1 Додатка V до Регламенту (ЄС) № 999/2001</w:t>
            </w:r>
            <w:r w:rsidRPr="00B5290C">
              <w:rPr>
                <w:b/>
                <w:color w:val="000000"/>
                <w:sz w:val="16"/>
                <w:szCs w:val="16"/>
                <w:lang w:val="uk-UA"/>
              </w:rPr>
              <w:t>.</w:t>
            </w:r>
            <w:r w:rsidRPr="00B5290C">
              <w:rPr>
                <w:rFonts w:ascii="Tahoma" w:hAnsi="Tahoma" w:cs="Tahoma"/>
                <w:b/>
                <w:color w:val="000000"/>
                <w:sz w:val="16"/>
                <w:shd w:val="clear" w:color="auto" w:fill="FFFFFF"/>
                <w:lang w:val="uk-UA"/>
              </w:rPr>
              <w:t xml:space="preserve"> ]]]]]</w:t>
            </w:r>
          </w:p>
          <w:p w14:paraId="30D84EBC" w14:textId="77777777" w:rsidR="006E7132" w:rsidRPr="00A360A4" w:rsidRDefault="001F11B4" w:rsidP="00E42871">
            <w:pPr>
              <w:shd w:val="clear" w:color="auto" w:fill="FFFFFF"/>
              <w:spacing w:before="120" w:after="60"/>
              <w:ind w:left="1985" w:hanging="1418"/>
              <w:jc w:val="both"/>
              <w:rPr>
                <w:b/>
                <w:color w:val="000000"/>
                <w:sz w:val="16"/>
                <w:szCs w:val="16"/>
                <w:lang w:val="uk-UA"/>
              </w:rPr>
            </w:pPr>
            <w:r w:rsidRPr="001F11B4">
              <w:rPr>
                <w:color w:val="000000"/>
                <w:sz w:val="16"/>
                <w:szCs w:val="16"/>
                <w:vertAlign w:val="superscript"/>
                <w:lang w:val="uk-UA"/>
              </w:rPr>
              <w:t>(1)</w:t>
            </w:r>
            <w:r w:rsidR="009C30B3" w:rsidRPr="001F11B4">
              <w:rPr>
                <w:color w:val="000000"/>
                <w:sz w:val="16"/>
                <w:szCs w:val="16"/>
                <w:lang w:val="en-US"/>
              </w:rPr>
              <w:t xml:space="preserve">and/or </w:t>
            </w:r>
            <w:r w:rsidRPr="001F11B4">
              <w:rPr>
                <w:color w:val="000000"/>
                <w:sz w:val="16"/>
                <w:szCs w:val="16"/>
                <w:lang w:val="uk-UA"/>
              </w:rPr>
              <w:t xml:space="preserve"> </w:t>
            </w:r>
            <w:r w:rsidRPr="001F11B4">
              <w:rPr>
                <w:color w:val="000000"/>
                <w:sz w:val="16"/>
                <w:szCs w:val="16"/>
                <w:lang w:val="en-US"/>
              </w:rPr>
              <w:t>[</w:t>
            </w:r>
            <w:r w:rsidRPr="001F11B4">
              <w:rPr>
                <w:b/>
                <w:bCs/>
                <w:color w:val="000000"/>
                <w:sz w:val="16"/>
                <w:szCs w:val="16"/>
                <w:lang w:val="en-US"/>
              </w:rPr>
              <w:t xml:space="preserve">II.3.B    </w:t>
            </w:r>
            <w:r w:rsidR="00A360A4">
              <w:rPr>
                <w:b/>
                <w:bCs/>
                <w:color w:val="000000"/>
                <w:sz w:val="16"/>
                <w:szCs w:val="16"/>
                <w:lang w:val="uk-UA"/>
              </w:rPr>
              <w:t xml:space="preserve">   </w:t>
            </w:r>
            <w:r w:rsidRPr="001F11B4">
              <w:rPr>
                <w:b/>
                <w:bCs/>
                <w:color w:val="000000"/>
                <w:sz w:val="16"/>
                <w:szCs w:val="16"/>
                <w:lang w:val="en-US"/>
              </w:rPr>
              <w:t xml:space="preserve">Dairy </w:t>
            </w:r>
            <w:r w:rsidRPr="001F11B4">
              <w:rPr>
                <w:b/>
                <w:bCs/>
                <w:color w:val="000000" w:themeColor="text1"/>
                <w:sz w:val="16"/>
                <w:szCs w:val="16"/>
                <w:lang w:val="en-US"/>
              </w:rPr>
              <w:t>products</w:t>
            </w:r>
            <w:r w:rsidRPr="001F11B4">
              <w:rPr>
                <w:b/>
                <w:bCs/>
                <w:color w:val="000000"/>
                <w:sz w:val="16"/>
                <w:szCs w:val="16"/>
                <w:lang w:val="en-US"/>
              </w:rPr>
              <w:t xml:space="preserve"> or colostrum-based products</w:t>
            </w:r>
            <w:r w:rsidRPr="001F11B4">
              <w:rPr>
                <w:color w:val="000000"/>
                <w:sz w:val="18"/>
                <w:szCs w:val="18"/>
                <w:vertAlign w:val="superscript"/>
                <w:lang w:val="en-US"/>
              </w:rPr>
              <w:t>(8)</w:t>
            </w:r>
            <w:r w:rsidRPr="001F11B4">
              <w:rPr>
                <w:color w:val="000000"/>
                <w:sz w:val="16"/>
                <w:szCs w:val="16"/>
                <w:vertAlign w:val="superscript"/>
                <w:lang w:val="en-US"/>
              </w:rPr>
              <w:t xml:space="preserve"> </w:t>
            </w:r>
            <w:r w:rsidRPr="001F11B4">
              <w:rPr>
                <w:color w:val="000000"/>
                <w:sz w:val="16"/>
                <w:szCs w:val="16"/>
                <w:lang w:val="en-US"/>
              </w:rPr>
              <w:t xml:space="preserve">in any </w:t>
            </w:r>
            <w:r w:rsidRPr="001F11B4">
              <w:rPr>
                <w:color w:val="000000" w:themeColor="text1"/>
                <w:sz w:val="16"/>
                <w:szCs w:val="16"/>
                <w:lang w:val="en-US"/>
              </w:rPr>
              <w:t>quantity</w:t>
            </w:r>
            <w:r w:rsidRPr="001F11B4">
              <w:rPr>
                <w:color w:val="000000"/>
                <w:sz w:val="16"/>
                <w:szCs w:val="16"/>
                <w:lang w:val="en-US"/>
              </w:rPr>
              <w:t xml:space="preserve"> that </w:t>
            </w:r>
            <w:r w:rsidRPr="001F11B4">
              <w:rPr>
                <w:rFonts w:ascii="Tahoma" w:hAnsi="Tahoma" w:cs="Tahoma"/>
                <w:color w:val="000000"/>
                <w:sz w:val="16"/>
                <w:lang w:val="en-GB" w:eastAsia="uk-UA"/>
              </w:rPr>
              <w:t>meet</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the</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animal</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health</w:t>
            </w:r>
            <w:r w:rsidR="00A360A4">
              <w:rPr>
                <w:rFonts w:ascii="Tahoma" w:hAnsi="Tahoma" w:cs="Tahoma"/>
                <w:color w:val="000000"/>
                <w:sz w:val="16"/>
                <w:lang w:val="uk-UA" w:eastAsia="uk-UA"/>
              </w:rPr>
              <w:t xml:space="preserve"> </w:t>
            </w:r>
            <w:r w:rsidR="00A360A4" w:rsidRPr="00254903">
              <w:rPr>
                <w:rFonts w:ascii="Tahoma" w:hAnsi="Tahoma" w:cs="Tahoma"/>
                <w:color w:val="000000"/>
                <w:sz w:val="16"/>
                <w:lang w:val="en-GB" w:eastAsia="uk-UA"/>
              </w:rPr>
              <w:t>requirements</w:t>
            </w:r>
          </w:p>
          <w:p w14:paraId="75514DBF" w14:textId="77777777" w:rsidR="00F552DB" w:rsidRPr="00A360A4" w:rsidRDefault="006E7132" w:rsidP="00A360A4">
            <w:pPr>
              <w:shd w:val="clear" w:color="auto" w:fill="FFFFFF"/>
              <w:spacing w:before="60" w:after="60"/>
              <w:ind w:left="1984" w:hanging="1276"/>
              <w:jc w:val="both"/>
              <w:rPr>
                <w:b/>
                <w:color w:val="000000"/>
                <w:sz w:val="16"/>
                <w:szCs w:val="16"/>
                <w:lang w:val="uk-UA"/>
              </w:rPr>
            </w:pPr>
            <w:r w:rsidRPr="005705AD">
              <w:rPr>
                <w:b/>
                <w:color w:val="000000"/>
                <w:sz w:val="16"/>
                <w:szCs w:val="16"/>
                <w:lang w:val="uk-UA"/>
              </w:rPr>
              <w:t>та/чи</w:t>
            </w:r>
            <w:r w:rsidRPr="00A360A4">
              <w:rPr>
                <w:b/>
                <w:color w:val="000000"/>
                <w:sz w:val="16"/>
                <w:szCs w:val="16"/>
                <w:lang w:val="uk-UA"/>
              </w:rPr>
              <w:t xml:space="preserve"> </w:t>
            </w:r>
            <w:r w:rsidR="00A360A4">
              <w:rPr>
                <w:b/>
                <w:color w:val="000000"/>
                <w:sz w:val="16"/>
                <w:szCs w:val="16"/>
                <w:lang w:val="uk-UA"/>
              </w:rPr>
              <w:t xml:space="preserve">                   </w:t>
            </w:r>
            <w:r w:rsidR="002E23E5">
              <w:rPr>
                <w:rFonts w:ascii="Tahoma" w:hAnsi="Tahoma" w:cs="Tahoma"/>
                <w:color w:val="000000"/>
                <w:sz w:val="16"/>
                <w:lang w:val="en-GB" w:eastAsia="uk-UA"/>
              </w:rPr>
              <w:t>laid</w:t>
            </w:r>
            <w:r w:rsidR="002E23E5" w:rsidRPr="00857EAA">
              <w:rPr>
                <w:rFonts w:ascii="Tahoma" w:hAnsi="Tahoma" w:cs="Tahoma"/>
                <w:color w:val="000000"/>
                <w:sz w:val="16"/>
                <w:lang w:val="uk-UA" w:eastAsia="uk-UA"/>
              </w:rPr>
              <w:t xml:space="preserve"> </w:t>
            </w:r>
            <w:r w:rsidR="002E23E5">
              <w:rPr>
                <w:rFonts w:ascii="Tahoma" w:hAnsi="Tahoma" w:cs="Tahoma"/>
                <w:color w:val="000000"/>
                <w:sz w:val="16"/>
                <w:lang w:val="en-GB" w:eastAsia="uk-UA"/>
              </w:rPr>
              <w:t>down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Commission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Delegated</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Regulation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EU</w:t>
            </w:r>
            <w:r w:rsidR="002E23E5" w:rsidRPr="00857EAA">
              <w:rPr>
                <w:rFonts w:ascii="Tahoma" w:hAnsi="Tahoma" w:cs="Tahoma"/>
                <w:color w:val="000000"/>
                <w:sz w:val="16"/>
                <w:lang w:val="uk-UA" w:eastAsia="uk-UA"/>
              </w:rPr>
              <w:t>) 2020/692</w:t>
            </w:r>
            <w:r w:rsidR="002E23E5">
              <w:rPr>
                <w:rFonts w:ascii="Tahoma" w:hAnsi="Tahoma" w:cs="Tahoma"/>
                <w:color w:val="000000"/>
                <w:sz w:val="16"/>
                <w:vertAlign w:val="superscript"/>
                <w:lang w:val="en-GB" w:eastAsia="uk-UA"/>
              </w:rPr>
              <w:t>P</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and</w:t>
            </w:r>
            <w:r w:rsidR="002E23E5" w:rsidRPr="00857EAA">
              <w:rPr>
                <w:rFonts w:ascii="Tahoma" w:hAnsi="Tahoma" w:cs="Tahoma"/>
                <w:color w:val="000000"/>
                <w:sz w:val="16"/>
                <w:lang w:val="uk-UA" w:eastAsia="uk-UA"/>
              </w:rPr>
              <w:t xml:space="preserve"> </w:t>
            </w:r>
            <w:r w:rsidR="0059571D">
              <w:rPr>
                <w:rFonts w:ascii="Tahoma" w:hAnsi="Tahoma" w:cs="Tahoma"/>
                <w:color w:val="000000"/>
                <w:sz w:val="16"/>
                <w:lang w:val="en-GB" w:eastAsia="uk-UA"/>
              </w:rPr>
              <w:t>therefore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eligible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for</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entry</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into</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the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Union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as</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such</w:t>
            </w:r>
            <w:r w:rsidR="0059571D" w:rsidRPr="00A360A4">
              <w:rPr>
                <w:rFonts w:ascii="Tahoma" w:hAnsi="Tahoma" w:cs="Tahoma"/>
                <w:color w:val="000000"/>
                <w:sz w:val="16"/>
                <w:lang w:val="uk-UA" w:eastAsia="uk-UA"/>
              </w:rPr>
              <w:t>,</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and</w:t>
            </w:r>
            <w:r w:rsidR="002E23E5">
              <w:rPr>
                <w:rFonts w:ascii="Tahoma" w:hAnsi="Tahoma" w:cs="Tahoma"/>
                <w:color w:val="000000"/>
                <w:sz w:val="16"/>
                <w:lang w:val="uk-UA" w:eastAsia="uk-UA"/>
              </w:rPr>
              <w:t>: /</w:t>
            </w:r>
            <w:r w:rsidR="002E23E5" w:rsidRPr="00A360A4">
              <w:rPr>
                <w:lang w:val="uk-UA"/>
              </w:rPr>
              <w:t xml:space="preserve"> </w:t>
            </w:r>
            <w:r w:rsidR="002E23E5" w:rsidRPr="002E23E5">
              <w:rPr>
                <w:rFonts w:ascii="Tahoma" w:hAnsi="Tahoma" w:cs="Tahoma"/>
                <w:b/>
                <w:bCs/>
                <w:color w:val="000000"/>
                <w:sz w:val="16"/>
                <w:lang w:val="uk-UA" w:eastAsia="uk-UA"/>
              </w:rPr>
              <w:t>не стійкі до зберігання молочні продукти та продукти на основі молозива (8) у будь-якій кількості, які</w:t>
            </w:r>
            <w:r w:rsidR="002E23E5" w:rsidRPr="002E23E5">
              <w:rPr>
                <w:rFonts w:ascii="Tahoma" w:hAnsi="Tahoma" w:cs="Tahoma"/>
                <w:color w:val="000000"/>
                <w:sz w:val="16"/>
                <w:lang w:val="uk-UA" w:eastAsia="uk-UA"/>
              </w:rPr>
              <w:t xml:space="preserve"> </w:t>
            </w:r>
            <w:r w:rsidR="002E23E5" w:rsidRPr="00404F16">
              <w:rPr>
                <w:rFonts w:ascii="Tahoma" w:hAnsi="Tahoma" w:cs="Tahoma"/>
                <w:b/>
                <w:color w:val="000000"/>
                <w:sz w:val="16"/>
                <w:lang w:val="uk-UA" w:eastAsia="uk-UA"/>
              </w:rPr>
              <w:t>відповідають вимогам щодо здоров’я тварин викладеним у Делегованому Регламенті Комісії (ЄС) 2020/692</w:t>
            </w:r>
            <w:r w:rsidR="0059571D">
              <w:rPr>
                <w:rFonts w:ascii="Tahoma" w:hAnsi="Tahoma" w:cs="Tahoma"/>
                <w:b/>
                <w:color w:val="000000"/>
                <w:sz w:val="16"/>
                <w:vertAlign w:val="superscript"/>
                <w:lang w:val="en-US" w:eastAsia="uk-UA"/>
              </w:rPr>
              <w:t>P</w:t>
            </w:r>
            <w:r w:rsidR="00565EB7">
              <w:rPr>
                <w:rFonts w:ascii="Tahoma" w:hAnsi="Tahoma" w:cs="Tahoma"/>
                <w:b/>
                <w:color w:val="000000"/>
                <w:sz w:val="16"/>
                <w:lang w:val="uk-UA" w:eastAsia="uk-UA"/>
              </w:rPr>
              <w:t xml:space="preserve"> та мають право </w:t>
            </w:r>
            <w:r w:rsidR="001F11B4">
              <w:rPr>
                <w:rFonts w:ascii="Tahoma" w:hAnsi="Tahoma" w:cs="Tahoma"/>
                <w:b/>
                <w:color w:val="000000"/>
                <w:sz w:val="16"/>
                <w:lang w:val="uk-UA" w:eastAsia="uk-UA"/>
              </w:rPr>
              <w:t xml:space="preserve">бути ввезеними </w:t>
            </w:r>
            <w:r w:rsidR="002E23E5" w:rsidRPr="00404F16">
              <w:rPr>
                <w:rFonts w:ascii="Tahoma" w:hAnsi="Tahoma" w:cs="Tahoma"/>
                <w:b/>
                <w:color w:val="000000"/>
                <w:sz w:val="16"/>
                <w:lang w:val="uk-UA" w:eastAsia="uk-UA"/>
              </w:rPr>
              <w:t>до Союзу як такі, що</w:t>
            </w:r>
            <w:r w:rsidR="00586852" w:rsidRPr="00A360A4">
              <w:rPr>
                <w:b/>
                <w:color w:val="000000"/>
                <w:sz w:val="16"/>
                <w:szCs w:val="16"/>
                <w:lang w:val="uk-UA"/>
              </w:rPr>
              <w:t xml:space="preserve">: </w:t>
            </w:r>
          </w:p>
          <w:p w14:paraId="4B209538" w14:textId="77777777" w:rsidR="00A00DA1" w:rsidRPr="00A00DA1" w:rsidRDefault="00A00DA1" w:rsidP="00E24C3F">
            <w:pPr>
              <w:pStyle w:val="a9"/>
              <w:shd w:val="clear" w:color="auto" w:fill="FFFFFF"/>
              <w:spacing w:before="60" w:after="60"/>
              <w:ind w:left="385"/>
              <w:jc w:val="both"/>
              <w:rPr>
                <w:color w:val="000000"/>
                <w:sz w:val="16"/>
                <w:szCs w:val="16"/>
                <w:lang w:val="uk-UA"/>
              </w:rPr>
            </w:pPr>
          </w:p>
          <w:p w14:paraId="3C09507F" w14:textId="77777777" w:rsidR="00F552DB" w:rsidRPr="00586852" w:rsidRDefault="009C30B3" w:rsidP="00586852">
            <w:pPr>
              <w:pStyle w:val="a9"/>
              <w:numPr>
                <w:ilvl w:val="0"/>
                <w:numId w:val="31"/>
              </w:numPr>
              <w:shd w:val="clear" w:color="auto" w:fill="FFFFFF"/>
              <w:spacing w:before="60" w:after="60"/>
              <w:ind w:left="1133"/>
              <w:jc w:val="both"/>
              <w:rPr>
                <w:color w:val="000000"/>
                <w:sz w:val="16"/>
                <w:szCs w:val="16"/>
                <w:lang w:val="en-US"/>
              </w:rPr>
            </w:pPr>
            <w:r w:rsidRPr="009C30B3">
              <w:rPr>
                <w:color w:val="000000"/>
                <w:sz w:val="16"/>
                <w:szCs w:val="16"/>
                <w:lang w:val="en-US"/>
              </w:rPr>
              <w:t xml:space="preserve">have been produced </w:t>
            </w:r>
            <w:r w:rsidR="00A00DA1">
              <w:rPr>
                <w:color w:val="000000"/>
                <w:sz w:val="16"/>
                <w:szCs w:val="16"/>
                <w:lang w:val="uk-UA"/>
              </w:rPr>
              <w:t>/</w:t>
            </w:r>
            <w:r w:rsidR="00A00DA1" w:rsidRPr="005705AD">
              <w:rPr>
                <w:b/>
                <w:color w:val="000000"/>
                <w:sz w:val="16"/>
                <w:szCs w:val="16"/>
                <w:lang w:val="uk-UA"/>
              </w:rPr>
              <w:t>були вироблені</w:t>
            </w:r>
          </w:p>
          <w:p w14:paraId="4C61F918" w14:textId="77777777" w:rsidR="002B0815" w:rsidRPr="00ED54D8" w:rsidRDefault="002B0815" w:rsidP="002B0815">
            <w:pPr>
              <w:shd w:val="clear" w:color="auto" w:fill="FFFFFF"/>
              <w:spacing w:before="60" w:after="60"/>
              <w:ind w:left="1984" w:right="142" w:hanging="1418"/>
              <w:jc w:val="both"/>
              <w:rPr>
                <w:color w:val="000000"/>
                <w:sz w:val="16"/>
                <w:szCs w:val="16"/>
                <w:lang w:val="uk-UA"/>
              </w:rPr>
            </w:pPr>
            <w:r w:rsidRPr="008279C0">
              <w:rPr>
                <w:color w:val="000000"/>
                <w:sz w:val="16"/>
                <w:szCs w:val="16"/>
                <w:vertAlign w:val="superscript"/>
                <w:lang w:val="uk-UA"/>
              </w:rPr>
              <w:t>(1)</w:t>
            </w:r>
            <w:r w:rsidRPr="008279C0">
              <w:rPr>
                <w:color w:val="000000"/>
                <w:sz w:val="16"/>
                <w:szCs w:val="16"/>
                <w:lang w:val="en-US"/>
              </w:rPr>
              <w:t>either</w:t>
            </w:r>
            <w:r w:rsidRPr="008279C0">
              <w:rPr>
                <w:color w:val="000000"/>
                <w:sz w:val="16"/>
                <w:szCs w:val="16"/>
                <w:lang w:val="uk-UA"/>
              </w:rPr>
              <w:t>/</w:t>
            </w:r>
            <w:r w:rsidRPr="008279C0">
              <w:rPr>
                <w:b/>
                <w:color w:val="000000"/>
                <w:sz w:val="16"/>
                <w:szCs w:val="16"/>
                <w:lang w:val="uk-UA"/>
              </w:rPr>
              <w:t xml:space="preserve">або  </w:t>
            </w:r>
            <w:r w:rsidRPr="00ED54D8">
              <w:rPr>
                <w:color w:val="000000"/>
                <w:sz w:val="16"/>
                <w:szCs w:val="16"/>
                <w:lang w:val="uk-UA"/>
              </w:rPr>
              <w:t xml:space="preserve"> </w:t>
            </w:r>
            <w:r>
              <w:rPr>
                <w:color w:val="000000"/>
                <w:sz w:val="16"/>
                <w:szCs w:val="16"/>
                <w:lang w:val="uk-UA"/>
              </w:rPr>
              <w:t xml:space="preserve">       </w:t>
            </w:r>
            <w:r w:rsidRPr="00ED54D8">
              <w:rPr>
                <w:color w:val="000000"/>
                <w:sz w:val="16"/>
                <w:szCs w:val="16"/>
                <w:lang w:val="uk-UA"/>
              </w:rPr>
              <w:t xml:space="preserve">[ </w:t>
            </w:r>
            <w:r w:rsidRPr="008279C0">
              <w:rPr>
                <w:color w:val="000000"/>
                <w:sz w:val="16"/>
                <w:szCs w:val="16"/>
                <w:lang w:val="en-US"/>
              </w:rPr>
              <w:t>in</w:t>
            </w:r>
            <w:r w:rsidRPr="00ED54D8">
              <w:rPr>
                <w:color w:val="000000"/>
                <w:sz w:val="16"/>
                <w:szCs w:val="16"/>
                <w:lang w:val="uk-UA"/>
              </w:rPr>
              <w:t xml:space="preserve"> </w:t>
            </w:r>
            <w:r w:rsidRPr="008279C0">
              <w:rPr>
                <w:color w:val="000000"/>
                <w:sz w:val="16"/>
                <w:szCs w:val="16"/>
                <w:lang w:val="en-US"/>
              </w:rPr>
              <w:t>the</w:t>
            </w:r>
            <w:r w:rsidRPr="00ED54D8">
              <w:rPr>
                <w:color w:val="000000"/>
                <w:sz w:val="16"/>
                <w:szCs w:val="16"/>
                <w:lang w:val="uk-UA"/>
              </w:rPr>
              <w:t xml:space="preserve"> </w:t>
            </w:r>
            <w:r w:rsidRPr="008279C0">
              <w:rPr>
                <w:color w:val="000000"/>
                <w:sz w:val="16"/>
                <w:szCs w:val="16"/>
                <w:lang w:val="en-US"/>
              </w:rPr>
              <w:t>zone</w:t>
            </w:r>
            <w:r w:rsidRPr="00ED54D8">
              <w:rPr>
                <w:color w:val="000000"/>
                <w:sz w:val="16"/>
                <w:szCs w:val="16"/>
                <w:lang w:val="uk-UA"/>
              </w:rPr>
              <w:t xml:space="preserve"> </w:t>
            </w:r>
            <w:r w:rsidRPr="008279C0">
              <w:rPr>
                <w:color w:val="000000"/>
                <w:sz w:val="16"/>
                <w:szCs w:val="16"/>
                <w:lang w:val="en-US"/>
              </w:rPr>
              <w:t>with</w:t>
            </w:r>
            <w:r w:rsidRPr="00ED54D8">
              <w:rPr>
                <w:color w:val="000000"/>
                <w:sz w:val="16"/>
                <w:szCs w:val="16"/>
                <w:lang w:val="uk-UA"/>
              </w:rPr>
              <w:t xml:space="preserve"> </w:t>
            </w:r>
            <w:r w:rsidRPr="008279C0">
              <w:rPr>
                <w:color w:val="000000"/>
                <w:sz w:val="16"/>
                <w:szCs w:val="16"/>
                <w:lang w:val="en-US"/>
              </w:rPr>
              <w:t>code</w:t>
            </w:r>
            <w:r w:rsidRPr="00ED54D8">
              <w:rPr>
                <w:color w:val="000000"/>
                <w:sz w:val="16"/>
                <w:szCs w:val="16"/>
                <w:lang w:val="uk-UA"/>
              </w:rPr>
              <w:t xml:space="preserve"> _____________ </w:t>
            </w:r>
            <w:r w:rsidRPr="008279C0">
              <w:rPr>
                <w:color w:val="000000"/>
                <w:sz w:val="16"/>
                <w:szCs w:val="16"/>
                <w:lang w:val="en-US"/>
              </w:rPr>
              <w:t>as</w:t>
            </w:r>
            <w:r w:rsidRPr="00ED54D8">
              <w:rPr>
                <w:color w:val="000000"/>
                <w:sz w:val="16"/>
                <w:szCs w:val="16"/>
                <w:lang w:val="uk-UA"/>
              </w:rPr>
              <w:t xml:space="preserve"> </w:t>
            </w:r>
            <w:r w:rsidRPr="008279C0">
              <w:rPr>
                <w:color w:val="000000"/>
                <w:sz w:val="16"/>
                <w:szCs w:val="16"/>
                <w:lang w:val="en-US"/>
              </w:rPr>
              <w:t>listed</w:t>
            </w:r>
            <w:r w:rsidRPr="00ED54D8">
              <w:rPr>
                <w:color w:val="000000"/>
                <w:sz w:val="16"/>
                <w:szCs w:val="16"/>
                <w:lang w:val="uk-UA"/>
              </w:rPr>
              <w:t xml:space="preserve"> </w:t>
            </w:r>
            <w:r w:rsidRPr="008279C0">
              <w:rPr>
                <w:color w:val="000000"/>
                <w:sz w:val="16"/>
                <w:szCs w:val="16"/>
                <w:lang w:val="en-US"/>
              </w:rPr>
              <w:t>in</w:t>
            </w:r>
            <w:r w:rsidRPr="00ED54D8">
              <w:rPr>
                <w:color w:val="000000"/>
                <w:sz w:val="16"/>
                <w:szCs w:val="16"/>
                <w:lang w:val="uk-UA"/>
              </w:rPr>
              <w:t xml:space="preserve"> </w:t>
            </w:r>
            <w:r w:rsidRPr="008279C0">
              <w:rPr>
                <w:color w:val="000000"/>
                <w:sz w:val="16"/>
                <w:szCs w:val="16"/>
                <w:lang w:val="en-US"/>
              </w:rPr>
              <w:t>Annex</w:t>
            </w:r>
            <w:r w:rsidRPr="00ED54D8">
              <w:rPr>
                <w:color w:val="000000"/>
                <w:sz w:val="16"/>
                <w:szCs w:val="16"/>
                <w:lang w:val="uk-UA"/>
              </w:rPr>
              <w:t xml:space="preserve"> </w:t>
            </w:r>
            <w:r w:rsidRPr="008279C0">
              <w:rPr>
                <w:color w:val="000000"/>
                <w:sz w:val="16"/>
                <w:szCs w:val="16"/>
                <w:lang w:val="en-US"/>
              </w:rPr>
              <w:t>XVII</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Part</w:t>
            </w:r>
            <w:r w:rsidRPr="00ED54D8">
              <w:rPr>
                <w:color w:val="000000"/>
                <w:sz w:val="16"/>
                <w:szCs w:val="16"/>
                <w:lang w:val="uk-UA"/>
              </w:rPr>
              <w:t xml:space="preserve"> 1</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to</w:t>
            </w:r>
            <w:r w:rsidRPr="00ED54D8">
              <w:rPr>
                <w:color w:val="000000"/>
                <w:sz w:val="16"/>
                <w:szCs w:val="16"/>
                <w:lang w:val="uk-UA"/>
              </w:rPr>
              <w:t xml:space="preserve"> </w:t>
            </w:r>
            <w:r w:rsidRPr="008279C0">
              <w:rPr>
                <w:color w:val="000000"/>
                <w:sz w:val="16"/>
                <w:szCs w:val="16"/>
                <w:lang w:val="en-US"/>
              </w:rPr>
              <w:t>Implementing</w:t>
            </w:r>
            <w:r w:rsidRPr="00ED54D8">
              <w:rPr>
                <w:color w:val="000000"/>
                <w:sz w:val="16"/>
                <w:szCs w:val="16"/>
                <w:lang w:val="uk-UA"/>
              </w:rPr>
              <w:t xml:space="preserve"> </w:t>
            </w:r>
            <w:r w:rsidRPr="008279C0">
              <w:rPr>
                <w:color w:val="000000"/>
                <w:sz w:val="16"/>
                <w:szCs w:val="16"/>
                <w:lang w:val="en-US"/>
              </w:rPr>
              <w:t>Regulation</w:t>
            </w:r>
            <w:r w:rsidRPr="00ED54D8">
              <w:rPr>
                <w:color w:val="000000"/>
                <w:sz w:val="16"/>
                <w:szCs w:val="16"/>
                <w:lang w:val="uk-UA"/>
              </w:rPr>
              <w:t xml:space="preserve"> (</w:t>
            </w:r>
            <w:r w:rsidRPr="008279C0">
              <w:rPr>
                <w:color w:val="000000"/>
                <w:sz w:val="16"/>
                <w:szCs w:val="16"/>
                <w:lang w:val="en-US"/>
              </w:rPr>
              <w:t>EU</w:t>
            </w:r>
            <w:r w:rsidRPr="00ED54D8">
              <w:rPr>
                <w:color w:val="000000"/>
                <w:sz w:val="16"/>
                <w:szCs w:val="16"/>
                <w:lang w:val="uk-UA"/>
              </w:rPr>
              <w:t xml:space="preserve">) </w:t>
            </w:r>
            <w:r w:rsidRPr="008279C0">
              <w:rPr>
                <w:color w:val="000000"/>
                <w:sz w:val="16"/>
                <w:szCs w:val="16"/>
                <w:lang w:val="uk-UA"/>
              </w:rPr>
              <w:t xml:space="preserve"> 2021/404 </w:t>
            </w:r>
            <w:r w:rsidRPr="008279C0">
              <w:rPr>
                <w:color w:val="000000"/>
                <w:sz w:val="16"/>
                <w:szCs w:val="16"/>
                <w:lang w:val="en-US"/>
              </w:rPr>
              <w:t>which</w:t>
            </w:r>
            <w:r w:rsidRPr="008279C0">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free</w:t>
            </w:r>
            <w:r w:rsidRPr="008279C0">
              <w:rPr>
                <w:color w:val="000000"/>
                <w:sz w:val="16"/>
                <w:szCs w:val="16"/>
                <w:lang w:val="uk-UA"/>
              </w:rPr>
              <w:t xml:space="preserve"> </w:t>
            </w:r>
            <w:r w:rsidRPr="008279C0">
              <w:rPr>
                <w:color w:val="000000"/>
                <w:sz w:val="16"/>
                <w:szCs w:val="16"/>
                <w:lang w:val="en-US"/>
              </w:rPr>
              <w:t>from</w:t>
            </w:r>
            <w:r w:rsidRPr="008279C0">
              <w:rPr>
                <w:color w:val="000000"/>
                <w:sz w:val="16"/>
                <w:szCs w:val="16"/>
                <w:lang w:val="uk-UA"/>
              </w:rPr>
              <w:t xml:space="preserve"> </w:t>
            </w:r>
            <w:r w:rsidRPr="008279C0">
              <w:rPr>
                <w:color w:val="000000"/>
                <w:sz w:val="16"/>
                <w:szCs w:val="16"/>
                <w:lang w:val="en-US"/>
              </w:rPr>
              <w:t>foot</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mouth</w:t>
            </w:r>
            <w:r w:rsidRPr="008279C0">
              <w:rPr>
                <w:color w:val="000000"/>
                <w:sz w:val="16"/>
                <w:szCs w:val="16"/>
                <w:lang w:val="uk-UA"/>
              </w:rPr>
              <w:t xml:space="preserve"> </w:t>
            </w:r>
            <w:r w:rsidRPr="008279C0">
              <w:rPr>
                <w:color w:val="000000"/>
                <w:sz w:val="16"/>
                <w:szCs w:val="16"/>
                <w:lang w:val="en-US"/>
              </w:rPr>
              <w:t>disease</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infection</w:t>
            </w:r>
            <w:r w:rsidRPr="008279C0">
              <w:rPr>
                <w:color w:val="000000"/>
                <w:sz w:val="16"/>
                <w:szCs w:val="16"/>
                <w:lang w:val="uk-UA"/>
              </w:rPr>
              <w:t xml:space="preserve"> </w:t>
            </w:r>
            <w:r w:rsidRPr="008279C0">
              <w:rPr>
                <w:color w:val="000000"/>
                <w:sz w:val="16"/>
                <w:szCs w:val="16"/>
                <w:lang w:val="en-US"/>
              </w:rPr>
              <w:t>with</w:t>
            </w:r>
            <w:r w:rsidRPr="008279C0">
              <w:rPr>
                <w:color w:val="000000"/>
                <w:sz w:val="16"/>
                <w:szCs w:val="16"/>
                <w:lang w:val="uk-UA"/>
              </w:rPr>
              <w:t xml:space="preserve"> </w:t>
            </w:r>
            <w:r w:rsidRPr="008279C0">
              <w:rPr>
                <w:color w:val="000000"/>
                <w:sz w:val="16"/>
                <w:szCs w:val="16"/>
                <w:lang w:val="en-US"/>
              </w:rPr>
              <w:t>rinderpest</w:t>
            </w:r>
            <w:r w:rsidRPr="008279C0">
              <w:rPr>
                <w:color w:val="000000"/>
                <w:sz w:val="16"/>
                <w:szCs w:val="16"/>
                <w:lang w:val="uk-UA"/>
              </w:rPr>
              <w:t xml:space="preserve"> </w:t>
            </w:r>
            <w:r w:rsidRPr="008279C0">
              <w:rPr>
                <w:color w:val="000000"/>
                <w:sz w:val="16"/>
                <w:szCs w:val="16"/>
                <w:lang w:val="en-US"/>
              </w:rPr>
              <w:t>virus</w:t>
            </w:r>
            <w:r w:rsidRPr="008279C0">
              <w:rPr>
                <w:color w:val="000000"/>
                <w:sz w:val="16"/>
                <w:szCs w:val="16"/>
                <w:lang w:val="uk-UA"/>
              </w:rPr>
              <w:t xml:space="preserve"> </w:t>
            </w:r>
            <w:r w:rsidRPr="008279C0">
              <w:rPr>
                <w:color w:val="000000"/>
                <w:sz w:val="16"/>
                <w:szCs w:val="16"/>
                <w:lang w:val="en-US"/>
              </w:rPr>
              <w:t>for</w:t>
            </w:r>
            <w:r w:rsidRPr="008279C0">
              <w:rPr>
                <w:color w:val="000000"/>
                <w:sz w:val="16"/>
                <w:szCs w:val="16"/>
                <w:lang w:val="uk-UA"/>
              </w:rPr>
              <w:t xml:space="preserve"> </w:t>
            </w:r>
            <w:r w:rsidRPr="008279C0">
              <w:rPr>
                <w:color w:val="000000"/>
                <w:sz w:val="16"/>
                <w:szCs w:val="16"/>
                <w:lang w:val="en-US"/>
              </w:rPr>
              <w:t>a</w:t>
            </w:r>
            <w:r w:rsidRPr="008279C0">
              <w:rPr>
                <w:color w:val="000000"/>
                <w:sz w:val="16"/>
                <w:szCs w:val="16"/>
                <w:lang w:val="uk-UA"/>
              </w:rPr>
              <w:t xml:space="preserve"> </w:t>
            </w:r>
            <w:r w:rsidRPr="008279C0">
              <w:rPr>
                <w:color w:val="000000"/>
                <w:sz w:val="16"/>
                <w:szCs w:val="16"/>
                <w:lang w:val="en-US"/>
              </w:rPr>
              <w:t>period</w:t>
            </w:r>
            <w:r w:rsidRPr="008279C0">
              <w:rPr>
                <w:color w:val="000000"/>
                <w:sz w:val="16"/>
                <w:szCs w:val="16"/>
                <w:lang w:val="uk-UA"/>
              </w:rPr>
              <w:t xml:space="preserve"> </w:t>
            </w:r>
            <w:r w:rsidRPr="008279C0">
              <w:rPr>
                <w:color w:val="000000"/>
                <w:sz w:val="16"/>
                <w:szCs w:val="16"/>
                <w:lang w:val="en-US"/>
              </w:rPr>
              <w:t>of</w:t>
            </w:r>
            <w:r w:rsidRPr="008279C0">
              <w:rPr>
                <w:color w:val="000000"/>
                <w:sz w:val="16"/>
                <w:szCs w:val="16"/>
                <w:lang w:val="uk-UA"/>
              </w:rPr>
              <w:t xml:space="preserve"> </w:t>
            </w:r>
            <w:r w:rsidRPr="005C0B24">
              <w:rPr>
                <w:color w:val="000000"/>
                <w:sz w:val="16"/>
                <w:szCs w:val="16"/>
                <w:lang w:val="en-US"/>
              </w:rPr>
              <w:t>at</w:t>
            </w:r>
            <w:r w:rsidRPr="005C0B24">
              <w:rPr>
                <w:color w:val="000000"/>
                <w:sz w:val="16"/>
                <w:szCs w:val="16"/>
                <w:lang w:val="uk-UA"/>
              </w:rPr>
              <w:t xml:space="preserve"> </w:t>
            </w:r>
            <w:r w:rsidRPr="005C0B24">
              <w:rPr>
                <w:color w:val="000000"/>
                <w:sz w:val="16"/>
                <w:szCs w:val="16"/>
                <w:lang w:val="en-US"/>
              </w:rPr>
              <w:t>least</w:t>
            </w:r>
            <w:r w:rsidRPr="005C0B24">
              <w:rPr>
                <w:color w:val="000000"/>
                <w:sz w:val="16"/>
                <w:szCs w:val="16"/>
                <w:lang w:val="uk-UA"/>
              </w:rPr>
              <w:t xml:space="preserve"> 12 </w:t>
            </w:r>
            <w:r w:rsidRPr="005C0B24">
              <w:rPr>
                <w:color w:val="000000"/>
                <w:sz w:val="16"/>
                <w:szCs w:val="16"/>
                <w:lang w:val="en-US"/>
              </w:rPr>
              <w:t>months</w:t>
            </w:r>
            <w:r w:rsidRPr="005C0B24">
              <w:rPr>
                <w:color w:val="000000"/>
                <w:sz w:val="16"/>
                <w:szCs w:val="16"/>
                <w:lang w:val="uk-UA"/>
              </w:rPr>
              <w:t xml:space="preserve"> </w:t>
            </w:r>
            <w:r w:rsidRPr="005C0B24">
              <w:rPr>
                <w:color w:val="000000"/>
                <w:sz w:val="16"/>
                <w:szCs w:val="16"/>
                <w:lang w:val="en-US"/>
              </w:rPr>
              <w:t>prior</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date</w:t>
            </w:r>
            <w:r w:rsidRPr="005C0B24">
              <w:rPr>
                <w:color w:val="000000"/>
                <w:sz w:val="16"/>
                <w:szCs w:val="16"/>
                <w:lang w:val="uk-UA"/>
              </w:rPr>
              <w:t xml:space="preserve"> </w:t>
            </w:r>
            <w:r w:rsidRPr="005C0B24">
              <w:rPr>
                <w:color w:val="000000"/>
                <w:sz w:val="16"/>
                <w:szCs w:val="16"/>
                <w:lang w:val="en-US"/>
              </w:rPr>
              <w:t>of</w:t>
            </w:r>
            <w:r w:rsidRPr="005C0B24">
              <w:rPr>
                <w:color w:val="000000"/>
                <w:sz w:val="16"/>
                <w:szCs w:val="16"/>
                <w:lang w:val="uk-UA"/>
              </w:rPr>
              <w:t xml:space="preserve"> </w:t>
            </w:r>
            <w:r w:rsidRPr="005C0B24">
              <w:rPr>
                <w:color w:val="000000"/>
                <w:sz w:val="16"/>
                <w:szCs w:val="16"/>
                <w:lang w:val="en-US"/>
              </w:rPr>
              <w:t>milking</w:t>
            </w:r>
            <w:r w:rsidRPr="005C0B24">
              <w:rPr>
                <w:color w:val="000000"/>
                <w:sz w:val="16"/>
                <w:szCs w:val="16"/>
                <w:lang w:val="uk-UA"/>
              </w:rPr>
              <w:t xml:space="preserve">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during</w:t>
            </w:r>
            <w:r w:rsidRPr="005C0B24">
              <w:rPr>
                <w:color w:val="000000"/>
                <w:sz w:val="16"/>
                <w:szCs w:val="16"/>
                <w:lang w:val="uk-UA"/>
              </w:rPr>
              <w:t xml:space="preserve"> </w:t>
            </w:r>
            <w:r w:rsidRPr="005C0B24">
              <w:rPr>
                <w:color w:val="000000"/>
                <w:sz w:val="16"/>
                <w:szCs w:val="16"/>
                <w:lang w:val="en-US"/>
              </w:rPr>
              <w:t>that</w:t>
            </w:r>
            <w:r w:rsidRPr="005C0B24">
              <w:rPr>
                <w:color w:val="000000"/>
                <w:sz w:val="16"/>
                <w:szCs w:val="16"/>
                <w:lang w:val="uk-UA"/>
              </w:rPr>
              <w:t xml:space="preserve"> </w:t>
            </w:r>
            <w:r w:rsidRPr="005C0B24">
              <w:rPr>
                <w:color w:val="000000"/>
                <w:sz w:val="16"/>
                <w:szCs w:val="16"/>
                <w:lang w:val="en-US"/>
              </w:rPr>
              <w:t>period</w:t>
            </w:r>
            <w:r w:rsidRPr="005C0B24">
              <w:rPr>
                <w:color w:val="000000"/>
                <w:sz w:val="16"/>
                <w:szCs w:val="16"/>
                <w:lang w:val="uk-UA"/>
              </w:rPr>
              <w:t xml:space="preserve">, </w:t>
            </w:r>
            <w:r w:rsidRPr="005C0B24">
              <w:rPr>
                <w:color w:val="000000"/>
                <w:sz w:val="16"/>
                <w:szCs w:val="16"/>
                <w:lang w:val="en-US"/>
              </w:rPr>
              <w:t>no</w:t>
            </w:r>
            <w:r w:rsidRPr="005C0B24">
              <w:rPr>
                <w:color w:val="000000"/>
                <w:sz w:val="16"/>
                <w:szCs w:val="16"/>
                <w:lang w:val="uk-UA"/>
              </w:rPr>
              <w:t xml:space="preserve"> </w:t>
            </w:r>
            <w:r w:rsidRPr="005C0B24">
              <w:rPr>
                <w:color w:val="000000"/>
                <w:sz w:val="16"/>
                <w:szCs w:val="16"/>
                <w:lang w:val="en-US"/>
              </w:rPr>
              <w:t>vaccination</w:t>
            </w:r>
            <w:r w:rsidRPr="005C0B24">
              <w:rPr>
                <w:color w:val="000000"/>
                <w:sz w:val="16"/>
                <w:szCs w:val="16"/>
                <w:lang w:val="uk-UA"/>
              </w:rPr>
              <w:t xml:space="preserve"> </w:t>
            </w:r>
            <w:r w:rsidRPr="005C0B24">
              <w:rPr>
                <w:color w:val="000000"/>
                <w:sz w:val="16"/>
                <w:szCs w:val="16"/>
                <w:lang w:val="en-US"/>
              </w:rPr>
              <w:t>against</w:t>
            </w:r>
            <w:r w:rsidRPr="005C0B24">
              <w:rPr>
                <w:color w:val="000000"/>
                <w:sz w:val="16"/>
                <w:szCs w:val="16"/>
                <w:lang w:val="uk-UA"/>
              </w:rPr>
              <w:t xml:space="preserve"> </w:t>
            </w:r>
            <w:r w:rsidRPr="005C0B24">
              <w:rPr>
                <w:color w:val="000000"/>
                <w:sz w:val="16"/>
                <w:szCs w:val="16"/>
                <w:lang w:val="en-US"/>
              </w:rPr>
              <w:t>those</w:t>
            </w:r>
            <w:r w:rsidRPr="005C0B24">
              <w:rPr>
                <w:color w:val="000000"/>
                <w:sz w:val="16"/>
                <w:szCs w:val="16"/>
                <w:lang w:val="uk-UA"/>
              </w:rPr>
              <w:t xml:space="preserve"> </w:t>
            </w:r>
            <w:r w:rsidRPr="005C0B24">
              <w:rPr>
                <w:color w:val="000000"/>
                <w:sz w:val="16"/>
                <w:szCs w:val="16"/>
                <w:lang w:val="en-US"/>
              </w:rPr>
              <w:t>diseases</w:t>
            </w:r>
            <w:r w:rsidRPr="005C0B24">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carried</w:t>
            </w:r>
            <w:r w:rsidRPr="008279C0">
              <w:rPr>
                <w:color w:val="000000"/>
                <w:sz w:val="16"/>
                <w:szCs w:val="16"/>
                <w:lang w:val="uk-UA"/>
              </w:rPr>
              <w:t xml:space="preserve"> </w:t>
            </w:r>
            <w:r w:rsidRPr="008279C0">
              <w:rPr>
                <w:color w:val="000000"/>
                <w:sz w:val="16"/>
                <w:szCs w:val="16"/>
                <w:lang w:val="en-US"/>
              </w:rPr>
              <w:t>out</w:t>
            </w:r>
            <w:r w:rsidRPr="008279C0">
              <w:rPr>
                <w:color w:val="000000"/>
                <w:sz w:val="16"/>
                <w:szCs w:val="16"/>
                <w:lang w:val="uk-UA"/>
              </w:rPr>
              <w:t xml:space="preserve"> / </w:t>
            </w:r>
            <w:r w:rsidRPr="008279C0">
              <w:rPr>
                <w:b/>
                <w:color w:val="000000"/>
                <w:sz w:val="16"/>
                <w:szCs w:val="16"/>
                <w:lang w:val="uk-UA"/>
              </w:rPr>
              <w:t xml:space="preserve">в зоні з кодом _____________, як зазначено у Додатку </w:t>
            </w:r>
            <w:r w:rsidRPr="008279C0">
              <w:rPr>
                <w:b/>
                <w:color w:val="000000"/>
                <w:sz w:val="16"/>
                <w:szCs w:val="16"/>
                <w:lang w:val="en-US"/>
              </w:rPr>
              <w:t>XVII</w:t>
            </w:r>
            <w:r>
              <w:rPr>
                <w:b/>
                <w:color w:val="000000"/>
                <w:sz w:val="16"/>
                <w:szCs w:val="16"/>
                <w:lang w:val="uk-UA"/>
              </w:rPr>
              <w:t>,</w:t>
            </w:r>
            <w:r w:rsidRPr="008279C0">
              <w:rPr>
                <w:b/>
                <w:color w:val="000000"/>
                <w:sz w:val="16"/>
                <w:szCs w:val="16"/>
                <w:lang w:val="uk-UA"/>
              </w:rPr>
              <w:t xml:space="preserve"> Частині 1</w:t>
            </w:r>
            <w:r>
              <w:rPr>
                <w:b/>
                <w:color w:val="000000"/>
                <w:sz w:val="16"/>
                <w:szCs w:val="16"/>
                <w:lang w:val="uk-UA"/>
              </w:rPr>
              <w:t>,</w:t>
            </w:r>
            <w:r w:rsidRPr="008279C0">
              <w:rPr>
                <w:b/>
                <w:color w:val="000000"/>
                <w:sz w:val="16"/>
                <w:szCs w:val="16"/>
                <w:lang w:val="uk-UA"/>
              </w:rPr>
              <w:t xml:space="preserve"> Виконавчого Регламенту (ЄС) 2021/404, вільній від ящуру та чуми ВРХ протягом періоду щонайменше за 12 місяців до дати доїння, та протягом цього періоду не проводилася </w:t>
            </w:r>
            <w:r w:rsidRPr="00ED54D8">
              <w:rPr>
                <w:b/>
                <w:color w:val="000000"/>
                <w:sz w:val="16"/>
                <w:szCs w:val="16"/>
                <w:lang w:val="uk-UA"/>
              </w:rPr>
              <w:t>вакцинація проти цих хвороб.]</w:t>
            </w:r>
            <w:r w:rsidRPr="00ED54D8">
              <w:rPr>
                <w:color w:val="000000"/>
                <w:sz w:val="16"/>
                <w:szCs w:val="16"/>
                <w:lang w:val="uk-UA"/>
              </w:rPr>
              <w:t xml:space="preserve">  </w:t>
            </w:r>
          </w:p>
          <w:p w14:paraId="659DE934" w14:textId="77777777" w:rsidR="002B0815" w:rsidRDefault="002B0815" w:rsidP="002B0815">
            <w:pPr>
              <w:shd w:val="clear" w:color="auto" w:fill="FFFFFF"/>
              <w:spacing w:before="60" w:after="60"/>
              <w:ind w:left="1984" w:right="142" w:hanging="1418"/>
              <w:jc w:val="both"/>
              <w:rPr>
                <w:rFonts w:ascii="Tahoma" w:hAnsi="Tahoma" w:cs="Tahoma"/>
                <w:color w:val="000000"/>
                <w:sz w:val="16"/>
                <w:lang w:val="uk-UA" w:eastAsia="uk-UA"/>
              </w:rPr>
            </w:pPr>
            <w:r w:rsidRPr="007E57BF">
              <w:rPr>
                <w:color w:val="000000"/>
                <w:sz w:val="16"/>
                <w:szCs w:val="16"/>
                <w:vertAlign w:val="superscript"/>
                <w:lang w:val="uk-UA"/>
              </w:rPr>
              <w:t>(1)</w:t>
            </w:r>
            <w:r>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Pr="00186DE3">
              <w:rPr>
                <w:color w:val="000000"/>
                <w:sz w:val="16"/>
                <w:szCs w:val="16"/>
                <w:lang w:val="uk-UA"/>
              </w:rPr>
              <w:t xml:space="preserve">  </w:t>
            </w:r>
            <w:r>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5C0B24">
              <w:rPr>
                <w:color w:val="000000"/>
                <w:sz w:val="16"/>
                <w:szCs w:val="16"/>
                <w:lang w:val="uk-UA"/>
              </w:rPr>
              <w:t>[</w:t>
            </w:r>
            <w:r w:rsidRPr="009C30B3">
              <w:rPr>
                <w:color w:val="000000"/>
                <w:sz w:val="16"/>
                <w:szCs w:val="16"/>
                <w:lang w:val="en-US"/>
              </w:rPr>
              <w:t>in</w:t>
            </w:r>
            <w:r w:rsidRPr="005C0B24">
              <w:rPr>
                <w:color w:val="000000"/>
                <w:sz w:val="16"/>
                <w:szCs w:val="16"/>
                <w:lang w:val="uk-UA"/>
              </w:rPr>
              <w:t xml:space="preserve"> </w:t>
            </w:r>
            <w:r w:rsidRPr="009C30B3">
              <w:rPr>
                <w:color w:val="000000"/>
                <w:sz w:val="16"/>
                <w:szCs w:val="16"/>
                <w:lang w:val="en-US"/>
              </w:rPr>
              <w:t>the</w:t>
            </w:r>
            <w:r w:rsidRPr="005C0B24">
              <w:rPr>
                <w:color w:val="000000"/>
                <w:sz w:val="16"/>
                <w:szCs w:val="16"/>
                <w:lang w:val="uk-UA"/>
              </w:rPr>
              <w:t xml:space="preserve"> </w:t>
            </w:r>
            <w:r w:rsidRPr="00677C1D">
              <w:rPr>
                <w:color w:val="000000" w:themeColor="text1"/>
                <w:sz w:val="16"/>
                <w:szCs w:val="16"/>
                <w:lang w:val="en-US"/>
              </w:rPr>
              <w:t>zone</w:t>
            </w:r>
            <w:r w:rsidRPr="005C0B24">
              <w:rPr>
                <w:color w:val="000000"/>
                <w:sz w:val="16"/>
                <w:szCs w:val="16"/>
                <w:lang w:val="uk-UA"/>
              </w:rPr>
              <w:t xml:space="preserve"> </w:t>
            </w:r>
            <w:r w:rsidRPr="009C30B3">
              <w:rPr>
                <w:color w:val="000000"/>
                <w:sz w:val="16"/>
                <w:szCs w:val="16"/>
                <w:lang w:val="en-US"/>
              </w:rPr>
              <w:t>with</w:t>
            </w:r>
            <w:r w:rsidRPr="005C0B24">
              <w:rPr>
                <w:color w:val="000000"/>
                <w:sz w:val="16"/>
                <w:szCs w:val="16"/>
                <w:lang w:val="uk-UA"/>
              </w:rPr>
              <w:t xml:space="preserve"> </w:t>
            </w:r>
            <w:r w:rsidRPr="009C30B3">
              <w:rPr>
                <w:color w:val="000000"/>
                <w:sz w:val="16"/>
                <w:szCs w:val="16"/>
                <w:lang w:val="en-US"/>
              </w:rPr>
              <w:t>code</w:t>
            </w:r>
            <w:r w:rsidRPr="005C0B24">
              <w:rPr>
                <w:color w:val="000000"/>
                <w:sz w:val="16"/>
                <w:szCs w:val="16"/>
                <w:lang w:val="uk-UA"/>
              </w:rPr>
              <w:t xml:space="preserve"> ___________ </w:t>
            </w:r>
            <w:r w:rsidRPr="009C30B3">
              <w:rPr>
                <w:color w:val="000000"/>
                <w:sz w:val="16"/>
                <w:szCs w:val="16"/>
                <w:lang w:val="en-US"/>
              </w:rPr>
              <w:t>as</w:t>
            </w:r>
            <w:r w:rsidRPr="005C0B24">
              <w:rPr>
                <w:color w:val="000000"/>
                <w:sz w:val="16"/>
                <w:szCs w:val="16"/>
                <w:lang w:val="uk-UA"/>
              </w:rPr>
              <w:t xml:space="preserve"> </w:t>
            </w:r>
            <w:r w:rsidRPr="009C30B3">
              <w:rPr>
                <w:color w:val="000000"/>
                <w:sz w:val="16"/>
                <w:szCs w:val="16"/>
                <w:lang w:val="en-US"/>
              </w:rPr>
              <w:t>listed</w:t>
            </w:r>
            <w:r w:rsidRPr="005C0B24">
              <w:rPr>
                <w:color w:val="000000"/>
                <w:sz w:val="16"/>
                <w:szCs w:val="16"/>
                <w:lang w:val="uk-UA"/>
              </w:rPr>
              <w:t xml:space="preserve"> </w:t>
            </w:r>
            <w:r w:rsidRPr="009C30B3">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Annex</w:t>
            </w:r>
            <w:r w:rsidRPr="005C0B24">
              <w:rPr>
                <w:color w:val="000000"/>
                <w:sz w:val="16"/>
                <w:szCs w:val="16"/>
                <w:lang w:val="uk-UA"/>
              </w:rPr>
              <w:t xml:space="preserve"> </w:t>
            </w:r>
            <w:r w:rsidRPr="005C0B24">
              <w:rPr>
                <w:color w:val="000000"/>
                <w:sz w:val="16"/>
                <w:szCs w:val="16"/>
                <w:lang w:val="en-US"/>
              </w:rPr>
              <w:t>XVIII</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Part</w:t>
            </w:r>
            <w:r w:rsidRPr="005C0B24">
              <w:rPr>
                <w:color w:val="000000"/>
                <w:sz w:val="16"/>
                <w:szCs w:val="16"/>
                <w:lang w:val="uk-UA"/>
              </w:rPr>
              <w:t xml:space="preserve"> 1</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Implementing</w:t>
            </w:r>
            <w:r w:rsidRPr="005C0B24">
              <w:rPr>
                <w:color w:val="000000"/>
                <w:sz w:val="16"/>
                <w:szCs w:val="16"/>
                <w:lang w:val="uk-UA"/>
              </w:rPr>
              <w:t xml:space="preserve"> </w:t>
            </w:r>
            <w:r w:rsidRPr="005C0B24">
              <w:rPr>
                <w:color w:val="000000"/>
                <w:sz w:val="16"/>
                <w:szCs w:val="16"/>
                <w:lang w:val="en-US"/>
              </w:rPr>
              <w:t>Regulation</w:t>
            </w:r>
            <w:r w:rsidRPr="005C0B24">
              <w:rPr>
                <w:color w:val="000000"/>
                <w:sz w:val="16"/>
                <w:szCs w:val="16"/>
                <w:lang w:val="uk-UA"/>
              </w:rPr>
              <w:t xml:space="preserve"> (</w:t>
            </w:r>
            <w:r w:rsidRPr="005C0B24">
              <w:rPr>
                <w:color w:val="000000"/>
                <w:sz w:val="16"/>
                <w:szCs w:val="16"/>
                <w:lang w:val="en-US"/>
              </w:rPr>
              <w:t>EU</w:t>
            </w:r>
            <w:r w:rsidRPr="005C0B24">
              <w:rPr>
                <w:color w:val="000000"/>
                <w:sz w:val="16"/>
                <w:szCs w:val="16"/>
                <w:lang w:val="uk-UA"/>
              </w:rPr>
              <w:t>)</w:t>
            </w:r>
            <w:r>
              <w:rPr>
                <w:color w:val="000000"/>
                <w:sz w:val="16"/>
                <w:szCs w:val="16"/>
                <w:lang w:val="uk-UA"/>
              </w:rPr>
              <w:t xml:space="preserve"> </w:t>
            </w:r>
          </w:p>
          <w:p w14:paraId="760867C6" w14:textId="77777777" w:rsidR="002B0815" w:rsidRPr="00E84D28" w:rsidRDefault="002B0815" w:rsidP="002B0815">
            <w:pPr>
              <w:pStyle w:val="a9"/>
              <w:shd w:val="clear" w:color="auto" w:fill="FFFFFF"/>
              <w:spacing w:before="60" w:after="60"/>
              <w:ind w:left="1984" w:right="102" w:hanging="1276"/>
              <w:jc w:val="both"/>
              <w:rPr>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Pr="000168B5">
              <w:rPr>
                <w:rFonts w:ascii="Tahoma" w:hAnsi="Tahoma" w:cs="Tahoma"/>
                <w:color w:val="000000"/>
                <w:sz w:val="16"/>
                <w:lang w:val="uk-UA" w:eastAsia="uk-UA"/>
              </w:rPr>
              <w:t xml:space="preserve"> </w:t>
            </w:r>
            <w:r w:rsidRPr="00D46704">
              <w:rPr>
                <w:rFonts w:ascii="Tahoma" w:hAnsi="Tahoma" w:cs="Tahoma"/>
                <w:color w:val="000000"/>
                <w:sz w:val="16"/>
                <w:lang w:val="uk-UA" w:eastAsia="uk-UA"/>
              </w:rPr>
              <w:t xml:space="preserve">  </w:t>
            </w:r>
            <w:r>
              <w:rPr>
                <w:color w:val="000000"/>
                <w:sz w:val="16"/>
                <w:szCs w:val="16"/>
                <w:lang w:val="uk-UA"/>
              </w:rPr>
              <w:t xml:space="preserve">          </w:t>
            </w:r>
            <w:r w:rsidRPr="005C0B24">
              <w:rPr>
                <w:color w:val="000000"/>
                <w:sz w:val="16"/>
                <w:szCs w:val="16"/>
                <w:lang w:val="uk-UA"/>
              </w:rPr>
              <w:t xml:space="preserve">2021/404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applied</w:t>
            </w:r>
            <w:r w:rsidRPr="005C0B24">
              <w:rPr>
                <w:color w:val="000000"/>
                <w:sz w:val="16"/>
                <w:szCs w:val="16"/>
                <w:lang w:val="uk-UA"/>
              </w:rPr>
              <w:t xml:space="preserve"> </w:t>
            </w:r>
            <w:r>
              <w:rPr>
                <w:color w:val="000000"/>
                <w:sz w:val="16"/>
                <w:szCs w:val="16"/>
                <w:lang w:val="en-US"/>
              </w:rPr>
              <w:t>complies</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minimum</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provided</w:t>
            </w:r>
            <w:r w:rsidRPr="005C0B24">
              <w:rPr>
                <w:color w:val="000000"/>
                <w:sz w:val="16"/>
                <w:szCs w:val="16"/>
                <w:lang w:val="uk-UA"/>
              </w:rPr>
              <w:t xml:space="preserve"> </w:t>
            </w:r>
            <w:r w:rsidRPr="005C0B24">
              <w:rPr>
                <w:color w:val="000000"/>
                <w:sz w:val="16"/>
                <w:szCs w:val="16"/>
                <w:lang w:val="en-US"/>
              </w:rPr>
              <w:t>for</w:t>
            </w:r>
            <w:r w:rsidRPr="005C0B24">
              <w:rPr>
                <w:color w:val="000000"/>
                <w:sz w:val="16"/>
                <w:szCs w:val="16"/>
                <w:lang w:val="uk-UA"/>
              </w:rPr>
              <w:t xml:space="preserve"> </w:t>
            </w:r>
            <w:r w:rsidRPr="005C0B24">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Article</w:t>
            </w:r>
            <w:r w:rsidRPr="005C0B24">
              <w:rPr>
                <w:color w:val="000000"/>
                <w:sz w:val="16"/>
                <w:szCs w:val="16"/>
                <w:lang w:val="uk-UA"/>
              </w:rPr>
              <w:t xml:space="preserve"> 157 </w:t>
            </w:r>
            <w:r w:rsidRPr="005C0B24">
              <w:rPr>
                <w:color w:val="000000"/>
                <w:sz w:val="16"/>
                <w:szCs w:val="16"/>
                <w:lang w:val="en-US"/>
              </w:rPr>
              <w:t>and</w:t>
            </w:r>
            <w:r w:rsidRPr="005C0B24">
              <w:rPr>
                <w:color w:val="000000"/>
                <w:sz w:val="16"/>
                <w:szCs w:val="16"/>
                <w:lang w:val="uk-UA"/>
              </w:rPr>
              <w:t xml:space="preserve"> </w:t>
            </w:r>
            <w:r w:rsidRPr="00677C1D">
              <w:rPr>
                <w:color w:val="000000"/>
                <w:sz w:val="16"/>
                <w:szCs w:val="16"/>
                <w:lang w:val="en-US"/>
              </w:rPr>
              <w:t>Annex</w:t>
            </w:r>
            <w:r w:rsidRPr="00677C1D">
              <w:rPr>
                <w:color w:val="000000"/>
                <w:sz w:val="16"/>
                <w:szCs w:val="16"/>
                <w:lang w:val="uk-UA"/>
              </w:rPr>
              <w:t xml:space="preserve"> </w:t>
            </w:r>
            <w:r w:rsidRPr="00677C1D">
              <w:rPr>
                <w:color w:val="000000"/>
                <w:sz w:val="16"/>
                <w:szCs w:val="16"/>
                <w:lang w:val="en-US"/>
              </w:rPr>
              <w:t>XXVII</w:t>
            </w:r>
            <w:r w:rsidRPr="00677C1D">
              <w:rPr>
                <w:color w:val="000000"/>
                <w:sz w:val="16"/>
                <w:szCs w:val="16"/>
                <w:lang w:val="uk-UA"/>
              </w:rPr>
              <w:t xml:space="preserve"> </w:t>
            </w:r>
            <w:r w:rsidRPr="00677C1D">
              <w:rPr>
                <w:color w:val="000000"/>
                <w:sz w:val="16"/>
                <w:szCs w:val="16"/>
                <w:lang w:val="en-US"/>
              </w:rPr>
              <w:t>to</w:t>
            </w:r>
            <w:r w:rsidRPr="00677C1D">
              <w:rPr>
                <w:color w:val="000000"/>
                <w:sz w:val="16"/>
                <w:szCs w:val="16"/>
                <w:lang w:val="uk-UA"/>
              </w:rPr>
              <w:t xml:space="preserve"> </w:t>
            </w:r>
            <w:r w:rsidRPr="00677C1D">
              <w:rPr>
                <w:color w:val="000000"/>
                <w:sz w:val="16"/>
                <w:szCs w:val="16"/>
                <w:lang w:val="en-US"/>
              </w:rPr>
              <w:t>Delegated</w:t>
            </w:r>
            <w:r w:rsidRPr="00677C1D">
              <w:rPr>
                <w:color w:val="000000"/>
                <w:sz w:val="16"/>
                <w:szCs w:val="16"/>
                <w:lang w:val="uk-UA"/>
              </w:rPr>
              <w:t xml:space="preserve"> </w:t>
            </w:r>
            <w:r w:rsidRPr="00677C1D">
              <w:rPr>
                <w:color w:val="000000"/>
                <w:sz w:val="16"/>
                <w:szCs w:val="16"/>
                <w:lang w:val="en-US"/>
              </w:rPr>
              <w:t>Regulation</w:t>
            </w:r>
            <w:r w:rsidRPr="00677C1D">
              <w:rPr>
                <w:color w:val="000000"/>
                <w:sz w:val="16"/>
                <w:szCs w:val="16"/>
                <w:lang w:val="uk-UA"/>
              </w:rPr>
              <w:t xml:space="preserve"> (</w:t>
            </w:r>
            <w:r w:rsidRPr="00677C1D">
              <w:rPr>
                <w:color w:val="000000"/>
                <w:sz w:val="16"/>
                <w:szCs w:val="16"/>
                <w:lang w:val="en-US"/>
              </w:rPr>
              <w:t>EU</w:t>
            </w:r>
            <w:r w:rsidRPr="00677C1D">
              <w:rPr>
                <w:color w:val="000000"/>
                <w:sz w:val="16"/>
                <w:szCs w:val="16"/>
                <w:lang w:val="uk-UA"/>
              </w:rPr>
              <w:t xml:space="preserve">) 2020/692 / </w:t>
            </w:r>
            <w:r w:rsidRPr="00677C1D">
              <w:rPr>
                <w:b/>
                <w:color w:val="000000"/>
                <w:sz w:val="16"/>
                <w:szCs w:val="16"/>
                <w:lang w:val="uk-UA"/>
              </w:rPr>
              <w:t>у зоні з код</w:t>
            </w:r>
            <w:r>
              <w:rPr>
                <w:b/>
                <w:color w:val="000000"/>
                <w:sz w:val="16"/>
                <w:szCs w:val="16"/>
                <w:lang w:val="uk-UA"/>
              </w:rPr>
              <w:t xml:space="preserve">ом ___________, як зазначено у </w:t>
            </w:r>
            <w:r w:rsidRPr="00677C1D">
              <w:rPr>
                <w:b/>
                <w:color w:val="000000"/>
                <w:sz w:val="16"/>
                <w:szCs w:val="16"/>
                <w:lang w:val="uk-UA"/>
              </w:rPr>
              <w:t xml:space="preserve">Додатку </w:t>
            </w:r>
            <w:r w:rsidRPr="00677C1D">
              <w:rPr>
                <w:b/>
                <w:color w:val="000000"/>
                <w:sz w:val="16"/>
                <w:szCs w:val="16"/>
                <w:lang w:val="en-US"/>
              </w:rPr>
              <w:t>XVIII</w:t>
            </w:r>
            <w:r>
              <w:rPr>
                <w:b/>
                <w:color w:val="000000"/>
                <w:sz w:val="16"/>
                <w:szCs w:val="16"/>
                <w:lang w:val="uk-UA"/>
              </w:rPr>
              <w:t>,</w:t>
            </w:r>
            <w:r w:rsidRPr="00677C1D">
              <w:rPr>
                <w:b/>
                <w:color w:val="000000"/>
                <w:sz w:val="16"/>
                <w:szCs w:val="16"/>
                <w:lang w:val="uk-UA"/>
              </w:rPr>
              <w:t xml:space="preserve"> Частині 1</w:t>
            </w:r>
            <w:r>
              <w:rPr>
                <w:b/>
                <w:color w:val="000000"/>
                <w:sz w:val="16"/>
                <w:szCs w:val="16"/>
                <w:lang w:val="uk-UA"/>
              </w:rPr>
              <w:t>,</w:t>
            </w:r>
            <w:r w:rsidRPr="00677C1D">
              <w:rPr>
                <w:b/>
                <w:color w:val="000000"/>
                <w:sz w:val="16"/>
                <w:szCs w:val="16"/>
                <w:lang w:val="uk-UA"/>
              </w:rPr>
              <w:t xml:space="preserve"> Виконавчого Регламенту (ЄС) 2021/404 та застосовано обробку</w:t>
            </w:r>
            <w:r>
              <w:rPr>
                <w:b/>
                <w:color w:val="000000"/>
                <w:sz w:val="16"/>
                <w:szCs w:val="16"/>
                <w:lang w:val="uk-UA"/>
              </w:rPr>
              <w:t>,</w:t>
            </w:r>
            <w:r w:rsidRPr="00677C1D">
              <w:rPr>
                <w:b/>
                <w:color w:val="000000"/>
                <w:sz w:val="16"/>
                <w:szCs w:val="16"/>
                <w:lang w:val="uk-UA"/>
              </w:rPr>
              <w:t xml:space="preserve"> яка відповідає мінімальному обробці, передбаченій в Статті 157 та Додатку XXVII до </w:t>
            </w:r>
            <w:r w:rsidRPr="00E84D28">
              <w:rPr>
                <w:b/>
                <w:color w:val="000000"/>
                <w:sz w:val="16"/>
                <w:szCs w:val="16"/>
                <w:lang w:val="uk-UA"/>
              </w:rPr>
              <w:t xml:space="preserve">Делегованого Регламенту (ЄС) 2020/692] </w:t>
            </w:r>
          </w:p>
          <w:p w14:paraId="3B8208BF" w14:textId="77777777" w:rsidR="002B0815" w:rsidRPr="005540DE" w:rsidRDefault="002B0815" w:rsidP="002B0815">
            <w:pPr>
              <w:widowControl/>
              <w:shd w:val="clear" w:color="auto" w:fill="FFFFFF"/>
              <w:autoSpaceDE/>
              <w:autoSpaceDN/>
              <w:adjustRightInd/>
              <w:ind w:left="1984" w:hanging="1418"/>
              <w:jc w:val="both"/>
              <w:rPr>
                <w:rFonts w:ascii="Tahoma" w:hAnsi="Tahoma" w:cs="Tahoma"/>
                <w:b/>
                <w:color w:val="000000"/>
                <w:sz w:val="16"/>
                <w:lang w:val="en-US" w:eastAsia="uk-UA"/>
              </w:rPr>
            </w:pPr>
            <w:r w:rsidRPr="005540DE">
              <w:rPr>
                <w:rFonts w:ascii="Tahoma" w:hAnsi="Tahoma" w:cs="Tahoma"/>
                <w:color w:val="000000"/>
                <w:sz w:val="16"/>
                <w:vertAlign w:val="superscript"/>
                <w:lang w:val="uk-UA" w:eastAsia="uk-UA"/>
              </w:rPr>
              <w:t>(1)</w:t>
            </w:r>
            <w:r w:rsidRPr="005540DE">
              <w:rPr>
                <w:rFonts w:ascii="Tahoma" w:hAnsi="Tahoma" w:cs="Tahoma"/>
                <w:color w:val="000000"/>
                <w:sz w:val="16"/>
                <w:lang w:val="en-US" w:eastAsia="uk-UA"/>
              </w:rPr>
              <w:t xml:space="preserve">and/or </w:t>
            </w:r>
            <w:r w:rsidRPr="005540DE">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sidRPr="005540DE">
              <w:rPr>
                <w:rFonts w:ascii="Tahoma" w:hAnsi="Tahoma" w:cs="Tahoma"/>
                <w:color w:val="000000"/>
                <w:sz w:val="16"/>
                <w:shd w:val="clear" w:color="auto" w:fill="FFFFFF"/>
                <w:lang w:val="en-US"/>
              </w:rPr>
              <w:t>[in a member State</w:t>
            </w:r>
            <w:r w:rsidRPr="005540DE">
              <w:rPr>
                <w:rFonts w:ascii="Tahoma" w:hAnsi="Tahoma" w:cs="Tahoma"/>
                <w:color w:val="000000"/>
                <w:sz w:val="16"/>
                <w:shd w:val="clear" w:color="auto" w:fill="FFFFFF"/>
                <w:lang w:val="uk-UA"/>
              </w:rPr>
              <w:t xml:space="preserve"> / </w:t>
            </w:r>
            <w:r w:rsidRPr="005540DE">
              <w:rPr>
                <w:b/>
                <w:color w:val="000000"/>
                <w:sz w:val="16"/>
                <w:szCs w:val="16"/>
                <w:lang w:val="uk-UA"/>
              </w:rPr>
              <w:t xml:space="preserve">в </w:t>
            </w:r>
            <w:r w:rsidRPr="005540DE">
              <w:rPr>
                <w:rFonts w:ascii="Tahoma" w:hAnsi="Tahoma" w:cs="Tahoma"/>
                <w:b/>
                <w:color w:val="000000"/>
                <w:sz w:val="16"/>
                <w:shd w:val="clear" w:color="auto" w:fill="FFFFFF"/>
                <w:lang w:val="uk-UA"/>
              </w:rPr>
              <w:t>державі-члені ЄС</w:t>
            </w:r>
            <w:r w:rsidRPr="005540DE">
              <w:rPr>
                <w:rFonts w:ascii="Tahoma" w:hAnsi="Tahoma" w:cs="Tahoma"/>
                <w:b/>
                <w:color w:val="000000"/>
                <w:sz w:val="16"/>
                <w:shd w:val="clear" w:color="auto" w:fill="FFFFFF"/>
                <w:lang w:val="en-US"/>
              </w:rPr>
              <w:t>;]</w:t>
            </w:r>
            <w:r w:rsidRPr="005540DE">
              <w:rPr>
                <w:noProof/>
                <w:lang w:val="uk-UA" w:eastAsia="uk-UA"/>
              </w:rPr>
              <w:t xml:space="preserve"> </w:t>
            </w:r>
          </w:p>
          <w:p w14:paraId="06965DEF" w14:textId="77777777" w:rsidR="00E42871" w:rsidRPr="00E42871" w:rsidRDefault="002B0815" w:rsidP="00E42871">
            <w:pPr>
              <w:widowControl/>
              <w:shd w:val="clear" w:color="auto" w:fill="FFFFFF"/>
              <w:autoSpaceDE/>
              <w:autoSpaceDN/>
              <w:adjustRightInd/>
              <w:ind w:left="1984" w:hanging="1276"/>
              <w:jc w:val="both"/>
              <w:rPr>
                <w:rFonts w:ascii="Tahoma" w:hAnsi="Tahoma" w:cs="Tahoma"/>
                <w:b/>
                <w:bCs/>
                <w:color w:val="000000"/>
                <w:sz w:val="16"/>
                <w:lang w:val="en-US" w:eastAsia="uk-UA"/>
              </w:rPr>
            </w:pP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519E456F" w14:textId="77777777" w:rsidR="009D29DD" w:rsidRDefault="009D29DD" w:rsidP="00E42871">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p>
          <w:p w14:paraId="3FDA8239" w14:textId="77777777" w:rsidR="00E42871" w:rsidRPr="0076652E" w:rsidRDefault="00E42871" w:rsidP="009D29DD">
            <w:pPr>
              <w:shd w:val="clear" w:color="auto" w:fill="FFFFFF"/>
              <w:spacing w:before="60" w:after="60"/>
              <w:ind w:left="425" w:right="68" w:hanging="198"/>
              <w:jc w:val="both"/>
              <w:rPr>
                <w:rFonts w:ascii="Tahoma" w:hAnsi="Tahoma" w:cs="Tahoma"/>
                <w:color w:val="000000" w:themeColor="text1"/>
                <w:sz w:val="10"/>
                <w:szCs w:val="10"/>
                <w:shd w:val="clear" w:color="auto" w:fill="FFFFFF"/>
                <w:lang w:val="en-US"/>
              </w:rPr>
            </w:pPr>
            <w:r w:rsidRPr="0076652E">
              <w:rPr>
                <w:rFonts w:ascii="Tahoma" w:hAnsi="Tahoma" w:cs="Tahoma"/>
                <w:color w:val="000000" w:themeColor="text1"/>
                <w:sz w:val="10"/>
                <w:szCs w:val="10"/>
                <w:shd w:val="clear" w:color="auto" w:fill="FFFFFF"/>
                <w:lang w:val="en-US"/>
              </w:rPr>
              <w:t>P</w:t>
            </w:r>
            <w:r>
              <w:rPr>
                <w:rFonts w:ascii="Tahoma" w:hAnsi="Tahoma" w:cs="Tahoma"/>
                <w:color w:val="000000" w:themeColor="text1"/>
                <w:sz w:val="10"/>
                <w:szCs w:val="10"/>
                <w:shd w:val="clear" w:color="auto" w:fill="FFFFFF"/>
                <w:lang w:val="en-US"/>
              </w:rPr>
              <w:t xml:space="preserve">   </w:t>
            </w:r>
            <w:r w:rsidRPr="0076652E">
              <w:rPr>
                <w:rFonts w:ascii="Tahoma" w:hAnsi="Tahoma" w:cs="Tahoma"/>
                <w:color w:val="000000" w:themeColor="text1"/>
                <w:sz w:val="10"/>
                <w:szCs w:val="10"/>
                <w:shd w:val="clear" w:color="auto" w:fill="FFFFFF"/>
                <w:lang w:val="en-US"/>
              </w:rPr>
              <w:t>Commission</w:t>
            </w:r>
            <w:r>
              <w:rPr>
                <w:rFonts w:ascii="Tahoma" w:hAnsi="Tahoma" w:cs="Tahoma"/>
                <w:color w:val="000000" w:themeColor="text1"/>
                <w:sz w:val="10"/>
                <w:szCs w:val="10"/>
                <w:shd w:val="clear" w:color="auto" w:fill="FFFFFF"/>
                <w:lang w:val="en-US"/>
              </w:rPr>
              <w:t xml:space="preserve">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Pr="0076652E">
              <w:rPr>
                <w:rFonts w:ascii="Tahoma" w:hAnsi="Tahoma" w:cs="Tahoma"/>
                <w:color w:val="000000" w:themeColor="text1"/>
                <w:sz w:val="10"/>
                <w:szCs w:val="10"/>
                <w:shd w:val="clear" w:color="auto" w:fill="FFFFFF"/>
                <w:lang w:val="en-US"/>
              </w:rPr>
              <w:t>).</w:t>
            </w:r>
          </w:p>
          <w:p w14:paraId="3CC2A8D0" w14:textId="7329BB7D" w:rsidR="002B0815" w:rsidRDefault="002B0815" w:rsidP="00E24C3F">
            <w:pPr>
              <w:pStyle w:val="a9"/>
              <w:shd w:val="clear" w:color="auto" w:fill="FFFFFF"/>
              <w:spacing w:before="60" w:after="60"/>
              <w:ind w:left="2369"/>
              <w:jc w:val="both"/>
              <w:rPr>
                <w:color w:val="000000"/>
                <w:sz w:val="16"/>
                <w:szCs w:val="16"/>
                <w:lang w:val="uk-UA"/>
              </w:rPr>
            </w:pPr>
          </w:p>
          <w:p w14:paraId="3415F7E8" w14:textId="6EB0E24D" w:rsidR="00906D08" w:rsidRDefault="00906D08" w:rsidP="00906D08">
            <w:pPr>
              <w:shd w:val="clear" w:color="auto" w:fill="FFFFFF"/>
              <w:tabs>
                <w:tab w:val="left" w:pos="8171"/>
              </w:tabs>
              <w:spacing w:before="60" w:after="60"/>
              <w:jc w:val="both"/>
              <w:rPr>
                <w:color w:val="000000"/>
                <w:sz w:val="16"/>
                <w:szCs w:val="16"/>
                <w:lang w:val="uk-UA"/>
              </w:rPr>
            </w:pPr>
          </w:p>
          <w:p w14:paraId="12E6A018" w14:textId="34987B2E" w:rsidR="00906D08" w:rsidRDefault="00906D08" w:rsidP="00906D08">
            <w:pPr>
              <w:shd w:val="clear" w:color="auto" w:fill="FFFFFF"/>
              <w:tabs>
                <w:tab w:val="left" w:pos="8171"/>
              </w:tabs>
              <w:spacing w:before="60" w:after="60"/>
              <w:jc w:val="both"/>
              <w:rPr>
                <w:color w:val="000000"/>
                <w:sz w:val="16"/>
                <w:szCs w:val="16"/>
                <w:lang w:val="uk-UA"/>
              </w:rPr>
            </w:pPr>
          </w:p>
          <w:p w14:paraId="58BA71F8" w14:textId="77777777" w:rsidR="00906D08" w:rsidRPr="00906D08" w:rsidRDefault="00906D08" w:rsidP="00906D08">
            <w:pPr>
              <w:shd w:val="clear" w:color="auto" w:fill="FFFFFF"/>
              <w:tabs>
                <w:tab w:val="left" w:pos="8171"/>
              </w:tabs>
              <w:spacing w:before="60" w:after="60"/>
              <w:jc w:val="both"/>
              <w:rPr>
                <w:color w:val="000000"/>
                <w:sz w:val="16"/>
                <w:szCs w:val="16"/>
                <w:lang w:val="uk-UA"/>
              </w:rPr>
            </w:pPr>
          </w:p>
          <w:p w14:paraId="72210F4B" w14:textId="77777777" w:rsidR="00906D08" w:rsidRDefault="00906D08" w:rsidP="00E24C3F">
            <w:pPr>
              <w:pStyle w:val="a9"/>
              <w:shd w:val="clear" w:color="auto" w:fill="FFFFFF"/>
              <w:spacing w:before="60" w:after="60"/>
              <w:ind w:left="2369"/>
              <w:jc w:val="both"/>
              <w:rPr>
                <w:color w:val="000000"/>
                <w:sz w:val="16"/>
                <w:szCs w:val="16"/>
                <w:lang w:val="uk-UA"/>
              </w:rPr>
            </w:pPr>
          </w:p>
          <w:p w14:paraId="12D300D1" w14:textId="77777777" w:rsidR="00397DB9" w:rsidRDefault="00397DB9" w:rsidP="00E24C3F">
            <w:pPr>
              <w:pStyle w:val="a9"/>
              <w:shd w:val="clear" w:color="auto" w:fill="FFFFFF"/>
              <w:spacing w:before="60" w:after="60"/>
              <w:ind w:left="24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43D30FD1" w14:textId="77777777" w:rsidR="0053157A" w:rsidRDefault="00EE649A" w:rsidP="00E24C3F">
            <w:pPr>
              <w:pStyle w:val="a9"/>
              <w:shd w:val="clear" w:color="auto" w:fill="FFFFFF"/>
              <w:spacing w:before="60" w:after="60"/>
              <w:ind w:left="2369"/>
              <w:jc w:val="both"/>
              <w:rPr>
                <w:color w:val="000000"/>
                <w:sz w:val="16"/>
                <w:szCs w:val="16"/>
                <w:lang w:val="uk-UA"/>
              </w:rPr>
            </w:pPr>
            <w:r>
              <w:rPr>
                <w:noProof/>
              </w:rPr>
              <w:pict w14:anchorId="7DA97F45">
                <v:rect id="Прямоугольник 230" o:spid="_x0000_s2057" style="position:absolute;left:0;text-align:left;margin-left:-32.85pt;margin-top:3.9pt;width:33.9pt;height:77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" filled="f" strokecolor="windowText" strokeweight=".25pt"/>
              </w:pict>
            </w:r>
            <w:r>
              <w:rPr>
                <w:noProof/>
              </w:rPr>
              <w:pict w14:anchorId="5BA06C1D">
                <v:rect id="Прямоугольник 229" o:spid="_x0000_s2056" style="position:absolute;left:0;text-align:left;margin-left:.9pt;margin-top:3.9pt;width:495.7pt;height:7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" filled="f" strokecolor="windowText" strokeweight=".25pt"/>
              </w:pict>
            </w:r>
          </w:p>
          <w:p w14:paraId="1312A01E" w14:textId="77777777" w:rsidR="00ED54D8" w:rsidRPr="00D118EF" w:rsidRDefault="00ED54D8" w:rsidP="00A4058D">
            <w:pPr>
              <w:pStyle w:val="a9"/>
              <w:shd w:val="clear" w:color="auto" w:fill="FFFFFF"/>
              <w:tabs>
                <w:tab w:val="left" w:pos="9780"/>
              </w:tabs>
              <w:spacing w:before="60" w:after="60"/>
              <w:ind w:left="1984" w:right="102" w:hanging="1418"/>
              <w:jc w:val="both"/>
              <w:rPr>
                <w:b/>
                <w:color w:val="000000"/>
                <w:sz w:val="16"/>
                <w:szCs w:val="16"/>
                <w:lang w:val="uk-UA"/>
              </w:rPr>
            </w:pPr>
            <w:r w:rsidRPr="00822099">
              <w:rPr>
                <w:color w:val="000000"/>
                <w:sz w:val="16"/>
                <w:szCs w:val="16"/>
                <w:lang w:val="en-US"/>
              </w:rPr>
              <w:t>and</w:t>
            </w:r>
            <w:r w:rsidRPr="00822099">
              <w:rPr>
                <w:color w:val="000000"/>
                <w:sz w:val="16"/>
                <w:szCs w:val="16"/>
                <w:lang w:val="uk-UA"/>
              </w:rPr>
              <w:t>/</w:t>
            </w:r>
            <w:r w:rsidRPr="00235281">
              <w:rPr>
                <w:b/>
                <w:bCs/>
                <w:color w:val="000000"/>
                <w:sz w:val="16"/>
                <w:szCs w:val="16"/>
                <w:lang w:val="uk-UA"/>
              </w:rPr>
              <w:t>та</w:t>
            </w:r>
            <w:r w:rsidRPr="00B94682">
              <w:rPr>
                <w:color w:val="000000"/>
                <w:sz w:val="16"/>
                <w:szCs w:val="16"/>
                <w:lang w:val="uk-UA"/>
              </w:rPr>
              <w:t xml:space="preserve">  </w:t>
            </w:r>
            <w:r>
              <w:rPr>
                <w:color w:val="000000"/>
                <w:sz w:val="16"/>
                <w:szCs w:val="16"/>
                <w:lang w:val="uk-UA"/>
              </w:rPr>
              <w:t xml:space="preserve">            </w:t>
            </w:r>
            <w:r w:rsidR="00235281">
              <w:rPr>
                <w:color w:val="000000"/>
                <w:sz w:val="16"/>
                <w:szCs w:val="16"/>
                <w:lang w:val="uk-UA"/>
              </w:rPr>
              <w:t xml:space="preserve">      </w:t>
            </w:r>
            <w:r w:rsidRPr="00B94682">
              <w:rPr>
                <w:color w:val="000000"/>
                <w:sz w:val="16"/>
                <w:szCs w:val="16"/>
                <w:lang w:val="uk-UA"/>
              </w:rPr>
              <w:t xml:space="preserve"> </w:t>
            </w:r>
            <w:r w:rsidRPr="00E72D48">
              <w:rPr>
                <w:color w:val="000000"/>
                <w:sz w:val="16"/>
                <w:szCs w:val="16"/>
                <w:lang w:val="en-US"/>
              </w:rPr>
              <w:t>in</w:t>
            </w:r>
            <w:r w:rsidRPr="00B94682">
              <w:rPr>
                <w:color w:val="000000"/>
                <w:sz w:val="16"/>
                <w:szCs w:val="16"/>
                <w:lang w:val="uk-UA"/>
              </w:rPr>
              <w:t xml:space="preserve"> </w:t>
            </w:r>
            <w:r w:rsidRPr="00E72D48">
              <w:rPr>
                <w:color w:val="000000"/>
                <w:sz w:val="16"/>
                <w:szCs w:val="16"/>
                <w:lang w:val="en-US"/>
              </w:rPr>
              <w:t>the</w:t>
            </w:r>
            <w:r w:rsidRPr="00B94682">
              <w:rPr>
                <w:color w:val="000000"/>
                <w:sz w:val="16"/>
                <w:szCs w:val="16"/>
                <w:lang w:val="uk-UA"/>
              </w:rPr>
              <w:t xml:space="preserve"> </w:t>
            </w:r>
            <w:r w:rsidRPr="00235281">
              <w:rPr>
                <w:color w:val="000000" w:themeColor="text1"/>
                <w:sz w:val="16"/>
                <w:szCs w:val="16"/>
                <w:lang w:val="en-US"/>
              </w:rPr>
              <w:t>establishment</w:t>
            </w:r>
            <w:r w:rsidRPr="00B94682">
              <w:rPr>
                <w:color w:val="000000"/>
                <w:sz w:val="16"/>
                <w:szCs w:val="16"/>
                <w:lang w:val="uk-UA"/>
              </w:rPr>
              <w:t xml:space="preserve"> ___________________________(</w:t>
            </w:r>
            <w:r>
              <w:rPr>
                <w:color w:val="000000"/>
                <w:sz w:val="16"/>
                <w:szCs w:val="16"/>
                <w:lang w:val="en-US"/>
              </w:rPr>
              <w:t>approval</w:t>
            </w:r>
            <w:r w:rsidRPr="00B94682">
              <w:rPr>
                <w:color w:val="000000"/>
                <w:sz w:val="16"/>
                <w:szCs w:val="16"/>
                <w:lang w:val="uk-UA"/>
              </w:rPr>
              <w:t xml:space="preserve"> </w:t>
            </w:r>
            <w:r>
              <w:rPr>
                <w:color w:val="000000"/>
                <w:sz w:val="16"/>
                <w:szCs w:val="16"/>
                <w:lang w:val="en-US"/>
              </w:rPr>
              <w:t>number</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Pr>
                <w:color w:val="000000"/>
                <w:sz w:val="16"/>
                <w:szCs w:val="16"/>
                <w:lang w:val="en-US"/>
              </w:rPr>
              <w:t>the</w:t>
            </w:r>
            <w:r w:rsidRPr="00B94682">
              <w:rPr>
                <w:color w:val="000000"/>
                <w:sz w:val="16"/>
                <w:szCs w:val="16"/>
                <w:lang w:val="uk-UA"/>
              </w:rPr>
              <w:t xml:space="preserve"> </w:t>
            </w:r>
            <w:r>
              <w:rPr>
                <w:color w:val="000000"/>
                <w:sz w:val="16"/>
                <w:szCs w:val="16"/>
                <w:lang w:val="en-US"/>
              </w:rPr>
              <w:t>establishment</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sidRPr="00E72D48">
              <w:rPr>
                <w:color w:val="000000"/>
                <w:sz w:val="16"/>
                <w:szCs w:val="16"/>
                <w:lang w:val="en-US"/>
              </w:rPr>
              <w:t>origin</w:t>
            </w:r>
            <w:r w:rsidRPr="00EB6952">
              <w:rPr>
                <w:color w:val="000000"/>
                <w:sz w:val="16"/>
                <w:szCs w:val="16"/>
                <w:lang w:val="uk-UA"/>
              </w:rPr>
              <w:t xml:space="preserve"> </w:t>
            </w:r>
            <w:r w:rsidRPr="00E72D48">
              <w:rPr>
                <w:color w:val="000000"/>
                <w:sz w:val="16"/>
                <w:szCs w:val="16"/>
                <w:lang w:val="en-US"/>
              </w:rPr>
              <w:t>of</w:t>
            </w:r>
            <w:r w:rsidRPr="00EB6952">
              <w:rPr>
                <w:color w:val="000000"/>
                <w:sz w:val="16"/>
                <w:szCs w:val="16"/>
                <w:lang w:val="uk-UA"/>
              </w:rPr>
              <w:t xml:space="preserve"> </w:t>
            </w:r>
            <w:r w:rsidRPr="00E72D48">
              <w:rPr>
                <w:color w:val="000000"/>
                <w:sz w:val="16"/>
                <w:szCs w:val="16"/>
                <w:lang w:val="en-US"/>
              </w:rPr>
              <w:t>the</w:t>
            </w:r>
            <w:r w:rsidRPr="00EB6952">
              <w:rPr>
                <w:color w:val="000000"/>
                <w:sz w:val="16"/>
                <w:szCs w:val="16"/>
                <w:lang w:val="uk-UA"/>
              </w:rPr>
              <w:t xml:space="preserve"> </w:t>
            </w:r>
            <w:r w:rsidRPr="00E72D48">
              <w:rPr>
                <w:color w:val="000000"/>
                <w:sz w:val="16"/>
                <w:szCs w:val="16"/>
                <w:lang w:val="en-US"/>
              </w:rPr>
              <w:t>dairy</w:t>
            </w:r>
            <w:r w:rsidRPr="00EB6952">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colostrum</w:t>
            </w:r>
            <w:r w:rsidRPr="00D118EF">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contained</w:t>
            </w:r>
            <w:r w:rsidRPr="00D118EF">
              <w:rPr>
                <w:color w:val="000000"/>
                <w:sz w:val="16"/>
                <w:szCs w:val="16"/>
                <w:lang w:val="uk-UA"/>
              </w:rPr>
              <w:t xml:space="preserve"> </w:t>
            </w:r>
            <w:r w:rsidRPr="00E72D48">
              <w:rPr>
                <w:color w:val="000000"/>
                <w:sz w:val="16"/>
                <w:szCs w:val="16"/>
                <w:lang w:val="en-US"/>
              </w:rPr>
              <w:t>in</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composite</w:t>
            </w:r>
            <w:r w:rsidRPr="00D118EF">
              <w:rPr>
                <w:color w:val="000000"/>
                <w:sz w:val="16"/>
                <w:szCs w:val="16"/>
                <w:lang w:val="uk-UA"/>
              </w:rPr>
              <w:t xml:space="preserve"> </w:t>
            </w:r>
            <w:r w:rsidRPr="00E72D48">
              <w:rPr>
                <w:color w:val="000000"/>
                <w:sz w:val="16"/>
                <w:szCs w:val="16"/>
                <w:lang w:val="en-US"/>
              </w:rPr>
              <w:t>product</w:t>
            </w:r>
            <w:r w:rsidRPr="00D118EF">
              <w:rPr>
                <w:color w:val="000000"/>
                <w:sz w:val="16"/>
                <w:szCs w:val="16"/>
                <w:lang w:val="uk-UA"/>
              </w:rPr>
              <w:t xml:space="preserve"> </w:t>
            </w:r>
            <w:r w:rsidRPr="00E72D48">
              <w:rPr>
                <w:color w:val="000000"/>
                <w:sz w:val="16"/>
                <w:szCs w:val="16"/>
                <w:lang w:val="en-US"/>
              </w:rPr>
              <w:t>authorized</w:t>
            </w:r>
            <w:r w:rsidRPr="00D118EF">
              <w:rPr>
                <w:color w:val="000000"/>
                <w:sz w:val="16"/>
                <w:szCs w:val="16"/>
                <w:lang w:val="uk-UA"/>
              </w:rPr>
              <w:t xml:space="preserve"> </w:t>
            </w:r>
            <w:r w:rsidRPr="00E72D48">
              <w:rPr>
                <w:color w:val="000000"/>
                <w:sz w:val="16"/>
                <w:szCs w:val="16"/>
                <w:lang w:val="en-US"/>
              </w:rPr>
              <w:t>at</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time</w:t>
            </w:r>
            <w:r w:rsidRPr="00D118EF">
              <w:rPr>
                <w:color w:val="000000"/>
                <w:sz w:val="16"/>
                <w:szCs w:val="16"/>
                <w:lang w:val="uk-UA"/>
              </w:rPr>
              <w:t xml:space="preserve"> </w:t>
            </w:r>
            <w:r w:rsidRPr="00E72D48">
              <w:rPr>
                <w:color w:val="000000"/>
                <w:sz w:val="16"/>
                <w:szCs w:val="16"/>
                <w:lang w:val="en-US"/>
              </w:rPr>
              <w:t>of</w:t>
            </w:r>
            <w:r w:rsidRPr="00D118EF">
              <w:rPr>
                <w:color w:val="000000"/>
                <w:sz w:val="16"/>
                <w:szCs w:val="16"/>
                <w:lang w:val="uk-UA"/>
              </w:rPr>
              <w:t xml:space="preserve"> </w:t>
            </w:r>
            <w:r w:rsidRPr="00E72D48">
              <w:rPr>
                <w:color w:val="000000"/>
                <w:sz w:val="16"/>
                <w:szCs w:val="16"/>
                <w:lang w:val="en-US"/>
              </w:rPr>
              <w:t>production</w:t>
            </w:r>
            <w:r w:rsidRPr="00D118EF">
              <w:rPr>
                <w:color w:val="000000"/>
                <w:sz w:val="16"/>
                <w:szCs w:val="16"/>
                <w:lang w:val="uk-UA"/>
              </w:rPr>
              <w:t xml:space="preserve"> </w:t>
            </w:r>
            <w:r w:rsidRPr="00E72D48">
              <w:rPr>
                <w:color w:val="000000"/>
                <w:sz w:val="16"/>
                <w:szCs w:val="16"/>
                <w:lang w:val="en-US"/>
              </w:rPr>
              <w:t>for</w:t>
            </w:r>
            <w:r w:rsidRPr="00D118EF">
              <w:rPr>
                <w:color w:val="000000"/>
                <w:sz w:val="16"/>
                <w:szCs w:val="16"/>
                <w:lang w:val="uk-UA"/>
              </w:rPr>
              <w:t xml:space="preserve"> </w:t>
            </w:r>
            <w:r w:rsidRPr="00E72D48">
              <w:rPr>
                <w:color w:val="000000"/>
                <w:sz w:val="16"/>
                <w:szCs w:val="16"/>
                <w:lang w:val="en-US"/>
              </w:rPr>
              <w:t>export</w:t>
            </w:r>
            <w:r w:rsidRPr="00D118EF">
              <w:rPr>
                <w:color w:val="000000"/>
                <w:sz w:val="16"/>
                <w:szCs w:val="16"/>
                <w:lang w:val="uk-UA"/>
              </w:rPr>
              <w:t xml:space="preserve"> </w:t>
            </w:r>
            <w:r w:rsidRPr="00E72D48">
              <w:rPr>
                <w:color w:val="000000"/>
                <w:sz w:val="16"/>
                <w:szCs w:val="16"/>
                <w:lang w:val="en-US"/>
              </w:rPr>
              <w:t>of</w:t>
            </w:r>
            <w:r w:rsidRPr="00D118EF">
              <w:rPr>
                <w:color w:val="000000"/>
                <w:sz w:val="16"/>
                <w:szCs w:val="16"/>
                <w:lang w:val="uk-UA"/>
              </w:rPr>
              <w:t xml:space="preserve"> </w:t>
            </w:r>
            <w:r w:rsidRPr="00E72D48">
              <w:rPr>
                <w:color w:val="000000"/>
                <w:sz w:val="16"/>
                <w:szCs w:val="16"/>
                <w:lang w:val="en-US"/>
              </w:rPr>
              <w:t>dairy</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colostrum</w:t>
            </w:r>
            <w:r>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to</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E</w:t>
            </w:r>
            <w:r w:rsidR="00B94682">
              <w:rPr>
                <w:color w:val="000000"/>
                <w:sz w:val="16"/>
                <w:szCs w:val="16"/>
                <w:lang w:val="en-US"/>
              </w:rPr>
              <w:t>uropean</w:t>
            </w:r>
            <w:r w:rsidR="00B94682" w:rsidRPr="00B94682">
              <w:rPr>
                <w:color w:val="000000"/>
                <w:sz w:val="16"/>
                <w:szCs w:val="16"/>
                <w:lang w:val="uk-UA"/>
              </w:rPr>
              <w:t xml:space="preserve"> </w:t>
            </w:r>
            <w:r w:rsidRPr="00E72D48">
              <w:rPr>
                <w:color w:val="000000"/>
                <w:sz w:val="16"/>
                <w:szCs w:val="16"/>
                <w:lang w:val="en-US"/>
              </w:rPr>
              <w:t>U</w:t>
            </w:r>
            <w:r w:rsidR="00B94682">
              <w:rPr>
                <w:color w:val="000000"/>
                <w:sz w:val="16"/>
                <w:szCs w:val="16"/>
                <w:lang w:val="en-US"/>
              </w:rPr>
              <w:t>nion</w:t>
            </w:r>
            <w:r w:rsidRPr="00D118EF">
              <w:rPr>
                <w:color w:val="000000"/>
                <w:sz w:val="16"/>
                <w:szCs w:val="16"/>
                <w:lang w:val="uk-UA"/>
              </w:rPr>
              <w:t>)</w:t>
            </w:r>
            <w:r>
              <w:rPr>
                <w:color w:val="000000"/>
                <w:sz w:val="16"/>
                <w:szCs w:val="16"/>
                <w:lang w:val="uk-UA"/>
              </w:rPr>
              <w:t xml:space="preserve"> /</w:t>
            </w:r>
            <w:r w:rsidRPr="00D118EF">
              <w:rPr>
                <w:lang w:val="uk-UA"/>
              </w:rPr>
              <w:t xml:space="preserve"> </w:t>
            </w:r>
            <w:r w:rsidRPr="00822099">
              <w:rPr>
                <w:b/>
                <w:color w:val="000000"/>
                <w:sz w:val="16"/>
                <w:szCs w:val="16"/>
                <w:lang w:val="uk-UA"/>
              </w:rPr>
              <w:t>на потужності ___________________________ (номер ухвалення потужності походження молочних продуктів або продуктів на основі молозива, що містяться у композитному продукті, дозволеному на момент виробництва для ввезення молочних продуктів або продуктів на основі молозива до Є</w:t>
            </w:r>
            <w:r w:rsidR="00B94682">
              <w:rPr>
                <w:b/>
                <w:color w:val="000000"/>
                <w:sz w:val="16"/>
                <w:szCs w:val="16"/>
                <w:lang w:val="uk-UA"/>
              </w:rPr>
              <w:t xml:space="preserve">вропейського </w:t>
            </w:r>
            <w:r w:rsidRPr="00822099">
              <w:rPr>
                <w:b/>
                <w:color w:val="000000"/>
                <w:sz w:val="16"/>
                <w:szCs w:val="16"/>
                <w:lang w:val="uk-UA"/>
              </w:rPr>
              <w:t>С</w:t>
            </w:r>
            <w:r w:rsidR="00B94682">
              <w:rPr>
                <w:b/>
                <w:color w:val="000000"/>
                <w:sz w:val="16"/>
                <w:szCs w:val="16"/>
                <w:lang w:val="uk-UA"/>
              </w:rPr>
              <w:t>оюзу</w:t>
            </w:r>
            <w:r w:rsidRPr="00822099">
              <w:rPr>
                <w:b/>
                <w:color w:val="000000"/>
                <w:sz w:val="16"/>
                <w:szCs w:val="16"/>
                <w:lang w:val="uk-UA"/>
              </w:rPr>
              <w:t>)</w:t>
            </w:r>
            <w:r w:rsidRPr="00D118EF">
              <w:rPr>
                <w:b/>
                <w:color w:val="000000"/>
                <w:sz w:val="16"/>
                <w:szCs w:val="16"/>
                <w:lang w:val="uk-UA"/>
              </w:rPr>
              <w:t xml:space="preserve">. </w:t>
            </w:r>
          </w:p>
          <w:p w14:paraId="4C95548C" w14:textId="77777777" w:rsidR="002C3C1F" w:rsidRPr="00D118EF" w:rsidRDefault="002C3C1F" w:rsidP="002C3C1F">
            <w:pPr>
              <w:pStyle w:val="a9"/>
              <w:shd w:val="clear" w:color="auto" w:fill="FFFFFF"/>
              <w:spacing w:before="60" w:after="60"/>
              <w:ind w:left="810"/>
              <w:jc w:val="both"/>
              <w:rPr>
                <w:color w:val="000000"/>
                <w:sz w:val="16"/>
                <w:szCs w:val="16"/>
                <w:lang w:val="uk-UA"/>
              </w:rPr>
            </w:pPr>
          </w:p>
          <w:p w14:paraId="17D95ACD" w14:textId="77777777" w:rsidR="002C3C1F" w:rsidRPr="00822099" w:rsidRDefault="002C3C1F" w:rsidP="00B94682">
            <w:pPr>
              <w:pStyle w:val="a9"/>
              <w:numPr>
                <w:ilvl w:val="0"/>
                <w:numId w:val="31"/>
              </w:numPr>
              <w:shd w:val="clear" w:color="auto" w:fill="FFFFFF"/>
              <w:spacing w:before="60" w:after="60"/>
              <w:ind w:left="1984" w:hanging="1418"/>
              <w:jc w:val="both"/>
              <w:rPr>
                <w:b/>
                <w:color w:val="000000"/>
                <w:sz w:val="16"/>
                <w:szCs w:val="16"/>
                <w:lang w:val="en-US"/>
              </w:rPr>
            </w:pPr>
            <w:r w:rsidRPr="00E72D48">
              <w:rPr>
                <w:color w:val="000000"/>
                <w:sz w:val="16"/>
                <w:szCs w:val="16"/>
                <w:lang w:val="en-US"/>
              </w:rPr>
              <w:t>originate in</w:t>
            </w:r>
            <w:r>
              <w:rPr>
                <w:color w:val="000000"/>
                <w:sz w:val="16"/>
                <w:szCs w:val="16"/>
                <w:lang w:val="uk-UA"/>
              </w:rPr>
              <w:t xml:space="preserve"> / </w:t>
            </w:r>
            <w:r w:rsidRPr="00822099">
              <w:rPr>
                <w:b/>
                <w:color w:val="000000"/>
                <w:sz w:val="16"/>
                <w:szCs w:val="16"/>
                <w:lang w:val="uk-UA"/>
              </w:rPr>
              <w:t>походять з</w:t>
            </w:r>
            <w:r w:rsidRPr="00822099">
              <w:rPr>
                <w:b/>
                <w:color w:val="000000"/>
                <w:sz w:val="16"/>
                <w:szCs w:val="16"/>
                <w:lang w:val="en-US"/>
              </w:rPr>
              <w:t>:</w:t>
            </w:r>
          </w:p>
          <w:p w14:paraId="087D1915" w14:textId="77777777" w:rsidR="002C3C1F" w:rsidRPr="00E72D48" w:rsidRDefault="002C3C1F" w:rsidP="002C3C1F">
            <w:pPr>
              <w:pStyle w:val="a9"/>
              <w:shd w:val="clear" w:color="auto" w:fill="FFFFFF"/>
              <w:spacing w:before="60" w:after="60"/>
              <w:ind w:left="745"/>
              <w:jc w:val="both"/>
              <w:rPr>
                <w:color w:val="000000"/>
                <w:sz w:val="16"/>
                <w:szCs w:val="16"/>
                <w:lang w:val="en-US"/>
              </w:rPr>
            </w:pPr>
            <w:r w:rsidRPr="00E72D48">
              <w:rPr>
                <w:color w:val="000000"/>
                <w:sz w:val="16"/>
                <w:szCs w:val="16"/>
                <w:lang w:val="en-US"/>
              </w:rPr>
              <w:t xml:space="preserve"> </w:t>
            </w:r>
          </w:p>
          <w:p w14:paraId="4237ED5B" w14:textId="77777777" w:rsidR="002C3C1F" w:rsidRPr="00F5240D" w:rsidRDefault="00F5240D" w:rsidP="00DD026A">
            <w:pPr>
              <w:shd w:val="clear" w:color="auto" w:fill="FFFFFF"/>
              <w:spacing w:before="60" w:after="60"/>
              <w:ind w:left="1984" w:hanging="1134"/>
              <w:jc w:val="both"/>
              <w:rPr>
                <w:color w:val="000000"/>
                <w:sz w:val="16"/>
                <w:szCs w:val="16"/>
                <w:lang w:val="en-US"/>
              </w:rPr>
            </w:pPr>
            <w:r w:rsidRPr="00F5240D">
              <w:rPr>
                <w:color w:val="000000"/>
                <w:sz w:val="16"/>
                <w:szCs w:val="16"/>
                <w:vertAlign w:val="superscript"/>
                <w:lang w:val="uk-UA"/>
              </w:rPr>
              <w:t>(1)</w:t>
            </w:r>
            <w:r w:rsidR="002C3C1F" w:rsidRPr="00F5240D">
              <w:rPr>
                <w:color w:val="000000"/>
                <w:sz w:val="16"/>
                <w:szCs w:val="16"/>
                <w:lang w:val="en-US"/>
              </w:rPr>
              <w:t>either</w:t>
            </w:r>
            <w:r w:rsidR="002C3C1F" w:rsidRPr="00F5240D">
              <w:rPr>
                <w:color w:val="000000"/>
                <w:sz w:val="16"/>
                <w:szCs w:val="16"/>
                <w:lang w:val="uk-UA"/>
              </w:rPr>
              <w:t>/</w:t>
            </w:r>
            <w:r w:rsidR="002C3C1F" w:rsidRPr="00F5240D">
              <w:rPr>
                <w:b/>
                <w:color w:val="000000"/>
                <w:sz w:val="16"/>
                <w:szCs w:val="16"/>
                <w:lang w:val="uk-UA"/>
              </w:rPr>
              <w:t>або</w:t>
            </w:r>
            <w:r w:rsidR="002C3C1F" w:rsidRPr="00F5240D">
              <w:rPr>
                <w:color w:val="000000"/>
                <w:sz w:val="16"/>
                <w:szCs w:val="16"/>
                <w:vertAlign w:val="superscript"/>
                <w:lang w:val="en-US"/>
              </w:rPr>
              <w:t xml:space="preserve"> </w:t>
            </w:r>
            <w:r w:rsidR="002C3C1F" w:rsidRPr="00F5240D">
              <w:rPr>
                <w:color w:val="000000"/>
                <w:sz w:val="16"/>
                <w:szCs w:val="16"/>
                <w:lang w:val="en-US"/>
              </w:rPr>
              <w:t xml:space="preserve">  </w:t>
            </w:r>
            <w:r>
              <w:rPr>
                <w:color w:val="000000"/>
                <w:sz w:val="16"/>
                <w:szCs w:val="16"/>
                <w:lang w:val="uk-UA"/>
              </w:rPr>
              <w:t xml:space="preserve"> </w:t>
            </w:r>
            <w:r w:rsidR="00C10789">
              <w:rPr>
                <w:color w:val="000000"/>
                <w:sz w:val="16"/>
                <w:szCs w:val="16"/>
                <w:lang w:val="uk-UA"/>
              </w:rPr>
              <w:t xml:space="preserve"> </w:t>
            </w:r>
            <w:r w:rsidR="002C3C1F" w:rsidRPr="00F5240D">
              <w:rPr>
                <w:color w:val="000000"/>
                <w:sz w:val="16"/>
                <w:szCs w:val="16"/>
                <w:lang w:val="en-US"/>
              </w:rPr>
              <w:t>[the same zone as the zone refer</w:t>
            </w:r>
            <w:r>
              <w:rPr>
                <w:color w:val="000000"/>
                <w:sz w:val="16"/>
                <w:szCs w:val="16"/>
                <w:lang w:val="en-US"/>
              </w:rPr>
              <w:t xml:space="preserve">red to in </w:t>
            </w:r>
            <w:r>
              <w:rPr>
                <w:color w:val="000000"/>
                <w:sz w:val="16"/>
                <w:szCs w:val="16"/>
                <w:lang w:val="uk-UA"/>
              </w:rPr>
              <w:t>В</w:t>
            </w:r>
            <w:r w:rsidR="00A43FE9" w:rsidRPr="00F5240D">
              <w:rPr>
                <w:color w:val="000000"/>
                <w:sz w:val="16"/>
                <w:szCs w:val="16"/>
                <w:lang w:val="en-US"/>
              </w:rPr>
              <w:t xml:space="preserve">ox </w:t>
            </w:r>
            <w:r w:rsidR="00A43FE9" w:rsidRPr="00F5240D">
              <w:rPr>
                <w:color w:val="000000"/>
                <w:sz w:val="16"/>
                <w:szCs w:val="16"/>
                <w:lang w:val="uk-UA"/>
              </w:rPr>
              <w:t>І</w:t>
            </w:r>
            <w:r w:rsidR="002C3C1F" w:rsidRPr="00F5240D">
              <w:rPr>
                <w:color w:val="000000"/>
                <w:sz w:val="16"/>
                <w:szCs w:val="16"/>
                <w:lang w:val="en-US"/>
              </w:rPr>
              <w:t>.7</w:t>
            </w:r>
            <w:r w:rsidR="00A43FE9" w:rsidRPr="00F5240D">
              <w:rPr>
                <w:color w:val="000000"/>
                <w:sz w:val="16"/>
                <w:szCs w:val="16"/>
                <w:lang w:val="uk-UA"/>
              </w:rPr>
              <w:t xml:space="preserve"> </w:t>
            </w:r>
            <w:r w:rsidR="002C3C1F" w:rsidRPr="00F5240D">
              <w:rPr>
                <w:color w:val="000000"/>
                <w:sz w:val="16"/>
                <w:szCs w:val="16"/>
                <w:lang w:val="uk-UA"/>
              </w:rPr>
              <w:t>/</w:t>
            </w:r>
            <w:r w:rsidR="002C3C1F" w:rsidRPr="00F5240D">
              <w:rPr>
                <w:lang w:val="en-US"/>
              </w:rPr>
              <w:t xml:space="preserve"> </w:t>
            </w:r>
            <w:r w:rsidR="002C3C1F" w:rsidRPr="00F5240D">
              <w:rPr>
                <w:b/>
                <w:color w:val="000000"/>
                <w:sz w:val="16"/>
                <w:szCs w:val="16"/>
                <w:lang w:val="uk-UA"/>
              </w:rPr>
              <w:t>та ж зона</w:t>
            </w:r>
            <w:r w:rsidR="000E57BA">
              <w:rPr>
                <w:b/>
                <w:color w:val="000000"/>
                <w:sz w:val="16"/>
                <w:szCs w:val="16"/>
                <w:lang w:val="uk-UA"/>
              </w:rPr>
              <w:t xml:space="preserve">, що і зона, зазначена у графі </w:t>
            </w:r>
            <w:r w:rsidR="000E57BA">
              <w:rPr>
                <w:b/>
                <w:color w:val="000000"/>
                <w:sz w:val="16"/>
                <w:szCs w:val="16"/>
                <w:lang w:val="en-US"/>
              </w:rPr>
              <w:t>I</w:t>
            </w:r>
            <w:r w:rsidR="002C3C1F" w:rsidRPr="00F5240D">
              <w:rPr>
                <w:b/>
                <w:color w:val="000000"/>
                <w:sz w:val="16"/>
                <w:szCs w:val="16"/>
                <w:lang w:val="uk-UA"/>
              </w:rPr>
              <w:t>.7</w:t>
            </w:r>
            <w:r>
              <w:rPr>
                <w:b/>
                <w:color w:val="000000"/>
                <w:sz w:val="16"/>
                <w:szCs w:val="16"/>
                <w:lang w:val="uk-UA"/>
              </w:rPr>
              <w:t>;</w:t>
            </w:r>
            <w:r w:rsidR="002C3C1F" w:rsidRPr="00F5240D">
              <w:rPr>
                <w:color w:val="000000"/>
                <w:sz w:val="16"/>
                <w:szCs w:val="16"/>
                <w:lang w:val="en-US"/>
              </w:rPr>
              <w:t>]</w:t>
            </w:r>
          </w:p>
          <w:p w14:paraId="769994C5" w14:textId="77777777" w:rsidR="002C3C1F" w:rsidRDefault="00F5240D" w:rsidP="00DD026A">
            <w:pPr>
              <w:shd w:val="clear" w:color="auto" w:fill="FFFFFF"/>
              <w:tabs>
                <w:tab w:val="left" w:pos="992"/>
              </w:tabs>
              <w:spacing w:before="60" w:after="60"/>
              <w:ind w:left="1984" w:hanging="1134"/>
              <w:jc w:val="both"/>
              <w:rPr>
                <w:color w:val="000000"/>
                <w:sz w:val="16"/>
                <w:szCs w:val="16"/>
                <w:lang w:val="uk-UA"/>
              </w:rPr>
            </w:pPr>
            <w:r w:rsidRPr="00F5240D">
              <w:rPr>
                <w:color w:val="000000"/>
                <w:sz w:val="16"/>
                <w:szCs w:val="16"/>
                <w:vertAlign w:val="superscript"/>
                <w:lang w:val="uk-UA"/>
              </w:rPr>
              <w:t>(1</w:t>
            </w:r>
            <w:r w:rsidR="00032718">
              <w:rPr>
                <w:color w:val="000000"/>
                <w:sz w:val="16"/>
                <w:szCs w:val="16"/>
                <w:vertAlign w:val="superscript"/>
                <w:lang w:val="en-US"/>
              </w:rPr>
              <w:t>)</w:t>
            </w:r>
            <w:r w:rsidRPr="005540DE">
              <w:rPr>
                <w:rFonts w:ascii="Tahoma" w:hAnsi="Tahoma" w:cs="Tahoma"/>
                <w:color w:val="000000"/>
                <w:sz w:val="16"/>
                <w:lang w:val="en-US" w:eastAsia="uk-UA"/>
              </w:rPr>
              <w:t xml:space="preserve"> and/</w:t>
            </w:r>
            <w:r w:rsidR="00A43FE9" w:rsidRPr="00F5240D">
              <w:rPr>
                <w:color w:val="000000"/>
                <w:sz w:val="16"/>
                <w:szCs w:val="16"/>
                <w:lang w:val="en-US"/>
              </w:rPr>
              <w:t>o</w:t>
            </w:r>
            <w:r w:rsidR="002C3C1F" w:rsidRPr="00F5240D">
              <w:rPr>
                <w:color w:val="000000"/>
                <w:sz w:val="16"/>
                <w:szCs w:val="16"/>
                <w:lang w:val="en-US"/>
              </w:rPr>
              <w:t>r</w:t>
            </w:r>
            <w:r w:rsidR="002C3C1F" w:rsidRPr="00F5240D">
              <w:rPr>
                <w:color w:val="000000"/>
                <w:sz w:val="16"/>
                <w:szCs w:val="16"/>
                <w:lang w:val="uk-UA"/>
              </w:rPr>
              <w:t xml:space="preserve">    </w:t>
            </w:r>
            <w:r w:rsidR="00A43FE9" w:rsidRPr="00F5240D">
              <w:rPr>
                <w:color w:val="000000"/>
                <w:sz w:val="16"/>
                <w:szCs w:val="16"/>
                <w:lang w:val="uk-UA"/>
              </w:rPr>
              <w:t xml:space="preserve"> </w:t>
            </w:r>
            <w:r>
              <w:rPr>
                <w:color w:val="000000"/>
                <w:sz w:val="16"/>
                <w:szCs w:val="16"/>
                <w:lang w:val="uk-UA"/>
              </w:rPr>
              <w:t xml:space="preserve">   </w:t>
            </w:r>
            <w:r w:rsidR="00DD026A">
              <w:rPr>
                <w:color w:val="000000"/>
                <w:sz w:val="16"/>
                <w:szCs w:val="16"/>
                <w:lang w:val="en-US"/>
              </w:rPr>
              <w:t xml:space="preserve"> </w:t>
            </w:r>
            <w:r w:rsidR="00C10789">
              <w:rPr>
                <w:color w:val="000000"/>
                <w:sz w:val="16"/>
                <w:szCs w:val="16"/>
                <w:lang w:val="uk-UA"/>
              </w:rPr>
              <w:t xml:space="preserve"> </w:t>
            </w:r>
            <w:r w:rsidR="002C3C1F" w:rsidRPr="00F5240D">
              <w:rPr>
                <w:color w:val="000000"/>
                <w:sz w:val="16"/>
                <w:szCs w:val="16"/>
                <w:lang w:val="en-US"/>
              </w:rPr>
              <w:t xml:space="preserve">[a Member State </w:t>
            </w:r>
            <w:r w:rsidR="002C3C1F" w:rsidRPr="00F5240D">
              <w:rPr>
                <w:color w:val="000000"/>
                <w:sz w:val="16"/>
                <w:szCs w:val="16"/>
                <w:lang w:val="uk-UA"/>
              </w:rPr>
              <w:t>/</w:t>
            </w:r>
            <w:r w:rsidR="00A43FE9" w:rsidRPr="00F5240D">
              <w:rPr>
                <w:color w:val="000000"/>
                <w:sz w:val="16"/>
                <w:szCs w:val="16"/>
                <w:lang w:val="uk-UA"/>
              </w:rPr>
              <w:t xml:space="preserve"> </w:t>
            </w:r>
            <w:r w:rsidR="002C3C1F" w:rsidRPr="00F5240D">
              <w:rPr>
                <w:b/>
                <w:color w:val="000000"/>
                <w:sz w:val="16"/>
                <w:szCs w:val="16"/>
                <w:lang w:val="uk-UA"/>
              </w:rPr>
              <w:t>держава-член ЄС</w:t>
            </w:r>
            <w:r>
              <w:rPr>
                <w:b/>
                <w:color w:val="000000"/>
                <w:sz w:val="16"/>
                <w:szCs w:val="16"/>
                <w:lang w:val="uk-UA"/>
              </w:rPr>
              <w:t>;</w:t>
            </w:r>
            <w:r w:rsidR="002C3C1F" w:rsidRPr="00F5240D">
              <w:rPr>
                <w:color w:val="000000"/>
                <w:sz w:val="16"/>
                <w:szCs w:val="16"/>
                <w:lang w:val="en-US"/>
              </w:rPr>
              <w:t xml:space="preserve">] </w:t>
            </w:r>
          </w:p>
          <w:p w14:paraId="7CED4C2A" w14:textId="77777777" w:rsidR="00F5240D" w:rsidRDefault="00F5240D" w:rsidP="00F5240D">
            <w:pPr>
              <w:shd w:val="clear" w:color="auto" w:fill="FFFFFF"/>
              <w:tabs>
                <w:tab w:val="left" w:pos="992"/>
              </w:tabs>
              <w:spacing w:before="60" w:after="60"/>
              <w:ind w:left="1984" w:hanging="992"/>
              <w:jc w:val="both"/>
              <w:rPr>
                <w:b/>
                <w:color w:val="000000"/>
                <w:sz w:val="16"/>
                <w:szCs w:val="16"/>
                <w:lang w:val="uk-UA"/>
              </w:rPr>
            </w:pPr>
            <w:r w:rsidRPr="009F678A">
              <w:rPr>
                <w:rFonts w:ascii="Tahoma" w:hAnsi="Tahoma" w:cs="Tahoma"/>
                <w:b/>
                <w:bCs/>
                <w:color w:val="000000"/>
                <w:sz w:val="16"/>
                <w:lang w:val="uk-UA" w:eastAsia="uk-UA"/>
              </w:rPr>
              <w:t>та/</w:t>
            </w:r>
            <w:r w:rsidRPr="00F5240D">
              <w:rPr>
                <w:b/>
                <w:color w:val="000000"/>
                <w:sz w:val="16"/>
                <w:szCs w:val="16"/>
                <w:lang w:val="uk-UA"/>
              </w:rPr>
              <w:t>чи</w:t>
            </w:r>
          </w:p>
          <w:p w14:paraId="368FD82D" w14:textId="77777777" w:rsidR="00F5240D" w:rsidRPr="00F5240D" w:rsidRDefault="00F5240D" w:rsidP="00F5240D">
            <w:pPr>
              <w:shd w:val="clear" w:color="auto" w:fill="FFFFFF"/>
              <w:tabs>
                <w:tab w:val="left" w:pos="992"/>
              </w:tabs>
              <w:spacing w:before="60" w:after="60"/>
              <w:ind w:left="1984" w:hanging="992"/>
              <w:jc w:val="both"/>
              <w:rPr>
                <w:color w:val="000000"/>
                <w:sz w:val="16"/>
                <w:szCs w:val="16"/>
                <w:lang w:val="uk-UA"/>
              </w:rPr>
            </w:pPr>
          </w:p>
          <w:p w14:paraId="476505FF" w14:textId="77777777" w:rsidR="0044319E" w:rsidRPr="0044319E" w:rsidRDefault="00C10789" w:rsidP="00C10789">
            <w:pPr>
              <w:pStyle w:val="a9"/>
              <w:shd w:val="clear" w:color="auto" w:fill="FFFFFF"/>
              <w:spacing w:before="60" w:after="60"/>
              <w:ind w:left="1984" w:right="142" w:hanging="1134"/>
              <w:jc w:val="both"/>
              <w:rPr>
                <w:color w:val="000000"/>
                <w:sz w:val="16"/>
                <w:szCs w:val="16"/>
                <w:lang w:val="en-US"/>
              </w:rPr>
            </w:pPr>
            <w:r w:rsidRPr="00C10789">
              <w:rPr>
                <w:color w:val="000000"/>
                <w:sz w:val="16"/>
                <w:szCs w:val="16"/>
                <w:vertAlign w:val="superscript"/>
                <w:lang w:val="uk-UA"/>
              </w:rPr>
              <w:t>(1)</w:t>
            </w:r>
            <w:r w:rsidRPr="005540DE">
              <w:rPr>
                <w:rFonts w:ascii="Tahoma" w:hAnsi="Tahoma" w:cs="Tahoma"/>
                <w:color w:val="000000"/>
                <w:sz w:val="16"/>
                <w:lang w:val="en-US" w:eastAsia="uk-UA"/>
              </w:rPr>
              <w:t xml:space="preserve"> and/</w:t>
            </w:r>
            <w:r w:rsidR="002C3C1F" w:rsidRPr="00822099">
              <w:rPr>
                <w:color w:val="000000"/>
                <w:sz w:val="16"/>
                <w:szCs w:val="16"/>
                <w:lang w:val="en-US"/>
              </w:rPr>
              <w:t>or</w:t>
            </w:r>
            <w:r w:rsidR="002C3C1F">
              <w:rPr>
                <w:color w:val="000000"/>
                <w:sz w:val="16"/>
                <w:szCs w:val="16"/>
                <w:lang w:val="uk-UA"/>
              </w:rPr>
              <w:t xml:space="preserve"> </w:t>
            </w:r>
            <w:r w:rsidR="00A43FE9">
              <w:rPr>
                <w:color w:val="000000"/>
                <w:sz w:val="16"/>
                <w:szCs w:val="16"/>
                <w:lang w:val="uk-UA"/>
              </w:rPr>
              <w:t xml:space="preserve"> </w:t>
            </w:r>
            <w:r>
              <w:rPr>
                <w:color w:val="000000"/>
                <w:sz w:val="16"/>
                <w:szCs w:val="16"/>
                <w:lang w:val="uk-UA"/>
              </w:rPr>
              <w:t xml:space="preserve"> </w:t>
            </w:r>
            <w:r w:rsidR="00A43FE9">
              <w:rPr>
                <w:color w:val="000000"/>
                <w:sz w:val="16"/>
                <w:szCs w:val="16"/>
                <w:lang w:val="uk-UA"/>
              </w:rPr>
              <w:t xml:space="preserve">     </w:t>
            </w:r>
            <w:r w:rsidR="002C3C1F">
              <w:rPr>
                <w:color w:val="000000"/>
                <w:sz w:val="16"/>
                <w:szCs w:val="16"/>
                <w:lang w:val="en-US"/>
              </w:rPr>
              <w:t xml:space="preserve">  </w:t>
            </w:r>
            <w:r>
              <w:rPr>
                <w:color w:val="000000"/>
                <w:sz w:val="16"/>
                <w:szCs w:val="16"/>
                <w:lang w:val="uk-UA"/>
              </w:rPr>
              <w:t xml:space="preserve"> </w:t>
            </w:r>
            <w:r w:rsidR="002C3C1F" w:rsidRPr="009C30B3">
              <w:rPr>
                <w:color w:val="000000"/>
                <w:sz w:val="16"/>
                <w:szCs w:val="16"/>
                <w:lang w:val="en-US"/>
              </w:rPr>
              <w:t>[</w:t>
            </w:r>
            <w:r w:rsidR="002C3C1F" w:rsidRPr="00E72D48">
              <w:rPr>
                <w:color w:val="000000"/>
                <w:sz w:val="16"/>
                <w:szCs w:val="16"/>
                <w:lang w:val="en-US"/>
              </w:rPr>
              <w:t xml:space="preserve">a zone </w:t>
            </w:r>
            <w:r w:rsidR="0044319E" w:rsidRPr="00E72D48">
              <w:rPr>
                <w:color w:val="000000"/>
                <w:sz w:val="16"/>
                <w:szCs w:val="16"/>
                <w:lang w:val="en-US"/>
              </w:rPr>
              <w:t>authorized</w:t>
            </w:r>
            <w:r w:rsidR="002C3C1F" w:rsidRPr="00E72D48">
              <w:rPr>
                <w:color w:val="000000"/>
                <w:sz w:val="16"/>
                <w:szCs w:val="16"/>
                <w:lang w:val="en-US"/>
              </w:rPr>
              <w:t xml:space="preserve"> for entry into the Union of milk, colostru</w:t>
            </w:r>
            <w:r w:rsidR="00142273">
              <w:rPr>
                <w:color w:val="000000"/>
                <w:sz w:val="16"/>
                <w:szCs w:val="16"/>
                <w:lang w:val="en-US"/>
              </w:rPr>
              <w:t>m, dairy products and colostrum</w:t>
            </w:r>
            <w:r w:rsidR="00142273">
              <w:rPr>
                <w:color w:val="000000"/>
                <w:sz w:val="16"/>
                <w:szCs w:val="16"/>
                <w:lang w:val="uk-UA"/>
              </w:rPr>
              <w:t>-</w:t>
            </w:r>
            <w:r w:rsidR="002C3C1F" w:rsidRPr="00E72D48">
              <w:rPr>
                <w:color w:val="000000"/>
                <w:sz w:val="16"/>
                <w:szCs w:val="16"/>
                <w:lang w:val="en-US"/>
              </w:rPr>
              <w:t xml:space="preserve">based </w:t>
            </w:r>
            <w:r>
              <w:rPr>
                <w:color w:val="000000"/>
                <w:sz w:val="16"/>
                <w:szCs w:val="16"/>
                <w:lang w:val="en-US"/>
              </w:rPr>
              <w:t>products</w:t>
            </w:r>
          </w:p>
          <w:p w14:paraId="09A3E4B4" w14:textId="77777777" w:rsidR="002C3C1F" w:rsidRPr="00D118EF" w:rsidRDefault="00C10789" w:rsidP="00081303">
            <w:pPr>
              <w:shd w:val="clear" w:color="auto" w:fill="FFFFFF"/>
              <w:spacing w:before="60" w:after="60"/>
              <w:ind w:left="1984" w:right="142" w:hanging="992"/>
              <w:jc w:val="both"/>
              <w:rPr>
                <w:b/>
                <w:color w:val="000000"/>
                <w:sz w:val="16"/>
                <w:szCs w:val="16"/>
                <w:lang w:val="uk-UA"/>
              </w:rPr>
            </w:pPr>
            <w:r w:rsidRPr="009F678A">
              <w:rPr>
                <w:rFonts w:ascii="Tahoma" w:hAnsi="Tahoma" w:cs="Tahoma"/>
                <w:b/>
                <w:bCs/>
                <w:color w:val="000000"/>
                <w:sz w:val="16"/>
                <w:lang w:val="uk-UA" w:eastAsia="uk-UA"/>
              </w:rPr>
              <w:t>та/</w:t>
            </w:r>
            <w:r w:rsidRPr="00F5240D">
              <w:rPr>
                <w:b/>
                <w:color w:val="000000"/>
                <w:sz w:val="16"/>
                <w:szCs w:val="16"/>
                <w:lang w:val="uk-UA"/>
              </w:rPr>
              <w:t>чи</w:t>
            </w:r>
            <w:r>
              <w:rPr>
                <w:b/>
                <w:color w:val="000000"/>
                <w:sz w:val="16"/>
                <w:szCs w:val="16"/>
                <w:lang w:val="uk-UA"/>
              </w:rPr>
              <w:t xml:space="preserve">         </w:t>
            </w:r>
            <w:r w:rsidRPr="0044319E">
              <w:rPr>
                <w:color w:val="000000"/>
                <w:sz w:val="16"/>
                <w:szCs w:val="16"/>
                <w:lang w:val="en-US"/>
              </w:rPr>
              <w:t xml:space="preserve"> </w:t>
            </w:r>
            <w:r>
              <w:rPr>
                <w:color w:val="000000"/>
                <w:sz w:val="16"/>
                <w:szCs w:val="16"/>
                <w:lang w:val="en-US"/>
              </w:rPr>
              <w:t>in</w:t>
            </w:r>
            <w:r w:rsidR="002C3C1F" w:rsidRPr="00D118EF">
              <w:rPr>
                <w:color w:val="000000"/>
                <w:sz w:val="16"/>
                <w:szCs w:val="16"/>
                <w:lang w:val="uk-UA"/>
              </w:rPr>
              <w:t xml:space="preserve"> </w:t>
            </w:r>
            <w:r w:rsidR="00081303" w:rsidRPr="005C0B24">
              <w:rPr>
                <w:color w:val="000000"/>
                <w:sz w:val="16"/>
                <w:szCs w:val="16"/>
                <w:lang w:val="en-US"/>
              </w:rPr>
              <w:t>Annex XVII</w:t>
            </w:r>
            <w:r w:rsidR="00081303">
              <w:rPr>
                <w:color w:val="000000"/>
                <w:sz w:val="16"/>
                <w:szCs w:val="16"/>
                <w:lang w:val="uk-UA"/>
              </w:rPr>
              <w:t>,</w:t>
            </w:r>
            <w:r w:rsidR="00081303" w:rsidRPr="005C0B24">
              <w:rPr>
                <w:color w:val="000000"/>
                <w:sz w:val="16"/>
                <w:szCs w:val="16"/>
                <w:lang w:val="en-US"/>
              </w:rPr>
              <w:t xml:space="preserve"> </w:t>
            </w:r>
            <w:r w:rsidR="00CF12D8" w:rsidRPr="005C0B24">
              <w:rPr>
                <w:color w:val="000000"/>
                <w:sz w:val="16"/>
                <w:szCs w:val="16"/>
                <w:lang w:val="en-US"/>
              </w:rPr>
              <w:t>Part 1</w:t>
            </w:r>
            <w:r w:rsidR="00081303">
              <w:rPr>
                <w:color w:val="000000"/>
                <w:sz w:val="16"/>
                <w:szCs w:val="16"/>
                <w:lang w:val="uk-UA"/>
              </w:rPr>
              <w:t>,</w:t>
            </w:r>
            <w:r w:rsidR="00CF12D8" w:rsidRPr="005C0B24">
              <w:rPr>
                <w:color w:val="000000"/>
                <w:sz w:val="16"/>
                <w:szCs w:val="16"/>
                <w:lang w:val="en-US"/>
              </w:rPr>
              <w:t xml:space="preserve"> to Implementing Regulation (EU) 2021/404,</w:t>
            </w:r>
            <w:r w:rsidR="00CF12D8">
              <w:rPr>
                <w:color w:val="000000"/>
                <w:sz w:val="16"/>
                <w:szCs w:val="16"/>
                <w:lang w:val="uk-UA"/>
              </w:rPr>
              <w:t xml:space="preserve"> </w:t>
            </w:r>
            <w:r w:rsidR="002C3C1F" w:rsidRPr="00E72D48">
              <w:rPr>
                <w:color w:val="000000"/>
                <w:sz w:val="16"/>
                <w:szCs w:val="16"/>
                <w:lang w:val="en-US"/>
              </w:rPr>
              <w:t>where</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zone</w:t>
            </w:r>
            <w:r w:rsidR="002C3C1F" w:rsidRPr="00D118EF">
              <w:rPr>
                <w:color w:val="000000"/>
                <w:sz w:val="16"/>
                <w:szCs w:val="16"/>
                <w:lang w:val="uk-UA"/>
              </w:rPr>
              <w:t xml:space="preserve"> </w:t>
            </w:r>
            <w:r w:rsidR="002C3C1F" w:rsidRPr="00E72D48">
              <w:rPr>
                <w:color w:val="000000"/>
                <w:sz w:val="16"/>
                <w:szCs w:val="16"/>
                <w:lang w:val="en-US"/>
              </w:rPr>
              <w:t>where</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composite</w:t>
            </w:r>
            <w:r w:rsidR="002C3C1F" w:rsidRPr="00D118EF">
              <w:rPr>
                <w:color w:val="000000"/>
                <w:sz w:val="16"/>
                <w:szCs w:val="16"/>
                <w:lang w:val="uk-UA"/>
              </w:rPr>
              <w:t xml:space="preserve"> </w:t>
            </w:r>
            <w:r w:rsidR="002C3C1F" w:rsidRPr="00E72D48">
              <w:rPr>
                <w:color w:val="000000"/>
                <w:sz w:val="16"/>
                <w:szCs w:val="16"/>
                <w:lang w:val="en-US"/>
              </w:rPr>
              <w:t>product</w:t>
            </w:r>
            <w:r w:rsidR="002C3C1F" w:rsidRPr="00D118EF">
              <w:rPr>
                <w:color w:val="000000"/>
                <w:sz w:val="16"/>
                <w:szCs w:val="16"/>
                <w:lang w:val="uk-UA"/>
              </w:rPr>
              <w:t xml:space="preserve"> </w:t>
            </w:r>
            <w:r w:rsidR="002C3C1F" w:rsidRPr="00E72D48">
              <w:rPr>
                <w:color w:val="000000"/>
                <w:sz w:val="16"/>
                <w:szCs w:val="16"/>
                <w:lang w:val="en-US"/>
              </w:rPr>
              <w:t>is</w:t>
            </w:r>
            <w:r w:rsidR="002C3C1F" w:rsidRPr="00D118EF">
              <w:rPr>
                <w:color w:val="000000"/>
                <w:sz w:val="16"/>
                <w:szCs w:val="16"/>
                <w:lang w:val="uk-UA"/>
              </w:rPr>
              <w:t xml:space="preserve"> </w:t>
            </w:r>
            <w:r w:rsidR="002C3C1F" w:rsidRPr="00E72D48">
              <w:rPr>
                <w:color w:val="000000"/>
                <w:sz w:val="16"/>
                <w:szCs w:val="16"/>
                <w:lang w:val="en-US"/>
              </w:rPr>
              <w:t>produced</w:t>
            </w:r>
            <w:r w:rsidR="002C3C1F" w:rsidRPr="00D118EF">
              <w:rPr>
                <w:color w:val="000000"/>
                <w:sz w:val="16"/>
                <w:szCs w:val="16"/>
                <w:lang w:val="uk-UA"/>
              </w:rPr>
              <w:t xml:space="preserve"> </w:t>
            </w:r>
            <w:r w:rsidR="002C3C1F" w:rsidRPr="00E72D48">
              <w:rPr>
                <w:color w:val="000000"/>
                <w:sz w:val="16"/>
                <w:szCs w:val="16"/>
                <w:lang w:val="en-US"/>
              </w:rPr>
              <w:t>is</w:t>
            </w:r>
            <w:r w:rsidR="002C3C1F" w:rsidRPr="00D118EF">
              <w:rPr>
                <w:color w:val="000000"/>
                <w:sz w:val="16"/>
                <w:szCs w:val="16"/>
                <w:lang w:val="uk-UA"/>
              </w:rPr>
              <w:t xml:space="preserve"> </w:t>
            </w:r>
            <w:r w:rsidR="002C3C1F" w:rsidRPr="00E72D48">
              <w:rPr>
                <w:color w:val="000000"/>
                <w:sz w:val="16"/>
                <w:szCs w:val="16"/>
                <w:lang w:val="en-US"/>
              </w:rPr>
              <w:t>also</w:t>
            </w:r>
            <w:r w:rsidR="002C3C1F" w:rsidRPr="00D118EF">
              <w:rPr>
                <w:color w:val="000000"/>
                <w:sz w:val="16"/>
                <w:szCs w:val="16"/>
                <w:lang w:val="uk-UA"/>
              </w:rPr>
              <w:t xml:space="preserve"> </w:t>
            </w:r>
            <w:r w:rsidR="0044319E" w:rsidRPr="00E72D48">
              <w:rPr>
                <w:color w:val="000000"/>
                <w:sz w:val="16"/>
                <w:szCs w:val="16"/>
                <w:lang w:val="en-US"/>
              </w:rPr>
              <w:t>authorized</w:t>
            </w:r>
            <w:r w:rsidR="002C3C1F" w:rsidRPr="00D118EF">
              <w:rPr>
                <w:color w:val="000000"/>
                <w:sz w:val="16"/>
                <w:szCs w:val="16"/>
                <w:lang w:val="uk-UA"/>
              </w:rPr>
              <w:t xml:space="preserve">, </w:t>
            </w:r>
            <w:r w:rsidR="002C3C1F" w:rsidRPr="00E72D48">
              <w:rPr>
                <w:color w:val="000000"/>
                <w:sz w:val="16"/>
                <w:szCs w:val="16"/>
                <w:lang w:val="en-US"/>
              </w:rPr>
              <w:t>under</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same</w:t>
            </w:r>
            <w:r w:rsidR="002C3C1F" w:rsidRPr="00D118EF">
              <w:rPr>
                <w:color w:val="000000"/>
                <w:sz w:val="16"/>
                <w:szCs w:val="16"/>
                <w:lang w:val="uk-UA"/>
              </w:rPr>
              <w:t xml:space="preserve"> </w:t>
            </w:r>
            <w:r w:rsidR="002C3C1F" w:rsidRPr="00E72D48">
              <w:rPr>
                <w:color w:val="000000"/>
                <w:sz w:val="16"/>
                <w:szCs w:val="16"/>
                <w:lang w:val="en-US"/>
              </w:rPr>
              <w:t>conditions</w:t>
            </w:r>
            <w:r w:rsidR="002C3C1F" w:rsidRPr="00D118EF">
              <w:rPr>
                <w:color w:val="000000"/>
                <w:sz w:val="16"/>
                <w:szCs w:val="16"/>
                <w:lang w:val="uk-UA"/>
              </w:rPr>
              <w:t xml:space="preserve">, </w:t>
            </w:r>
            <w:r w:rsidR="002C3C1F" w:rsidRPr="00E72D48">
              <w:rPr>
                <w:color w:val="000000"/>
                <w:sz w:val="16"/>
                <w:szCs w:val="16"/>
                <w:lang w:val="en-US"/>
              </w:rPr>
              <w:t>for</w:t>
            </w:r>
            <w:r w:rsidR="002C3C1F" w:rsidRPr="00D118EF">
              <w:rPr>
                <w:color w:val="000000"/>
                <w:sz w:val="16"/>
                <w:szCs w:val="16"/>
                <w:lang w:val="uk-UA"/>
              </w:rPr>
              <w:t xml:space="preserve"> </w:t>
            </w:r>
            <w:r w:rsidR="002C3C1F" w:rsidRPr="00E72D48">
              <w:rPr>
                <w:color w:val="000000"/>
                <w:sz w:val="16"/>
                <w:szCs w:val="16"/>
                <w:lang w:val="en-US"/>
              </w:rPr>
              <w:t>entry</w:t>
            </w:r>
            <w:r w:rsidR="002C3C1F" w:rsidRPr="00D118EF">
              <w:rPr>
                <w:color w:val="000000"/>
                <w:sz w:val="16"/>
                <w:szCs w:val="16"/>
                <w:lang w:val="uk-UA"/>
              </w:rPr>
              <w:t xml:space="preserve"> </w:t>
            </w:r>
            <w:r w:rsidR="002C3C1F" w:rsidRPr="00E72D48">
              <w:rPr>
                <w:color w:val="000000"/>
                <w:sz w:val="16"/>
                <w:szCs w:val="16"/>
                <w:lang w:val="en-US"/>
              </w:rPr>
              <w:t>into</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Union</w:t>
            </w:r>
            <w:r w:rsidR="002C3C1F" w:rsidRPr="00D118EF">
              <w:rPr>
                <w:color w:val="000000"/>
                <w:sz w:val="16"/>
                <w:szCs w:val="16"/>
                <w:lang w:val="uk-UA"/>
              </w:rPr>
              <w:t xml:space="preserve"> </w:t>
            </w:r>
            <w:r w:rsidR="002C3C1F" w:rsidRPr="00E72D48">
              <w:rPr>
                <w:color w:val="000000"/>
                <w:sz w:val="16"/>
                <w:szCs w:val="16"/>
                <w:lang w:val="en-US"/>
              </w:rPr>
              <w:t>of</w:t>
            </w:r>
            <w:r w:rsidR="002C3C1F" w:rsidRPr="00D118EF">
              <w:rPr>
                <w:color w:val="000000"/>
                <w:sz w:val="16"/>
                <w:szCs w:val="16"/>
                <w:lang w:val="uk-UA"/>
              </w:rPr>
              <w:t xml:space="preserve"> </w:t>
            </w:r>
            <w:r w:rsidR="002C3C1F" w:rsidRPr="00E72D48">
              <w:rPr>
                <w:color w:val="000000"/>
                <w:sz w:val="16"/>
                <w:szCs w:val="16"/>
                <w:lang w:val="en-US"/>
              </w:rPr>
              <w:t>milk</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 xml:space="preserve">, </w:t>
            </w:r>
            <w:r w:rsidR="002C3C1F" w:rsidRPr="00E72D48">
              <w:rPr>
                <w:color w:val="000000"/>
                <w:sz w:val="16"/>
                <w:szCs w:val="16"/>
                <w:lang w:val="en-US"/>
              </w:rPr>
              <w:t>dairy</w:t>
            </w:r>
            <w:r w:rsidR="002C3C1F" w:rsidRPr="00D118EF">
              <w:rPr>
                <w:color w:val="000000"/>
                <w:sz w:val="16"/>
                <w:szCs w:val="16"/>
                <w:lang w:val="uk-UA"/>
              </w:rPr>
              <w:t xml:space="preserve"> </w:t>
            </w:r>
            <w:r w:rsidR="002C3C1F" w:rsidRPr="00E72D48">
              <w:rPr>
                <w:color w:val="000000"/>
                <w:sz w:val="16"/>
                <w:szCs w:val="16"/>
                <w:lang w:val="en-US"/>
              </w:rPr>
              <w:t>products</w:t>
            </w:r>
            <w:r w:rsidR="002C3C1F" w:rsidRPr="00D118EF">
              <w:rPr>
                <w:color w:val="000000"/>
                <w:sz w:val="16"/>
                <w:szCs w:val="16"/>
                <w:lang w:val="uk-UA"/>
              </w:rPr>
              <w:t xml:space="preserve"> </w:t>
            </w:r>
            <w:r w:rsidR="002C3C1F" w:rsidRPr="00E72D48">
              <w:rPr>
                <w:color w:val="000000"/>
                <w:sz w:val="16"/>
                <w:szCs w:val="16"/>
                <w:lang w:val="en-US"/>
              </w:rPr>
              <w:t>and</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w:t>
            </w:r>
            <w:r w:rsidR="002C3C1F" w:rsidRPr="00E72D48">
              <w:rPr>
                <w:color w:val="000000"/>
                <w:sz w:val="16"/>
                <w:szCs w:val="16"/>
                <w:lang w:val="en-US"/>
              </w:rPr>
              <w:t>based</w:t>
            </w:r>
            <w:r w:rsidR="002C3C1F" w:rsidRPr="00D118EF">
              <w:rPr>
                <w:color w:val="000000"/>
                <w:sz w:val="16"/>
                <w:szCs w:val="16"/>
                <w:lang w:val="uk-UA"/>
              </w:rPr>
              <w:t xml:space="preserve"> </w:t>
            </w:r>
            <w:r w:rsidR="002C3C1F" w:rsidRPr="00E72D48">
              <w:rPr>
                <w:color w:val="000000"/>
                <w:sz w:val="16"/>
                <w:szCs w:val="16"/>
                <w:lang w:val="en-US"/>
              </w:rPr>
              <w:t>pr</w:t>
            </w:r>
            <w:r w:rsidR="002C3C1F">
              <w:rPr>
                <w:color w:val="000000"/>
                <w:sz w:val="16"/>
                <w:szCs w:val="16"/>
                <w:lang w:val="en-US"/>
              </w:rPr>
              <w:t>oducts</w:t>
            </w:r>
            <w:r w:rsidR="002C3C1F" w:rsidRPr="00D118EF">
              <w:rPr>
                <w:color w:val="000000"/>
                <w:sz w:val="16"/>
                <w:szCs w:val="16"/>
                <w:lang w:val="uk-UA"/>
              </w:rPr>
              <w:t xml:space="preserve"> </w:t>
            </w:r>
            <w:r w:rsidR="002C3C1F">
              <w:rPr>
                <w:color w:val="000000"/>
                <w:sz w:val="16"/>
                <w:szCs w:val="16"/>
                <w:lang w:val="en-US"/>
              </w:rPr>
              <w:t>and</w:t>
            </w:r>
            <w:r w:rsidR="002C3C1F" w:rsidRPr="00D118EF">
              <w:rPr>
                <w:color w:val="000000"/>
                <w:sz w:val="16"/>
                <w:szCs w:val="16"/>
                <w:lang w:val="uk-UA"/>
              </w:rPr>
              <w:t xml:space="preserve"> </w:t>
            </w:r>
            <w:r w:rsidR="002C3C1F">
              <w:rPr>
                <w:color w:val="000000"/>
                <w:sz w:val="16"/>
                <w:szCs w:val="16"/>
                <w:lang w:val="en-US"/>
              </w:rPr>
              <w:t>listed</w:t>
            </w:r>
            <w:r w:rsidR="002C3C1F" w:rsidRPr="00D118EF">
              <w:rPr>
                <w:color w:val="000000"/>
                <w:sz w:val="16"/>
                <w:szCs w:val="16"/>
                <w:lang w:val="uk-UA"/>
              </w:rPr>
              <w:t xml:space="preserve"> </w:t>
            </w:r>
            <w:r w:rsidR="002C3C1F">
              <w:rPr>
                <w:color w:val="000000"/>
                <w:sz w:val="16"/>
                <w:szCs w:val="16"/>
                <w:lang w:val="en-US"/>
              </w:rPr>
              <w:t>in</w:t>
            </w:r>
            <w:r w:rsidR="002C3C1F" w:rsidRPr="00D118EF">
              <w:rPr>
                <w:color w:val="000000"/>
                <w:sz w:val="16"/>
                <w:szCs w:val="16"/>
                <w:lang w:val="uk-UA"/>
              </w:rPr>
              <w:t xml:space="preserve"> </w:t>
            </w:r>
            <w:r w:rsidR="0044319E" w:rsidRPr="005C0B24">
              <w:rPr>
                <w:color w:val="000000"/>
                <w:sz w:val="16"/>
                <w:szCs w:val="16"/>
                <w:lang w:val="en-US"/>
              </w:rPr>
              <w:t>Part 1 of</w:t>
            </w:r>
            <w:r w:rsidR="0044319E" w:rsidRPr="00142273">
              <w:rPr>
                <w:color w:val="000000"/>
                <w:sz w:val="16"/>
                <w:szCs w:val="16"/>
                <w:lang w:val="en-US"/>
              </w:rPr>
              <w:t xml:space="preserve"> </w:t>
            </w:r>
            <w:r w:rsidR="002C3C1F">
              <w:rPr>
                <w:color w:val="000000"/>
                <w:sz w:val="16"/>
                <w:szCs w:val="16"/>
                <w:lang w:val="en-US"/>
              </w:rPr>
              <w:t>that</w:t>
            </w:r>
            <w:r w:rsidR="002C3C1F" w:rsidRPr="00D118EF">
              <w:rPr>
                <w:color w:val="000000"/>
                <w:sz w:val="16"/>
                <w:szCs w:val="16"/>
                <w:lang w:val="uk-UA"/>
              </w:rPr>
              <w:t xml:space="preserve"> </w:t>
            </w:r>
            <w:r w:rsidR="002C3C1F">
              <w:rPr>
                <w:color w:val="000000"/>
                <w:sz w:val="16"/>
                <w:szCs w:val="16"/>
                <w:lang w:val="en-US"/>
              </w:rPr>
              <w:t>Annex</w:t>
            </w:r>
            <w:r w:rsidR="0044319E">
              <w:rPr>
                <w:color w:val="000000"/>
                <w:sz w:val="16"/>
                <w:szCs w:val="16"/>
                <w:lang w:val="uk-UA"/>
              </w:rPr>
              <w:t xml:space="preserve"> </w:t>
            </w:r>
            <w:r w:rsidR="002C3C1F">
              <w:rPr>
                <w:color w:val="000000"/>
                <w:sz w:val="16"/>
                <w:szCs w:val="16"/>
                <w:lang w:val="uk-UA"/>
              </w:rPr>
              <w:t>/</w:t>
            </w:r>
            <w:r w:rsidR="0044319E">
              <w:rPr>
                <w:color w:val="000000"/>
                <w:sz w:val="16"/>
                <w:szCs w:val="16"/>
                <w:lang w:val="uk-UA"/>
              </w:rPr>
              <w:t xml:space="preserve"> </w:t>
            </w:r>
            <w:r w:rsidR="002C3C1F" w:rsidRPr="00834746">
              <w:rPr>
                <w:color w:val="000000"/>
                <w:sz w:val="16"/>
                <w:szCs w:val="16"/>
                <w:lang w:val="uk-UA"/>
              </w:rPr>
              <w:t>[</w:t>
            </w:r>
            <w:r w:rsidR="002C3C1F" w:rsidRPr="00357377">
              <w:rPr>
                <w:b/>
                <w:color w:val="000000"/>
                <w:sz w:val="16"/>
                <w:szCs w:val="16"/>
                <w:lang w:val="uk-UA"/>
              </w:rPr>
              <w:t xml:space="preserve">зона, дозволена для ввезення до Союзу молока, молозива, молочних продуктів та продуктів на основі молозива у </w:t>
            </w:r>
            <w:r w:rsidR="00081303" w:rsidRPr="005C0B24">
              <w:rPr>
                <w:b/>
                <w:color w:val="000000"/>
                <w:sz w:val="16"/>
                <w:szCs w:val="16"/>
                <w:lang w:val="uk-UA"/>
              </w:rPr>
              <w:t xml:space="preserve">Додатку </w:t>
            </w:r>
            <w:r w:rsidR="00081303" w:rsidRPr="005C0B24">
              <w:rPr>
                <w:b/>
                <w:color w:val="000000"/>
                <w:sz w:val="16"/>
                <w:szCs w:val="16"/>
                <w:lang w:val="en-US"/>
              </w:rPr>
              <w:t>XVII</w:t>
            </w:r>
            <w:r w:rsidR="00081303">
              <w:rPr>
                <w:b/>
                <w:color w:val="000000"/>
                <w:sz w:val="16"/>
                <w:szCs w:val="16"/>
                <w:lang w:val="uk-UA"/>
              </w:rPr>
              <w:t>,</w:t>
            </w:r>
            <w:r w:rsidR="002C3C1F" w:rsidRPr="00357377">
              <w:rPr>
                <w:b/>
                <w:color w:val="000000"/>
                <w:sz w:val="16"/>
                <w:szCs w:val="16"/>
                <w:lang w:val="uk-UA"/>
              </w:rPr>
              <w:t xml:space="preserve"> </w:t>
            </w:r>
            <w:r w:rsidR="00CF12D8" w:rsidRPr="005C0B24">
              <w:rPr>
                <w:b/>
                <w:color w:val="000000"/>
                <w:sz w:val="16"/>
                <w:szCs w:val="16"/>
                <w:lang w:val="uk-UA"/>
              </w:rPr>
              <w:t>Частині 1</w:t>
            </w:r>
            <w:r w:rsidR="00081303">
              <w:rPr>
                <w:b/>
                <w:color w:val="000000"/>
                <w:sz w:val="16"/>
                <w:szCs w:val="16"/>
                <w:lang w:val="uk-UA"/>
              </w:rPr>
              <w:t>,</w:t>
            </w:r>
            <w:r w:rsidR="00CF12D8" w:rsidRPr="005C0B24">
              <w:rPr>
                <w:b/>
                <w:color w:val="000000"/>
                <w:sz w:val="16"/>
                <w:szCs w:val="16"/>
                <w:lang w:val="uk-UA"/>
              </w:rPr>
              <w:t xml:space="preserve"> Виконавчого Регламенту (ЄС)</w:t>
            </w:r>
            <w:r w:rsidR="00700A6E" w:rsidRPr="005C0B24">
              <w:rPr>
                <w:b/>
                <w:color w:val="000000"/>
                <w:sz w:val="16"/>
                <w:szCs w:val="16"/>
                <w:lang w:val="uk-UA"/>
              </w:rPr>
              <w:t xml:space="preserve"> 2021/404,</w:t>
            </w:r>
            <w:r w:rsidR="00CF12D8">
              <w:rPr>
                <w:b/>
                <w:color w:val="000000"/>
                <w:sz w:val="16"/>
                <w:szCs w:val="16"/>
                <w:lang w:val="uk-UA"/>
              </w:rPr>
              <w:t xml:space="preserve"> </w:t>
            </w:r>
            <w:r w:rsidR="002C3C1F" w:rsidRPr="00357377">
              <w:rPr>
                <w:b/>
                <w:color w:val="000000"/>
                <w:sz w:val="16"/>
                <w:szCs w:val="16"/>
                <w:lang w:val="uk-UA"/>
              </w:rPr>
              <w:t xml:space="preserve">де зона, в якій виробляється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w:t>
            </w:r>
            <w:r w:rsidR="00142273" w:rsidRPr="005C0B24">
              <w:rPr>
                <w:b/>
                <w:color w:val="000000"/>
                <w:sz w:val="16"/>
                <w:szCs w:val="16"/>
                <w:lang w:val="uk-UA"/>
              </w:rPr>
              <w:t>Частині 1 цього</w:t>
            </w:r>
            <w:r w:rsidR="002C3C1F" w:rsidRPr="00357377">
              <w:rPr>
                <w:b/>
                <w:color w:val="000000"/>
                <w:sz w:val="16"/>
                <w:szCs w:val="16"/>
                <w:lang w:val="uk-UA"/>
              </w:rPr>
              <w:t xml:space="preserve"> Додатку</w:t>
            </w:r>
            <w:r w:rsidR="00081303">
              <w:rPr>
                <w:b/>
                <w:color w:val="000000"/>
                <w:sz w:val="16"/>
                <w:szCs w:val="16"/>
                <w:lang w:val="uk-UA"/>
              </w:rPr>
              <w:t>;</w:t>
            </w:r>
            <w:r w:rsidR="002C3C1F" w:rsidRPr="00D118EF">
              <w:rPr>
                <w:b/>
                <w:color w:val="000000"/>
                <w:sz w:val="16"/>
                <w:szCs w:val="16"/>
                <w:lang w:val="uk-UA"/>
              </w:rPr>
              <w:t>]</w:t>
            </w:r>
          </w:p>
          <w:p w14:paraId="6F89716E" w14:textId="77777777" w:rsidR="002C3C1F" w:rsidRPr="00081303" w:rsidRDefault="00081303" w:rsidP="00D2092C">
            <w:pPr>
              <w:shd w:val="clear" w:color="auto" w:fill="FFFFFF"/>
              <w:spacing w:before="60"/>
              <w:ind w:left="1985" w:right="102" w:hanging="1418"/>
              <w:jc w:val="both"/>
              <w:rPr>
                <w:b/>
                <w:color w:val="000000"/>
                <w:sz w:val="16"/>
                <w:szCs w:val="16"/>
                <w:lang w:val="uk-UA"/>
              </w:rPr>
            </w:pPr>
            <w:r w:rsidRPr="00081303">
              <w:rPr>
                <w:color w:val="000000"/>
                <w:sz w:val="16"/>
                <w:szCs w:val="16"/>
                <w:vertAlign w:val="superscript"/>
                <w:lang w:val="uk-UA"/>
              </w:rPr>
              <w:t>(1)</w:t>
            </w:r>
            <w:r>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uk-UA"/>
              </w:rPr>
              <w:t>[(</w:t>
            </w:r>
            <w:r w:rsidR="002C3C1F" w:rsidRPr="00081303">
              <w:rPr>
                <w:color w:val="000000"/>
                <w:sz w:val="12"/>
                <w:szCs w:val="16"/>
                <w:lang w:val="en-US"/>
              </w:rPr>
              <w:t>C</w:t>
            </w:r>
            <w:r w:rsidR="002C3C1F" w:rsidRPr="00081303">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en-US"/>
              </w:rPr>
              <w:t>are</w:t>
            </w:r>
            <w:r w:rsidR="002C3C1F" w:rsidRPr="00081303">
              <w:rPr>
                <w:color w:val="000000"/>
                <w:sz w:val="16"/>
                <w:szCs w:val="16"/>
                <w:lang w:val="uk-UA"/>
              </w:rPr>
              <w:t xml:space="preserve"> </w:t>
            </w:r>
            <w:r w:rsidR="002C3C1F" w:rsidRPr="00081303">
              <w:rPr>
                <w:color w:val="000000"/>
                <w:sz w:val="16"/>
                <w:szCs w:val="16"/>
                <w:lang w:val="en-US"/>
              </w:rPr>
              <w:t>dairy</w:t>
            </w:r>
            <w:r w:rsidR="002C3C1F" w:rsidRPr="00081303">
              <w:rPr>
                <w:color w:val="000000"/>
                <w:sz w:val="16"/>
                <w:szCs w:val="16"/>
                <w:lang w:val="uk-UA"/>
              </w:rPr>
              <w:t xml:space="preserve"> </w:t>
            </w:r>
            <w:r w:rsidR="002C3C1F" w:rsidRPr="00081303">
              <w:rPr>
                <w:color w:val="000000"/>
                <w:sz w:val="16"/>
                <w:szCs w:val="16"/>
                <w:lang w:val="en-US"/>
              </w:rPr>
              <w:t>products</w:t>
            </w:r>
            <w:r w:rsidR="002C3C1F" w:rsidRPr="00081303">
              <w:rPr>
                <w:color w:val="000000"/>
                <w:sz w:val="16"/>
                <w:szCs w:val="16"/>
                <w:lang w:val="uk-UA"/>
              </w:rPr>
              <w:t xml:space="preserve"> </w:t>
            </w:r>
            <w:r w:rsidR="002C3C1F" w:rsidRPr="00081303">
              <w:rPr>
                <w:color w:val="000000"/>
                <w:sz w:val="16"/>
                <w:szCs w:val="16"/>
                <w:lang w:val="en-US"/>
              </w:rPr>
              <w:t>made</w:t>
            </w:r>
            <w:r w:rsidR="002C3C1F" w:rsidRPr="00081303">
              <w:rPr>
                <w:color w:val="000000"/>
                <w:sz w:val="16"/>
                <w:szCs w:val="16"/>
                <w:lang w:val="uk-UA"/>
              </w:rPr>
              <w:t xml:space="preserve"> </w:t>
            </w:r>
            <w:r w:rsidR="002C3C1F" w:rsidRPr="00081303">
              <w:rPr>
                <w:color w:val="000000"/>
                <w:sz w:val="16"/>
                <w:szCs w:val="16"/>
                <w:lang w:val="en-US"/>
              </w:rPr>
              <w:t>from</w:t>
            </w:r>
            <w:r w:rsidR="002C3C1F" w:rsidRPr="00081303">
              <w:rPr>
                <w:color w:val="000000"/>
                <w:sz w:val="16"/>
                <w:szCs w:val="16"/>
                <w:lang w:val="uk-UA"/>
              </w:rPr>
              <w:t xml:space="preserve"> </w:t>
            </w:r>
            <w:r w:rsidR="002C3C1F" w:rsidRPr="00081303">
              <w:rPr>
                <w:color w:val="000000"/>
                <w:sz w:val="16"/>
                <w:szCs w:val="16"/>
                <w:lang w:val="en-US"/>
              </w:rPr>
              <w:t>raw</w:t>
            </w:r>
            <w:r w:rsidR="002C3C1F" w:rsidRPr="00081303">
              <w:rPr>
                <w:color w:val="000000"/>
                <w:sz w:val="16"/>
                <w:szCs w:val="16"/>
                <w:lang w:val="uk-UA"/>
              </w:rPr>
              <w:t xml:space="preserve"> </w:t>
            </w:r>
            <w:r w:rsidR="002C3C1F" w:rsidRPr="00081303">
              <w:rPr>
                <w:color w:val="000000"/>
                <w:sz w:val="16"/>
                <w:szCs w:val="16"/>
                <w:lang w:val="en-US"/>
              </w:rPr>
              <w:t>milk</w:t>
            </w:r>
            <w:r w:rsidR="002C3C1F" w:rsidRPr="00081303">
              <w:rPr>
                <w:color w:val="000000"/>
                <w:sz w:val="16"/>
                <w:szCs w:val="16"/>
                <w:lang w:val="uk-UA"/>
              </w:rPr>
              <w:t xml:space="preserve"> </w:t>
            </w:r>
            <w:r w:rsidR="002C3C1F" w:rsidRPr="00081303">
              <w:rPr>
                <w:color w:val="000000"/>
                <w:sz w:val="16"/>
                <w:szCs w:val="16"/>
                <w:lang w:val="en-US"/>
              </w:rPr>
              <w:t>obtained</w:t>
            </w:r>
            <w:r w:rsidR="002C3C1F" w:rsidRPr="00081303">
              <w:rPr>
                <w:color w:val="000000"/>
                <w:sz w:val="16"/>
                <w:szCs w:val="16"/>
                <w:lang w:val="uk-UA"/>
              </w:rPr>
              <w:t xml:space="preserve"> </w:t>
            </w:r>
            <w:r w:rsidR="002C3C1F" w:rsidRPr="00081303">
              <w:rPr>
                <w:color w:val="000000"/>
                <w:sz w:val="16"/>
                <w:szCs w:val="16"/>
                <w:lang w:val="en-US"/>
              </w:rPr>
              <w:t>from</w:t>
            </w:r>
            <w:r w:rsidR="00700A6E" w:rsidRPr="00081303">
              <w:rPr>
                <w:color w:val="000000"/>
                <w:sz w:val="16"/>
                <w:szCs w:val="16"/>
                <w:lang w:val="uk-UA"/>
              </w:rPr>
              <w:t xml:space="preserve"> </w:t>
            </w:r>
            <w:r w:rsidR="002C3C1F" w:rsidRPr="00081303">
              <w:rPr>
                <w:color w:val="000000"/>
                <w:sz w:val="16"/>
                <w:szCs w:val="16"/>
                <w:lang w:val="uk-UA"/>
              </w:rPr>
              <w:t>/</w:t>
            </w:r>
            <w:r w:rsidR="002C3C1F" w:rsidRPr="00081303">
              <w:rPr>
                <w:lang w:val="uk-UA"/>
              </w:rPr>
              <w:t xml:space="preserve"> </w:t>
            </w:r>
            <w:r w:rsidR="002C3C1F" w:rsidRPr="00081303">
              <w:rPr>
                <w:b/>
                <w:color w:val="000000"/>
                <w:sz w:val="16"/>
                <w:szCs w:val="16"/>
                <w:lang w:val="uk-UA"/>
              </w:rPr>
              <w:t xml:space="preserve">є молочними продуктами, виготовленими з сирого молока, отриманого з </w:t>
            </w:r>
          </w:p>
          <w:p w14:paraId="06D170F7" w14:textId="77777777" w:rsidR="002C3C1F" w:rsidRPr="00AF1021" w:rsidRDefault="00C1651B" w:rsidP="00D2092C">
            <w:pPr>
              <w:shd w:val="clear" w:color="auto" w:fill="FFFFFF"/>
              <w:tabs>
                <w:tab w:val="left" w:pos="9638"/>
              </w:tabs>
              <w:spacing w:before="60"/>
              <w:ind w:left="1984" w:right="102" w:hanging="992"/>
              <w:jc w:val="both"/>
              <w:rPr>
                <w:b/>
                <w:color w:val="000000"/>
                <w:sz w:val="16"/>
                <w:szCs w:val="16"/>
                <w:lang w:val="uk-UA"/>
              </w:rPr>
            </w:pPr>
            <w:r w:rsidRPr="00C1651B">
              <w:rPr>
                <w:color w:val="000000"/>
                <w:sz w:val="16"/>
                <w:szCs w:val="16"/>
                <w:vertAlign w:val="superscript"/>
                <w:lang w:val="uk-UA"/>
              </w:rPr>
              <w:t>(1)</w:t>
            </w:r>
            <w:r w:rsidR="002C3C1F" w:rsidRPr="00C1651B">
              <w:rPr>
                <w:color w:val="000000"/>
                <w:sz w:val="16"/>
                <w:szCs w:val="16"/>
                <w:lang w:val="uk-UA"/>
              </w:rPr>
              <w:t>е</w:t>
            </w:r>
            <w:r w:rsidR="002C3C1F" w:rsidRPr="00C1651B">
              <w:rPr>
                <w:color w:val="000000"/>
                <w:sz w:val="16"/>
                <w:szCs w:val="16"/>
                <w:lang w:val="en-US"/>
              </w:rPr>
              <w:t>ither</w:t>
            </w:r>
            <w:r w:rsidR="002C3C1F" w:rsidRPr="00C1651B">
              <w:rPr>
                <w:color w:val="000000"/>
                <w:sz w:val="16"/>
                <w:szCs w:val="16"/>
                <w:lang w:val="uk-UA"/>
              </w:rPr>
              <w:t>/</w:t>
            </w:r>
            <w:r w:rsidR="002C3C1F" w:rsidRPr="00C1651B">
              <w:rPr>
                <w:b/>
                <w:color w:val="000000"/>
                <w:sz w:val="16"/>
                <w:szCs w:val="16"/>
                <w:lang w:val="uk-UA"/>
              </w:rPr>
              <w:t>або</w:t>
            </w:r>
            <w:r w:rsidR="002C3C1F" w:rsidRPr="00AF1021">
              <w:rPr>
                <w:color w:val="000000"/>
                <w:sz w:val="16"/>
                <w:szCs w:val="16"/>
                <w:lang w:val="uk-UA"/>
              </w:rPr>
              <w:t xml:space="preserve">  </w:t>
            </w:r>
            <w:r>
              <w:rPr>
                <w:color w:val="000000"/>
                <w:sz w:val="16"/>
                <w:szCs w:val="16"/>
                <w:lang w:val="uk-UA"/>
              </w:rPr>
              <w:t xml:space="preserve"> </w:t>
            </w:r>
            <w:r w:rsidR="002C3C1F" w:rsidRPr="00AF1021">
              <w:rPr>
                <w:color w:val="000000"/>
                <w:sz w:val="16"/>
                <w:szCs w:val="16"/>
                <w:lang w:val="uk-UA"/>
              </w:rPr>
              <w:t>[</w:t>
            </w:r>
            <w:r w:rsidR="002C3C1F" w:rsidRPr="00C1651B">
              <w:rPr>
                <w:i/>
                <w:color w:val="000000"/>
                <w:sz w:val="16"/>
                <w:szCs w:val="16"/>
                <w:lang w:val="en-US"/>
              </w:rPr>
              <w:t>Bos</w:t>
            </w:r>
            <w:r w:rsidR="002C3C1F" w:rsidRPr="00AF1021">
              <w:rPr>
                <w:i/>
                <w:color w:val="000000"/>
                <w:sz w:val="16"/>
                <w:szCs w:val="16"/>
                <w:lang w:val="uk-UA"/>
              </w:rPr>
              <w:t xml:space="preserve"> </w:t>
            </w:r>
            <w:r w:rsidR="002C3C1F" w:rsidRPr="00C1651B">
              <w:rPr>
                <w:i/>
                <w:color w:val="000000"/>
                <w:sz w:val="16"/>
                <w:szCs w:val="16"/>
                <w:lang w:val="en-US"/>
              </w:rPr>
              <w:t>Taurus</w:t>
            </w:r>
            <w:r w:rsidRPr="00AF1021">
              <w:rPr>
                <w:iCs/>
                <w:color w:val="000000"/>
                <w:sz w:val="16"/>
                <w:szCs w:val="16"/>
                <w:lang w:val="uk-UA"/>
              </w:rPr>
              <w:t>]</w:t>
            </w:r>
            <w:r w:rsidRPr="00AF1021">
              <w:rPr>
                <w:i/>
                <w:color w:val="000000"/>
                <w:sz w:val="16"/>
                <w:szCs w:val="16"/>
                <w:vertAlign w:val="superscript"/>
                <w:lang w:val="uk-UA"/>
              </w:rPr>
              <w:t>(1)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Ovis</w:t>
            </w:r>
            <w:r w:rsidR="002C3C1F" w:rsidRPr="00AF1021">
              <w:rPr>
                <w:i/>
                <w:color w:val="000000"/>
                <w:sz w:val="16"/>
                <w:szCs w:val="16"/>
                <w:lang w:val="uk-UA"/>
              </w:rPr>
              <w:t xml:space="preserve"> </w:t>
            </w:r>
            <w:proofErr w:type="spellStart"/>
            <w:r w:rsidR="002C3C1F" w:rsidRPr="00C1651B">
              <w:rPr>
                <w:i/>
                <w:color w:val="000000"/>
                <w:sz w:val="16"/>
                <w:szCs w:val="16"/>
                <w:lang w:val="en-US"/>
              </w:rPr>
              <w:t>aries</w:t>
            </w:r>
            <w:proofErr w:type="spellEnd"/>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Capra</w:t>
            </w:r>
            <w:r w:rsidR="002C3C1F" w:rsidRPr="00AF1021">
              <w:rPr>
                <w:i/>
                <w:color w:val="000000"/>
                <w:sz w:val="16"/>
                <w:szCs w:val="16"/>
                <w:lang w:val="uk-UA"/>
              </w:rPr>
              <w:t xml:space="preserve"> </w:t>
            </w:r>
            <w:proofErr w:type="spellStart"/>
            <w:r w:rsidR="002C3C1F" w:rsidRPr="00C1651B">
              <w:rPr>
                <w:i/>
                <w:color w:val="000000"/>
                <w:sz w:val="16"/>
                <w:szCs w:val="16"/>
                <w:lang w:val="en-US"/>
              </w:rPr>
              <w:t>hircus</w:t>
            </w:r>
            <w:proofErr w:type="spellEnd"/>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Bubalus</w:t>
            </w:r>
            <w:r w:rsidR="002C3C1F" w:rsidRPr="00AF1021">
              <w:rPr>
                <w:i/>
                <w:color w:val="000000"/>
                <w:sz w:val="16"/>
                <w:szCs w:val="16"/>
                <w:lang w:val="uk-UA"/>
              </w:rPr>
              <w:t xml:space="preserve"> </w:t>
            </w:r>
            <w:r w:rsidR="002C3C1F" w:rsidRPr="00C1651B">
              <w:rPr>
                <w:i/>
                <w:color w:val="000000"/>
                <w:sz w:val="16"/>
                <w:szCs w:val="16"/>
                <w:lang w:val="en-US"/>
              </w:rPr>
              <w:t>bubalis</w:t>
            </w:r>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Camelus</w:t>
            </w:r>
            <w:r w:rsidR="002C3C1F" w:rsidRPr="00AF1021">
              <w:rPr>
                <w:i/>
                <w:color w:val="000000"/>
                <w:sz w:val="16"/>
                <w:szCs w:val="16"/>
                <w:lang w:val="uk-UA"/>
              </w:rPr>
              <w:t xml:space="preserve"> </w:t>
            </w:r>
            <w:r>
              <w:rPr>
                <w:i/>
                <w:color w:val="000000"/>
                <w:sz w:val="16"/>
                <w:szCs w:val="16"/>
                <w:lang w:val="en-US"/>
              </w:rPr>
              <w:t>dromedaries</w:t>
            </w:r>
            <w:r w:rsidRPr="00AF1021">
              <w:rPr>
                <w:color w:val="000000"/>
                <w:sz w:val="16"/>
                <w:szCs w:val="16"/>
                <w:lang w:val="uk-UA"/>
              </w:rPr>
              <w:t>]</w:t>
            </w:r>
            <w:r w:rsidRPr="00AF1021">
              <w:rPr>
                <w:i/>
                <w:color w:val="000000"/>
                <w:sz w:val="16"/>
                <w:szCs w:val="16"/>
                <w:vertAlign w:val="superscript"/>
                <w:lang w:val="uk-UA"/>
              </w:rPr>
              <w:t xml:space="preserve"> (1)</w:t>
            </w:r>
            <w:r w:rsidR="002C3C1F" w:rsidRPr="00AF1021">
              <w:rPr>
                <w:color w:val="000000"/>
                <w:sz w:val="16"/>
                <w:szCs w:val="16"/>
                <w:lang w:val="uk-UA"/>
              </w:rPr>
              <w:t xml:space="preserve"> </w:t>
            </w:r>
            <w:r w:rsidR="002C3C1F" w:rsidRPr="00C1651B">
              <w:rPr>
                <w:color w:val="000000"/>
                <w:sz w:val="16"/>
                <w:szCs w:val="16"/>
                <w:lang w:val="en-US"/>
              </w:rPr>
              <w:t>and</w:t>
            </w:r>
            <w:r w:rsidR="002C3C1F" w:rsidRPr="00AF1021">
              <w:rPr>
                <w:color w:val="000000"/>
                <w:sz w:val="16"/>
                <w:szCs w:val="16"/>
                <w:lang w:val="uk-UA"/>
              </w:rPr>
              <w:t xml:space="preserve"> </w:t>
            </w:r>
            <w:r w:rsidR="002C3C1F" w:rsidRPr="00C1651B">
              <w:rPr>
                <w:color w:val="000000"/>
                <w:sz w:val="16"/>
                <w:szCs w:val="16"/>
                <w:lang w:val="en-US"/>
              </w:rPr>
              <w:t>prior</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dispatch</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the</w:t>
            </w:r>
            <w:r w:rsidR="002C3C1F" w:rsidRPr="00AF1021">
              <w:rPr>
                <w:color w:val="000000"/>
                <w:sz w:val="16"/>
                <w:szCs w:val="16"/>
                <w:lang w:val="uk-UA"/>
              </w:rPr>
              <w:t xml:space="preserve"> </w:t>
            </w:r>
            <w:r w:rsidR="002C3C1F" w:rsidRPr="00952AB2">
              <w:rPr>
                <w:color w:val="000000"/>
                <w:sz w:val="16"/>
                <w:szCs w:val="16"/>
                <w:lang w:val="en-US"/>
              </w:rPr>
              <w:t>Union</w:t>
            </w:r>
            <w:r w:rsidR="002C3C1F" w:rsidRPr="00D118EF">
              <w:rPr>
                <w:color w:val="000000"/>
                <w:sz w:val="16"/>
                <w:szCs w:val="16"/>
                <w:lang w:val="uk-UA"/>
              </w:rPr>
              <w:t xml:space="preserve"> </w:t>
            </w:r>
            <w:r w:rsidR="002C3C1F" w:rsidRPr="00952AB2">
              <w:rPr>
                <w:color w:val="000000"/>
                <w:sz w:val="16"/>
                <w:szCs w:val="16"/>
                <w:lang w:val="en-US"/>
              </w:rPr>
              <w:t>have</w:t>
            </w:r>
            <w:r w:rsidR="002C3C1F" w:rsidRPr="00D118EF">
              <w:rPr>
                <w:color w:val="000000"/>
                <w:sz w:val="16"/>
                <w:szCs w:val="16"/>
                <w:lang w:val="uk-UA"/>
              </w:rPr>
              <w:t xml:space="preserve"> </w:t>
            </w:r>
            <w:r w:rsidR="002C3C1F" w:rsidRPr="00952AB2">
              <w:rPr>
                <w:color w:val="000000"/>
                <w:sz w:val="16"/>
                <w:szCs w:val="16"/>
                <w:lang w:val="en-US"/>
              </w:rPr>
              <w:t>undergone</w:t>
            </w:r>
            <w:r w:rsidR="002C3C1F" w:rsidRPr="00D118EF">
              <w:rPr>
                <w:color w:val="000000"/>
                <w:sz w:val="16"/>
                <w:szCs w:val="16"/>
                <w:lang w:val="uk-UA"/>
              </w:rPr>
              <w:t xml:space="preserve"> </w:t>
            </w:r>
            <w:r w:rsidR="002C3C1F" w:rsidRPr="00952AB2">
              <w:rPr>
                <w:color w:val="000000"/>
                <w:sz w:val="16"/>
                <w:szCs w:val="16"/>
                <w:lang w:val="en-US"/>
              </w:rPr>
              <w:t>or</w:t>
            </w:r>
            <w:r w:rsidR="002C3C1F" w:rsidRPr="00D118EF">
              <w:rPr>
                <w:color w:val="000000"/>
                <w:sz w:val="16"/>
                <w:szCs w:val="16"/>
                <w:lang w:val="uk-UA"/>
              </w:rPr>
              <w:t xml:space="preserve"> </w:t>
            </w:r>
            <w:r w:rsidR="002C3C1F" w:rsidRPr="00952AB2">
              <w:rPr>
                <w:color w:val="000000"/>
                <w:sz w:val="16"/>
                <w:szCs w:val="16"/>
                <w:lang w:val="en-US"/>
              </w:rPr>
              <w:t>been</w:t>
            </w:r>
            <w:r w:rsidR="002C3C1F" w:rsidRPr="00D118EF">
              <w:rPr>
                <w:color w:val="000000"/>
                <w:sz w:val="16"/>
                <w:szCs w:val="16"/>
                <w:lang w:val="uk-UA"/>
              </w:rPr>
              <w:t xml:space="preserve"> </w:t>
            </w:r>
            <w:r w:rsidR="002C3C1F" w:rsidRPr="00952AB2">
              <w:rPr>
                <w:color w:val="000000"/>
                <w:sz w:val="16"/>
                <w:szCs w:val="16"/>
                <w:lang w:val="en-US"/>
              </w:rPr>
              <w:t>produced</w:t>
            </w:r>
            <w:r w:rsidR="002C3C1F" w:rsidRPr="00D118EF">
              <w:rPr>
                <w:color w:val="000000"/>
                <w:sz w:val="16"/>
                <w:szCs w:val="16"/>
                <w:lang w:val="uk-UA"/>
              </w:rPr>
              <w:t xml:space="preserve"> </w:t>
            </w:r>
            <w:r w:rsidR="002C3C1F" w:rsidRPr="00952AB2">
              <w:rPr>
                <w:color w:val="000000"/>
                <w:sz w:val="16"/>
                <w:szCs w:val="16"/>
                <w:lang w:val="en-US"/>
              </w:rPr>
              <w:t>from</w:t>
            </w:r>
            <w:r w:rsidR="002C3C1F" w:rsidRPr="00D118EF">
              <w:rPr>
                <w:color w:val="000000"/>
                <w:sz w:val="16"/>
                <w:szCs w:val="16"/>
                <w:lang w:val="uk-UA"/>
              </w:rPr>
              <w:t xml:space="preserve"> </w:t>
            </w:r>
            <w:r w:rsidR="002C3C1F" w:rsidRPr="00952AB2">
              <w:rPr>
                <w:color w:val="000000"/>
                <w:sz w:val="16"/>
                <w:szCs w:val="16"/>
                <w:lang w:val="en-US"/>
              </w:rPr>
              <w:t>raw</w:t>
            </w:r>
            <w:r w:rsidR="002C3C1F" w:rsidRPr="00D118EF">
              <w:rPr>
                <w:color w:val="000000"/>
                <w:sz w:val="16"/>
                <w:szCs w:val="16"/>
                <w:lang w:val="uk-UA"/>
              </w:rPr>
              <w:t xml:space="preserve"> </w:t>
            </w:r>
            <w:r w:rsidR="002C3C1F" w:rsidRPr="00952AB2">
              <w:rPr>
                <w:color w:val="000000"/>
                <w:sz w:val="16"/>
                <w:szCs w:val="16"/>
                <w:lang w:val="en-US"/>
              </w:rPr>
              <w:t>milk</w:t>
            </w:r>
            <w:r w:rsidR="002C3C1F" w:rsidRPr="00D118EF">
              <w:rPr>
                <w:color w:val="000000"/>
                <w:sz w:val="16"/>
                <w:szCs w:val="16"/>
                <w:lang w:val="uk-UA"/>
              </w:rPr>
              <w:t xml:space="preserve"> </w:t>
            </w:r>
            <w:r w:rsidR="002C3C1F" w:rsidRPr="00952AB2">
              <w:rPr>
                <w:color w:val="000000"/>
                <w:sz w:val="16"/>
                <w:szCs w:val="16"/>
                <w:lang w:val="en-US"/>
              </w:rPr>
              <w:t>which</w:t>
            </w:r>
            <w:r w:rsidR="002C3C1F" w:rsidRPr="00D118EF">
              <w:rPr>
                <w:color w:val="000000"/>
                <w:sz w:val="16"/>
                <w:szCs w:val="16"/>
                <w:lang w:val="uk-UA"/>
              </w:rPr>
              <w:t xml:space="preserve"> </w:t>
            </w:r>
            <w:r w:rsidR="002C3C1F" w:rsidRPr="00952AB2">
              <w:rPr>
                <w:color w:val="000000"/>
                <w:sz w:val="16"/>
                <w:szCs w:val="16"/>
                <w:lang w:val="en-US"/>
              </w:rPr>
              <w:t>has</w:t>
            </w:r>
            <w:r w:rsidR="002C3C1F" w:rsidRPr="00D118EF">
              <w:rPr>
                <w:color w:val="000000"/>
                <w:sz w:val="16"/>
                <w:szCs w:val="16"/>
                <w:lang w:val="uk-UA"/>
              </w:rPr>
              <w:t xml:space="preserve"> </w:t>
            </w:r>
            <w:r w:rsidR="002C3C1F" w:rsidRPr="00952AB2">
              <w:rPr>
                <w:color w:val="000000"/>
                <w:sz w:val="16"/>
                <w:szCs w:val="16"/>
                <w:lang w:val="en-US"/>
              </w:rPr>
              <w:t>undergone</w:t>
            </w:r>
            <w:r w:rsidR="00700A6E">
              <w:rPr>
                <w:color w:val="000000"/>
                <w:sz w:val="16"/>
                <w:szCs w:val="16"/>
                <w:lang w:val="uk-UA"/>
              </w:rPr>
              <w:t xml:space="preserve"> </w:t>
            </w:r>
            <w:r w:rsidR="002C3C1F">
              <w:rPr>
                <w:color w:val="000000"/>
                <w:sz w:val="16"/>
                <w:szCs w:val="16"/>
                <w:lang w:val="uk-UA"/>
              </w:rPr>
              <w:t>/</w:t>
            </w:r>
            <w:r w:rsidR="00700A6E">
              <w:rPr>
                <w:color w:val="000000"/>
                <w:sz w:val="16"/>
                <w:szCs w:val="16"/>
                <w:lang w:val="uk-UA"/>
              </w:rPr>
              <w:t xml:space="preserve"> </w:t>
            </w:r>
            <w:r w:rsidR="002C3C1F" w:rsidRPr="00AF1021">
              <w:rPr>
                <w:b/>
                <w:bCs/>
                <w:color w:val="000000"/>
                <w:sz w:val="16"/>
                <w:szCs w:val="16"/>
                <w:lang w:val="uk-UA"/>
              </w:rPr>
              <w:t>[</w:t>
            </w:r>
            <w:r w:rsidR="00AF1021" w:rsidRPr="00AF1021">
              <w:rPr>
                <w:b/>
                <w:bCs/>
                <w:i/>
                <w:color w:val="000000"/>
                <w:sz w:val="16"/>
                <w:szCs w:val="16"/>
                <w:lang w:val="en-US"/>
              </w:rPr>
              <w:t>Bos</w:t>
            </w:r>
            <w:r w:rsidR="00AF1021" w:rsidRPr="00AF1021">
              <w:rPr>
                <w:b/>
                <w:bCs/>
                <w:i/>
                <w:color w:val="000000"/>
                <w:sz w:val="16"/>
                <w:szCs w:val="16"/>
                <w:lang w:val="uk-UA"/>
              </w:rPr>
              <w:t xml:space="preserve"> </w:t>
            </w:r>
            <w:r w:rsidR="00AF1021" w:rsidRPr="00AF1021">
              <w:rPr>
                <w:b/>
                <w:bCs/>
                <w:i/>
                <w:color w:val="000000"/>
                <w:sz w:val="16"/>
                <w:szCs w:val="16"/>
                <w:lang w:val="en-US"/>
              </w:rPr>
              <w:t>Taurus</w:t>
            </w:r>
            <w:r w:rsidR="00AF1021" w:rsidRPr="00AF1021">
              <w:rPr>
                <w:b/>
                <w:bCs/>
                <w:iCs/>
                <w:color w:val="000000"/>
                <w:sz w:val="16"/>
                <w:szCs w:val="16"/>
                <w:lang w:val="uk-UA"/>
              </w:rPr>
              <w:t>]</w:t>
            </w:r>
            <w:r w:rsidR="00AF1021" w:rsidRPr="00AF1021">
              <w:rPr>
                <w:b/>
                <w:bCs/>
                <w:i/>
                <w:color w:val="000000"/>
                <w:sz w:val="16"/>
                <w:szCs w:val="16"/>
                <w:vertAlign w:val="superscript"/>
                <w:lang w:val="uk-UA"/>
              </w:rPr>
              <w:t>(1)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Ovis</w:t>
            </w:r>
            <w:r w:rsidR="00AF1021" w:rsidRPr="00AF1021">
              <w:rPr>
                <w:b/>
                <w:bCs/>
                <w:i/>
                <w:color w:val="000000"/>
                <w:sz w:val="16"/>
                <w:szCs w:val="16"/>
                <w:lang w:val="uk-UA"/>
              </w:rPr>
              <w:t xml:space="preserve"> </w:t>
            </w:r>
            <w:proofErr w:type="spellStart"/>
            <w:r w:rsidR="00AF1021" w:rsidRPr="00AF1021">
              <w:rPr>
                <w:b/>
                <w:bCs/>
                <w:i/>
                <w:color w:val="000000"/>
                <w:sz w:val="16"/>
                <w:szCs w:val="16"/>
                <w:lang w:val="en-US"/>
              </w:rPr>
              <w:t>aries</w:t>
            </w:r>
            <w:proofErr w:type="spellEnd"/>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Capra</w:t>
            </w:r>
            <w:r w:rsidR="00AF1021" w:rsidRPr="00AF1021">
              <w:rPr>
                <w:b/>
                <w:bCs/>
                <w:i/>
                <w:color w:val="000000"/>
                <w:sz w:val="16"/>
                <w:szCs w:val="16"/>
                <w:lang w:val="uk-UA"/>
              </w:rPr>
              <w:t xml:space="preserve"> </w:t>
            </w:r>
            <w:proofErr w:type="spellStart"/>
            <w:r w:rsidR="00AF1021" w:rsidRPr="00AF1021">
              <w:rPr>
                <w:b/>
                <w:bCs/>
                <w:i/>
                <w:color w:val="000000"/>
                <w:sz w:val="16"/>
                <w:szCs w:val="16"/>
                <w:lang w:val="en-US"/>
              </w:rPr>
              <w:t>hircus</w:t>
            </w:r>
            <w:proofErr w:type="spellEnd"/>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Bubalus</w:t>
            </w:r>
            <w:r w:rsidR="00AF1021" w:rsidRPr="00AF1021">
              <w:rPr>
                <w:b/>
                <w:bCs/>
                <w:i/>
                <w:color w:val="000000"/>
                <w:sz w:val="16"/>
                <w:szCs w:val="16"/>
                <w:lang w:val="uk-UA"/>
              </w:rPr>
              <w:t xml:space="preserve"> </w:t>
            </w:r>
            <w:r w:rsidR="00AF1021" w:rsidRPr="00AF1021">
              <w:rPr>
                <w:b/>
                <w:bCs/>
                <w:i/>
                <w:color w:val="000000"/>
                <w:sz w:val="16"/>
                <w:szCs w:val="16"/>
                <w:lang w:val="en-US"/>
              </w:rPr>
              <w:t>bubalis</w:t>
            </w:r>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Camelus</w:t>
            </w:r>
            <w:r w:rsidR="00AF1021" w:rsidRPr="00AF1021">
              <w:rPr>
                <w:b/>
                <w:bCs/>
                <w:i/>
                <w:color w:val="000000"/>
                <w:sz w:val="16"/>
                <w:szCs w:val="16"/>
                <w:lang w:val="uk-UA"/>
              </w:rPr>
              <w:t xml:space="preserve"> </w:t>
            </w:r>
            <w:r w:rsidR="00AF1021" w:rsidRPr="00AF1021">
              <w:rPr>
                <w:b/>
                <w:bCs/>
                <w:i/>
                <w:color w:val="000000"/>
                <w:sz w:val="16"/>
                <w:szCs w:val="16"/>
                <w:lang w:val="en-US"/>
              </w:rPr>
              <w:t>dromedaries</w:t>
            </w:r>
            <w:r w:rsidR="00AF1021" w:rsidRPr="00AF1021">
              <w:rPr>
                <w:b/>
                <w:bCs/>
                <w:color w:val="000000"/>
                <w:sz w:val="16"/>
                <w:szCs w:val="16"/>
                <w:lang w:val="uk-UA"/>
              </w:rPr>
              <w:t>]</w:t>
            </w:r>
            <w:r w:rsidR="00AF1021" w:rsidRPr="00AF1021">
              <w:rPr>
                <w:b/>
                <w:bCs/>
                <w:i/>
                <w:color w:val="000000"/>
                <w:sz w:val="16"/>
                <w:szCs w:val="16"/>
                <w:vertAlign w:val="superscript"/>
                <w:lang w:val="uk-UA"/>
              </w:rPr>
              <w:t xml:space="preserve"> (1)</w:t>
            </w:r>
            <w:r w:rsidR="002C3C1F" w:rsidRPr="00AF1021">
              <w:rPr>
                <w:b/>
                <w:bCs/>
                <w:color w:val="000000"/>
                <w:sz w:val="16"/>
                <w:szCs w:val="16"/>
                <w:lang w:val="uk-UA"/>
              </w:rPr>
              <w:t xml:space="preserve"> і д</w:t>
            </w:r>
            <w:r w:rsidR="002C3C1F" w:rsidRPr="00357377">
              <w:rPr>
                <w:b/>
                <w:color w:val="000000"/>
                <w:sz w:val="16"/>
                <w:szCs w:val="16"/>
                <w:lang w:val="uk-UA"/>
              </w:rPr>
              <w:t>о відправлення до Союзу були піддані або були виготовлені із сирого молока, яке було піддане</w:t>
            </w:r>
            <w:r w:rsidR="00B450FC" w:rsidRPr="00AF1021">
              <w:rPr>
                <w:b/>
                <w:color w:val="000000"/>
                <w:sz w:val="16"/>
                <w:szCs w:val="16"/>
                <w:lang w:val="uk-UA"/>
              </w:rPr>
              <w:t>:</w:t>
            </w:r>
          </w:p>
          <w:p w14:paraId="2BE76BB4" w14:textId="77777777" w:rsidR="002C3C1F" w:rsidRDefault="00E816D8" w:rsidP="00D2092C">
            <w:pPr>
              <w:pStyle w:val="a9"/>
              <w:shd w:val="clear" w:color="auto" w:fill="FFFFFF"/>
              <w:spacing w:before="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2C3C1F">
              <w:rPr>
                <w:color w:val="000000"/>
                <w:sz w:val="16"/>
                <w:szCs w:val="16"/>
                <w:lang w:val="uk-UA"/>
              </w:rPr>
              <w:t>е</w:t>
            </w:r>
            <w:r w:rsidR="002C3C1F">
              <w:rPr>
                <w:color w:val="000000"/>
                <w:sz w:val="16"/>
                <w:szCs w:val="16"/>
                <w:lang w:val="en-US"/>
              </w:rPr>
              <w:t>ither</w:t>
            </w:r>
            <w:r w:rsidR="002C3C1F">
              <w:rPr>
                <w:color w:val="000000"/>
                <w:sz w:val="16"/>
                <w:szCs w:val="16"/>
                <w:lang w:val="uk-UA"/>
              </w:rPr>
              <w:t>/</w:t>
            </w:r>
            <w:r w:rsidR="002C3C1F" w:rsidRPr="00357377">
              <w:rPr>
                <w:b/>
                <w:color w:val="000000"/>
                <w:sz w:val="16"/>
                <w:szCs w:val="16"/>
                <w:lang w:val="uk-UA"/>
              </w:rPr>
              <w:t>або</w:t>
            </w:r>
            <w:r w:rsidRPr="00E816D8">
              <w:rPr>
                <w:color w:val="000000"/>
                <w:sz w:val="16"/>
                <w:szCs w:val="16"/>
                <w:lang w:val="uk-UA"/>
              </w:rPr>
              <w:t xml:space="preserve">  </w:t>
            </w:r>
            <w:r w:rsidR="002C3C1F" w:rsidRPr="00E816D8">
              <w:rPr>
                <w:color w:val="000000"/>
                <w:sz w:val="16"/>
                <w:szCs w:val="16"/>
                <w:lang w:val="uk-UA"/>
              </w:rPr>
              <w:t>[</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pasteurization</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involving</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single</w:t>
            </w:r>
            <w:r w:rsidR="002C3C1F" w:rsidRPr="00E816D8">
              <w:rPr>
                <w:color w:val="000000"/>
                <w:sz w:val="16"/>
                <w:szCs w:val="16"/>
                <w:lang w:val="uk-UA"/>
              </w:rPr>
              <w:t xml:space="preserve"> </w:t>
            </w:r>
            <w:r w:rsidR="002C3C1F" w:rsidRPr="003A07AA">
              <w:rPr>
                <w:color w:val="000000"/>
                <w:sz w:val="16"/>
                <w:szCs w:val="16"/>
                <w:lang w:val="en-US"/>
              </w:rPr>
              <w:t>heat</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with</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heating</w:t>
            </w:r>
            <w:r w:rsidR="002C3C1F" w:rsidRPr="00E816D8">
              <w:rPr>
                <w:color w:val="000000"/>
                <w:sz w:val="16"/>
                <w:szCs w:val="16"/>
                <w:lang w:val="uk-UA"/>
              </w:rPr>
              <w:t xml:space="preserve"> </w:t>
            </w:r>
            <w:r w:rsidR="002C3C1F" w:rsidRPr="003A07AA">
              <w:rPr>
                <w:color w:val="000000"/>
                <w:sz w:val="16"/>
                <w:szCs w:val="16"/>
                <w:lang w:val="en-US"/>
              </w:rPr>
              <w:t>effect</w:t>
            </w:r>
            <w:r w:rsidR="002C3C1F" w:rsidRPr="00E816D8">
              <w:rPr>
                <w:color w:val="000000"/>
                <w:sz w:val="16"/>
                <w:szCs w:val="16"/>
                <w:lang w:val="uk-UA"/>
              </w:rPr>
              <w:t xml:space="preserve"> </w:t>
            </w:r>
            <w:r w:rsidR="002C3C1F" w:rsidRPr="003A07AA">
              <w:rPr>
                <w:color w:val="000000"/>
                <w:sz w:val="16"/>
                <w:szCs w:val="16"/>
                <w:lang w:val="en-US"/>
              </w:rPr>
              <w:t>at</w:t>
            </w:r>
            <w:r w:rsidR="002C3C1F" w:rsidRPr="00E816D8">
              <w:rPr>
                <w:color w:val="000000"/>
                <w:sz w:val="16"/>
                <w:szCs w:val="16"/>
                <w:lang w:val="uk-UA"/>
              </w:rPr>
              <w:t xml:space="preserve"> </w:t>
            </w:r>
            <w:r w:rsidR="002C3C1F" w:rsidRPr="003A07AA">
              <w:rPr>
                <w:color w:val="000000"/>
                <w:sz w:val="16"/>
                <w:szCs w:val="16"/>
                <w:lang w:val="en-US"/>
              </w:rPr>
              <w:t>least</w:t>
            </w:r>
            <w:r w:rsidR="002C3C1F" w:rsidRPr="00E816D8">
              <w:rPr>
                <w:color w:val="000000"/>
                <w:sz w:val="16"/>
                <w:szCs w:val="16"/>
                <w:lang w:val="uk-UA"/>
              </w:rPr>
              <w:t xml:space="preserve"> </w:t>
            </w:r>
            <w:r w:rsidR="002C3C1F" w:rsidRPr="003A07AA">
              <w:rPr>
                <w:color w:val="000000"/>
                <w:sz w:val="16"/>
                <w:szCs w:val="16"/>
                <w:lang w:val="en-US"/>
              </w:rPr>
              <w:t>equivalent</w:t>
            </w:r>
            <w:r w:rsidR="002C3C1F" w:rsidRPr="00E816D8">
              <w:rPr>
                <w:color w:val="000000"/>
                <w:sz w:val="16"/>
                <w:szCs w:val="16"/>
                <w:lang w:val="uk-UA"/>
              </w:rPr>
              <w:t xml:space="preserve"> </w:t>
            </w:r>
            <w:r w:rsidR="002C3C1F" w:rsidRPr="003A07AA">
              <w:rPr>
                <w:color w:val="000000"/>
                <w:sz w:val="16"/>
                <w:szCs w:val="16"/>
                <w:lang w:val="en-US"/>
              </w:rPr>
              <w:t>to</w:t>
            </w:r>
            <w:r w:rsidR="002C3C1F" w:rsidRPr="00E816D8">
              <w:rPr>
                <w:color w:val="000000"/>
                <w:sz w:val="16"/>
                <w:szCs w:val="16"/>
                <w:lang w:val="uk-UA"/>
              </w:rPr>
              <w:t xml:space="preserve"> </w:t>
            </w:r>
            <w:r w:rsidR="002C3C1F" w:rsidRPr="003A07AA">
              <w:rPr>
                <w:color w:val="000000"/>
                <w:sz w:val="16"/>
                <w:szCs w:val="16"/>
                <w:lang w:val="en-US"/>
              </w:rPr>
              <w:t>that</w:t>
            </w:r>
            <w:r w:rsidR="002C3C1F" w:rsidRPr="00D118EF">
              <w:rPr>
                <w:color w:val="000000"/>
                <w:sz w:val="16"/>
                <w:szCs w:val="16"/>
                <w:lang w:val="uk-UA"/>
              </w:rPr>
              <w:t xml:space="preserve"> </w:t>
            </w:r>
            <w:r w:rsidR="002C3C1F" w:rsidRPr="003A07AA">
              <w:rPr>
                <w:color w:val="000000"/>
                <w:sz w:val="16"/>
                <w:szCs w:val="16"/>
                <w:lang w:val="en-US"/>
              </w:rPr>
              <w:t>achieved</w:t>
            </w:r>
            <w:r w:rsidR="002C3C1F" w:rsidRPr="00D118EF">
              <w:rPr>
                <w:color w:val="000000"/>
                <w:sz w:val="16"/>
                <w:szCs w:val="16"/>
                <w:lang w:val="uk-UA"/>
              </w:rPr>
              <w:t xml:space="preserve"> </w:t>
            </w:r>
            <w:r w:rsidR="002C3C1F" w:rsidRPr="003A07AA">
              <w:rPr>
                <w:color w:val="000000"/>
                <w:sz w:val="16"/>
                <w:szCs w:val="16"/>
                <w:lang w:val="en-US"/>
              </w:rPr>
              <w:t>by</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pasteurization</w:t>
            </w:r>
            <w:r w:rsidR="002C3C1F" w:rsidRPr="00D118EF">
              <w:rPr>
                <w:color w:val="000000"/>
                <w:sz w:val="16"/>
                <w:szCs w:val="16"/>
                <w:lang w:val="uk-UA"/>
              </w:rPr>
              <w:t xml:space="preserve"> </w:t>
            </w:r>
            <w:r w:rsidR="002C3C1F" w:rsidRPr="003A07AA">
              <w:rPr>
                <w:color w:val="000000"/>
                <w:sz w:val="16"/>
                <w:szCs w:val="16"/>
                <w:lang w:val="en-US"/>
              </w:rPr>
              <w:t>process</w:t>
            </w:r>
            <w:r w:rsidR="002C3C1F" w:rsidRPr="00D118EF">
              <w:rPr>
                <w:color w:val="000000"/>
                <w:sz w:val="16"/>
                <w:szCs w:val="16"/>
                <w:lang w:val="uk-UA"/>
              </w:rPr>
              <w:t xml:space="preserve"> </w:t>
            </w:r>
            <w:r w:rsidR="002C3C1F" w:rsidRPr="003A07AA">
              <w:rPr>
                <w:color w:val="000000"/>
                <w:sz w:val="16"/>
                <w:szCs w:val="16"/>
                <w:lang w:val="en-US"/>
              </w:rPr>
              <w:t>of</w:t>
            </w:r>
            <w:r w:rsidR="002C3C1F" w:rsidRPr="00D118EF">
              <w:rPr>
                <w:color w:val="000000"/>
                <w:sz w:val="16"/>
                <w:szCs w:val="16"/>
                <w:lang w:val="uk-UA"/>
              </w:rPr>
              <w:t xml:space="preserve"> </w:t>
            </w:r>
            <w:r w:rsidR="002C3C1F" w:rsidRPr="003A07AA">
              <w:rPr>
                <w:color w:val="000000"/>
                <w:sz w:val="16"/>
                <w:szCs w:val="16"/>
                <w:lang w:val="en-US"/>
              </w:rPr>
              <w:t>at</w:t>
            </w:r>
            <w:r w:rsidR="002C3C1F" w:rsidRPr="00D118EF">
              <w:rPr>
                <w:color w:val="000000"/>
                <w:sz w:val="16"/>
                <w:szCs w:val="16"/>
                <w:lang w:val="uk-UA"/>
              </w:rPr>
              <w:t xml:space="preserve"> </w:t>
            </w:r>
            <w:r w:rsidR="002C3C1F" w:rsidRPr="003A07AA">
              <w:rPr>
                <w:color w:val="000000"/>
                <w:sz w:val="16"/>
                <w:szCs w:val="16"/>
                <w:lang w:val="en-US"/>
              </w:rPr>
              <w:t>least</w:t>
            </w:r>
            <w:r w:rsidR="002C3C1F" w:rsidRPr="00D118EF">
              <w:rPr>
                <w:color w:val="000000"/>
                <w:sz w:val="16"/>
                <w:szCs w:val="16"/>
                <w:lang w:val="uk-UA"/>
              </w:rPr>
              <w:t xml:space="preserve"> 72°</w:t>
            </w:r>
            <w:r w:rsidR="002C3C1F" w:rsidRPr="003A07AA">
              <w:rPr>
                <w:color w:val="000000"/>
                <w:sz w:val="16"/>
                <w:szCs w:val="16"/>
                <w:lang w:val="en-US"/>
              </w:rPr>
              <w:t>C</w:t>
            </w:r>
            <w:r w:rsidR="002C3C1F" w:rsidRPr="00D118EF">
              <w:rPr>
                <w:color w:val="000000"/>
                <w:sz w:val="16"/>
                <w:szCs w:val="16"/>
                <w:lang w:val="uk-UA"/>
              </w:rPr>
              <w:t xml:space="preserve"> </w:t>
            </w:r>
            <w:r w:rsidR="002C3C1F" w:rsidRPr="003A07AA">
              <w:rPr>
                <w:color w:val="000000"/>
                <w:sz w:val="16"/>
                <w:szCs w:val="16"/>
                <w:lang w:val="en-US"/>
              </w:rPr>
              <w:t>for</w:t>
            </w:r>
            <w:r w:rsidR="002C3C1F" w:rsidRPr="00D118EF">
              <w:rPr>
                <w:color w:val="000000"/>
                <w:sz w:val="16"/>
                <w:szCs w:val="16"/>
                <w:lang w:val="uk-UA"/>
              </w:rPr>
              <w:t xml:space="preserve"> 15 </w:t>
            </w:r>
            <w:r w:rsidR="002C3C1F" w:rsidRPr="003A07AA">
              <w:rPr>
                <w:color w:val="000000"/>
                <w:sz w:val="16"/>
                <w:szCs w:val="16"/>
                <w:lang w:val="en-US"/>
              </w:rPr>
              <w:t>seconds</w:t>
            </w:r>
            <w:r w:rsidR="002C3C1F" w:rsidRPr="00D118EF">
              <w:rPr>
                <w:color w:val="000000"/>
                <w:sz w:val="16"/>
                <w:szCs w:val="16"/>
                <w:lang w:val="uk-UA"/>
              </w:rPr>
              <w:t xml:space="preserve"> </w:t>
            </w:r>
            <w:r w:rsidR="002C3C1F" w:rsidRPr="003A07AA">
              <w:rPr>
                <w:color w:val="000000"/>
                <w:sz w:val="16"/>
                <w:szCs w:val="16"/>
                <w:lang w:val="en-US"/>
              </w:rPr>
              <w:t>and</w:t>
            </w:r>
            <w:r w:rsidR="002C3C1F" w:rsidRPr="00D118EF">
              <w:rPr>
                <w:color w:val="000000"/>
                <w:sz w:val="16"/>
                <w:szCs w:val="16"/>
                <w:lang w:val="uk-UA"/>
              </w:rPr>
              <w:t xml:space="preserve"> </w:t>
            </w:r>
            <w:r w:rsidR="002C3C1F" w:rsidRPr="003A07AA">
              <w:rPr>
                <w:color w:val="000000"/>
                <w:sz w:val="16"/>
                <w:szCs w:val="16"/>
                <w:lang w:val="en-US"/>
              </w:rPr>
              <w:t>where</w:t>
            </w:r>
            <w:r w:rsidR="002C3C1F" w:rsidRPr="00D118EF">
              <w:rPr>
                <w:color w:val="000000"/>
                <w:sz w:val="16"/>
                <w:szCs w:val="16"/>
                <w:lang w:val="uk-UA"/>
              </w:rPr>
              <w:t xml:space="preserve"> </w:t>
            </w:r>
            <w:r w:rsidR="002C3C1F" w:rsidRPr="003A07AA">
              <w:rPr>
                <w:color w:val="000000"/>
                <w:sz w:val="16"/>
                <w:szCs w:val="16"/>
                <w:lang w:val="en-US"/>
              </w:rPr>
              <w:t>applicable</w:t>
            </w:r>
            <w:r w:rsidR="002C3C1F" w:rsidRPr="00D118EF">
              <w:rPr>
                <w:color w:val="000000"/>
                <w:sz w:val="16"/>
                <w:szCs w:val="16"/>
                <w:lang w:val="uk-UA"/>
              </w:rPr>
              <w:t xml:space="preserve">, </w:t>
            </w:r>
            <w:r w:rsidR="002C3C1F" w:rsidRPr="003A07AA">
              <w:rPr>
                <w:color w:val="000000"/>
                <w:sz w:val="16"/>
                <w:szCs w:val="16"/>
                <w:lang w:val="en-US"/>
              </w:rPr>
              <w:t>sufficient</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ensure</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negative</w:t>
            </w:r>
            <w:r w:rsidR="002C3C1F" w:rsidRPr="00D118EF">
              <w:rPr>
                <w:color w:val="000000"/>
                <w:sz w:val="16"/>
                <w:szCs w:val="16"/>
                <w:lang w:val="uk-UA"/>
              </w:rPr>
              <w:t xml:space="preserve"> </w:t>
            </w:r>
            <w:r w:rsidR="002C3C1F" w:rsidRPr="003A07AA">
              <w:rPr>
                <w:color w:val="000000"/>
                <w:sz w:val="16"/>
                <w:szCs w:val="16"/>
                <w:lang w:val="en-US"/>
              </w:rPr>
              <w:t>reaction</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an</w:t>
            </w:r>
            <w:r w:rsidR="002C3C1F" w:rsidRPr="00D118EF">
              <w:rPr>
                <w:color w:val="000000"/>
                <w:sz w:val="16"/>
                <w:szCs w:val="16"/>
                <w:lang w:val="uk-UA"/>
              </w:rPr>
              <w:t xml:space="preserve"> </w:t>
            </w:r>
            <w:r w:rsidR="002C3C1F" w:rsidRPr="003A07AA">
              <w:rPr>
                <w:color w:val="000000"/>
                <w:sz w:val="16"/>
                <w:szCs w:val="16"/>
                <w:lang w:val="en-US"/>
              </w:rPr>
              <w:t>alkaline</w:t>
            </w:r>
            <w:r w:rsidR="002C3C1F" w:rsidRPr="00D118EF">
              <w:rPr>
                <w:color w:val="000000"/>
                <w:sz w:val="16"/>
                <w:szCs w:val="16"/>
                <w:lang w:val="uk-UA"/>
              </w:rPr>
              <w:t xml:space="preserve"> </w:t>
            </w:r>
            <w:r w:rsidR="002C3C1F" w:rsidRPr="003A07AA">
              <w:rPr>
                <w:color w:val="000000"/>
                <w:sz w:val="16"/>
                <w:szCs w:val="16"/>
                <w:lang w:val="en-US"/>
              </w:rPr>
              <w:t>phosphatase</w:t>
            </w:r>
            <w:r w:rsidR="002C3C1F" w:rsidRPr="00D118EF">
              <w:rPr>
                <w:color w:val="000000"/>
                <w:sz w:val="16"/>
                <w:szCs w:val="16"/>
                <w:lang w:val="uk-UA"/>
              </w:rPr>
              <w:t xml:space="preserve"> </w:t>
            </w:r>
            <w:r w:rsidR="002C3C1F" w:rsidRPr="003A07AA">
              <w:rPr>
                <w:color w:val="000000"/>
                <w:sz w:val="16"/>
                <w:szCs w:val="16"/>
                <w:lang w:val="en-US"/>
              </w:rPr>
              <w:t>test</w:t>
            </w:r>
            <w:r w:rsidR="002C3C1F" w:rsidRPr="00D118EF">
              <w:rPr>
                <w:color w:val="000000"/>
                <w:sz w:val="16"/>
                <w:szCs w:val="16"/>
                <w:lang w:val="uk-UA"/>
              </w:rPr>
              <w:t xml:space="preserve"> </w:t>
            </w:r>
            <w:r w:rsidR="002C3C1F" w:rsidRPr="003A07AA">
              <w:rPr>
                <w:color w:val="000000"/>
                <w:sz w:val="16"/>
                <w:szCs w:val="16"/>
                <w:lang w:val="en-US"/>
              </w:rPr>
              <w:t>applied</w:t>
            </w:r>
            <w:r w:rsidR="002C3C1F" w:rsidRPr="00D118EF">
              <w:rPr>
                <w:color w:val="000000"/>
                <w:sz w:val="16"/>
                <w:szCs w:val="16"/>
                <w:lang w:val="uk-UA"/>
              </w:rPr>
              <w:t xml:space="preserve"> </w:t>
            </w:r>
            <w:r w:rsidR="002C3C1F" w:rsidRPr="003A07AA">
              <w:rPr>
                <w:color w:val="000000"/>
                <w:sz w:val="16"/>
                <w:szCs w:val="16"/>
                <w:lang w:val="en-US"/>
              </w:rPr>
              <w:t>immediately</w:t>
            </w:r>
            <w:r w:rsidR="002C3C1F" w:rsidRPr="00D118EF">
              <w:rPr>
                <w:color w:val="000000"/>
                <w:sz w:val="16"/>
                <w:szCs w:val="16"/>
                <w:lang w:val="uk-UA"/>
              </w:rPr>
              <w:t xml:space="preserve"> </w:t>
            </w:r>
            <w:r w:rsidR="002C3C1F" w:rsidRPr="003A07AA">
              <w:rPr>
                <w:color w:val="000000"/>
                <w:sz w:val="16"/>
                <w:szCs w:val="16"/>
                <w:lang w:val="en-US"/>
              </w:rPr>
              <w:t>after</w:t>
            </w:r>
            <w:r w:rsidR="002C3C1F" w:rsidRPr="00D118EF">
              <w:rPr>
                <w:color w:val="000000"/>
                <w:sz w:val="16"/>
                <w:szCs w:val="16"/>
                <w:lang w:val="uk-UA"/>
              </w:rPr>
              <w:t xml:space="preserve"> </w:t>
            </w:r>
            <w:r w:rsidR="002C3C1F" w:rsidRPr="003A07AA">
              <w:rPr>
                <w:color w:val="000000"/>
                <w:sz w:val="16"/>
                <w:szCs w:val="16"/>
                <w:lang w:val="en-US"/>
              </w:rPr>
              <w:t>the</w:t>
            </w:r>
            <w:r w:rsidR="002C3C1F" w:rsidRPr="00D118EF">
              <w:rPr>
                <w:color w:val="000000"/>
                <w:sz w:val="16"/>
                <w:szCs w:val="16"/>
                <w:lang w:val="uk-UA"/>
              </w:rPr>
              <w:t xml:space="preserve"> </w:t>
            </w:r>
            <w:r w:rsidR="002C3C1F" w:rsidRPr="003A07AA">
              <w:rPr>
                <w:color w:val="000000"/>
                <w:sz w:val="16"/>
                <w:szCs w:val="16"/>
                <w:lang w:val="en-US"/>
              </w:rPr>
              <w:t>heat</w:t>
            </w:r>
            <w:r w:rsidR="002C3C1F" w:rsidRPr="00D118EF">
              <w:rPr>
                <w:color w:val="000000"/>
                <w:sz w:val="16"/>
                <w:szCs w:val="16"/>
                <w:lang w:val="uk-UA"/>
              </w:rPr>
              <w:t xml:space="preserve"> </w:t>
            </w:r>
            <w:r w:rsidR="002C3C1F" w:rsidRPr="003A07AA">
              <w:rPr>
                <w:color w:val="000000"/>
                <w:sz w:val="16"/>
                <w:szCs w:val="16"/>
                <w:lang w:val="en-US"/>
              </w:rPr>
              <w:t>treatment</w:t>
            </w:r>
            <w:r w:rsidR="006F276A">
              <w:rPr>
                <w:color w:val="000000"/>
                <w:sz w:val="16"/>
                <w:szCs w:val="16"/>
                <w:lang w:val="uk-UA"/>
              </w:rPr>
              <w:t xml:space="preserve"> </w:t>
            </w:r>
            <w:r w:rsidR="002C3C1F">
              <w:rPr>
                <w:color w:val="000000"/>
                <w:sz w:val="16"/>
                <w:szCs w:val="16"/>
                <w:lang w:val="uk-UA"/>
              </w:rPr>
              <w:t xml:space="preserve">/ </w:t>
            </w:r>
            <w:r w:rsidR="002C3C1F" w:rsidRPr="0053157A">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досягнутому в проце</w:t>
            </w:r>
            <w:r w:rsidR="006F276A">
              <w:rPr>
                <w:b/>
                <w:color w:val="000000"/>
                <w:sz w:val="16"/>
                <w:szCs w:val="16"/>
                <w:lang w:val="uk-UA"/>
              </w:rPr>
              <w:t>сі пастеризації за принаймні 72</w:t>
            </w:r>
            <w:r w:rsidR="002C3C1F" w:rsidRPr="0053157A">
              <w:rPr>
                <w:b/>
                <w:color w:val="000000"/>
                <w:sz w:val="16"/>
                <w:szCs w:val="16"/>
                <w:lang w:val="uk-UA"/>
              </w:rPr>
              <w:t xml:space="preserve">°C протягом 15 секунд, і, де це </w:t>
            </w:r>
            <w:r w:rsidR="006F276A" w:rsidRPr="0053157A">
              <w:rPr>
                <w:b/>
                <w:color w:val="000000"/>
                <w:sz w:val="16"/>
                <w:szCs w:val="16"/>
                <w:lang w:val="uk-UA"/>
              </w:rPr>
              <w:t>застосовано</w:t>
            </w:r>
            <w:r w:rsidR="002C3C1F" w:rsidRPr="0053157A">
              <w:rPr>
                <w:b/>
                <w:color w:val="000000"/>
                <w:sz w:val="16"/>
                <w:szCs w:val="16"/>
                <w:lang w:val="uk-UA"/>
              </w:rPr>
              <w:t>, достатню для забезпечення негативної реакції на тест на лужну фосфатазу, проведений відразу після термічної обробки</w:t>
            </w:r>
            <w:r w:rsidR="002C3C1F" w:rsidRPr="00D118EF">
              <w:rPr>
                <w:b/>
                <w:color w:val="000000"/>
                <w:sz w:val="16"/>
                <w:szCs w:val="16"/>
                <w:lang w:val="uk-UA"/>
              </w:rPr>
              <w:t xml:space="preserve">;] </w:t>
            </w:r>
          </w:p>
          <w:p w14:paraId="681BA62A" w14:textId="77777777" w:rsidR="002C3C1F" w:rsidRPr="00F32E31" w:rsidRDefault="00F32E31" w:rsidP="007445DF">
            <w:pPr>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sidR="002C3C1F" w:rsidRPr="006F276A">
              <w:rPr>
                <w:color w:val="000000"/>
                <w:sz w:val="16"/>
                <w:szCs w:val="16"/>
                <w:lang w:val="uk-UA"/>
              </w:rPr>
              <w:t xml:space="preserve"> </w:t>
            </w:r>
            <w:r w:rsidR="002C3C1F" w:rsidRPr="006F276A">
              <w:rPr>
                <w:color w:val="000000"/>
                <w:sz w:val="16"/>
                <w:szCs w:val="16"/>
                <w:lang w:val="en-US"/>
              </w:rPr>
              <w:t>or</w:t>
            </w:r>
            <w:r w:rsidR="002C3C1F" w:rsidRPr="006F276A">
              <w:rPr>
                <w:color w:val="000000"/>
                <w:sz w:val="16"/>
                <w:szCs w:val="16"/>
                <w:lang w:val="uk-UA"/>
              </w:rPr>
              <w:t>/</w:t>
            </w:r>
            <w:r w:rsidR="002C3C1F" w:rsidRPr="006F276A">
              <w:rPr>
                <w:b/>
                <w:color w:val="000000"/>
                <w:sz w:val="16"/>
                <w:szCs w:val="16"/>
                <w:lang w:val="uk-UA"/>
              </w:rPr>
              <w:t>чи</w:t>
            </w:r>
            <w:r w:rsidRPr="00F32E31">
              <w:rPr>
                <w:color w:val="000000"/>
                <w:sz w:val="16"/>
                <w:szCs w:val="16"/>
                <w:lang w:val="uk-UA"/>
              </w:rPr>
              <w:t xml:space="preserve"> </w:t>
            </w:r>
            <w:r>
              <w:rPr>
                <w:color w:val="000000"/>
                <w:sz w:val="16"/>
                <w:szCs w:val="16"/>
                <w:lang w:val="uk-UA"/>
              </w:rPr>
              <w:t xml:space="preserve">           </w:t>
            </w:r>
            <w:r w:rsidR="002C3C1F" w:rsidRPr="00F32E31">
              <w:rPr>
                <w:color w:val="000000"/>
                <w:sz w:val="16"/>
                <w:szCs w:val="16"/>
                <w:lang w:val="uk-UA"/>
              </w:rPr>
              <w:t xml:space="preserve">[ </w:t>
            </w:r>
            <w:r w:rsidR="002C3C1F" w:rsidRPr="006F276A">
              <w:rPr>
                <w:color w:val="000000"/>
                <w:sz w:val="16"/>
                <w:szCs w:val="16"/>
                <w:lang w:val="en-US"/>
              </w:rPr>
              <w:t>a</w:t>
            </w:r>
            <w:r w:rsidR="002C3C1F" w:rsidRPr="00F32E31">
              <w:rPr>
                <w:color w:val="000000"/>
                <w:sz w:val="16"/>
                <w:szCs w:val="16"/>
                <w:lang w:val="uk-UA"/>
              </w:rPr>
              <w:t xml:space="preserve"> </w:t>
            </w:r>
            <w:r w:rsidR="002C3C1F" w:rsidRPr="006F276A">
              <w:rPr>
                <w:color w:val="000000"/>
                <w:sz w:val="16"/>
                <w:szCs w:val="16"/>
                <w:lang w:val="en-US"/>
              </w:rPr>
              <w:t>sterilization</w:t>
            </w:r>
            <w:r w:rsidR="002C3C1F" w:rsidRPr="00F32E31">
              <w:rPr>
                <w:color w:val="000000"/>
                <w:sz w:val="16"/>
                <w:szCs w:val="16"/>
                <w:lang w:val="uk-UA"/>
              </w:rPr>
              <w:t xml:space="preserve"> </w:t>
            </w:r>
            <w:r w:rsidR="002C3C1F" w:rsidRPr="006F276A">
              <w:rPr>
                <w:color w:val="000000"/>
                <w:sz w:val="16"/>
                <w:szCs w:val="16"/>
                <w:lang w:val="en-US"/>
              </w:rPr>
              <w:t>process</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achieve</w:t>
            </w:r>
            <w:r w:rsidR="002C3C1F" w:rsidRPr="00F32E31">
              <w:rPr>
                <w:color w:val="000000"/>
                <w:sz w:val="16"/>
                <w:szCs w:val="16"/>
                <w:lang w:val="uk-UA"/>
              </w:rPr>
              <w:t xml:space="preserve"> </w:t>
            </w:r>
            <w:r w:rsidR="002C3C1F" w:rsidRPr="006F276A">
              <w:rPr>
                <w:color w:val="000000"/>
                <w:sz w:val="16"/>
                <w:szCs w:val="16"/>
                <w:lang w:val="en-US"/>
              </w:rPr>
              <w:t>an</w:t>
            </w:r>
            <w:r w:rsidR="002C3C1F" w:rsidRPr="00F32E31">
              <w:rPr>
                <w:color w:val="000000"/>
                <w:sz w:val="16"/>
                <w:szCs w:val="16"/>
                <w:lang w:val="uk-UA"/>
              </w:rPr>
              <w:t xml:space="preserve"> </w:t>
            </w:r>
            <w:proofErr w:type="spellStart"/>
            <w:r w:rsidR="002C3C1F" w:rsidRPr="006F276A">
              <w:rPr>
                <w:color w:val="000000"/>
                <w:sz w:val="16"/>
                <w:szCs w:val="16"/>
                <w:lang w:val="en-US"/>
              </w:rPr>
              <w:t>F</w:t>
            </w:r>
            <w:r w:rsidR="002C3C1F" w:rsidRPr="00F32E31">
              <w:rPr>
                <w:color w:val="000000"/>
                <w:sz w:val="16"/>
                <w:szCs w:val="16"/>
                <w:vertAlign w:val="subscript"/>
                <w:lang w:val="en-US"/>
              </w:rPr>
              <w:t>o</w:t>
            </w:r>
            <w:proofErr w:type="spellEnd"/>
            <w:r w:rsidR="002C3C1F" w:rsidRPr="00F32E31">
              <w:rPr>
                <w:color w:val="000000"/>
                <w:sz w:val="16"/>
                <w:szCs w:val="16"/>
                <w:lang w:val="uk-UA"/>
              </w:rPr>
              <w:t xml:space="preserve"> </w:t>
            </w:r>
            <w:r w:rsidR="002C3C1F" w:rsidRPr="006F276A">
              <w:rPr>
                <w:color w:val="000000"/>
                <w:sz w:val="16"/>
                <w:szCs w:val="16"/>
                <w:lang w:val="en-US"/>
              </w:rPr>
              <w:t>value</w:t>
            </w:r>
            <w:r w:rsidR="002C3C1F" w:rsidRPr="00F32E31">
              <w:rPr>
                <w:color w:val="000000"/>
                <w:sz w:val="16"/>
                <w:szCs w:val="16"/>
                <w:lang w:val="uk-UA"/>
              </w:rPr>
              <w:t xml:space="preserve"> </w:t>
            </w:r>
            <w:r w:rsidR="002C3C1F" w:rsidRPr="006F276A">
              <w:rPr>
                <w:color w:val="000000"/>
                <w:sz w:val="16"/>
                <w:szCs w:val="16"/>
                <w:lang w:val="en-US"/>
              </w:rPr>
              <w:t>equal</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or</w:t>
            </w:r>
            <w:r w:rsidR="002C3C1F" w:rsidRPr="00F32E31">
              <w:rPr>
                <w:color w:val="000000"/>
                <w:sz w:val="16"/>
                <w:szCs w:val="16"/>
                <w:lang w:val="uk-UA"/>
              </w:rPr>
              <w:t xml:space="preserve"> </w:t>
            </w:r>
            <w:r w:rsidR="002C3C1F" w:rsidRPr="006F276A">
              <w:rPr>
                <w:color w:val="000000"/>
                <w:sz w:val="16"/>
                <w:szCs w:val="16"/>
                <w:lang w:val="en-US"/>
              </w:rPr>
              <w:t>greater</w:t>
            </w:r>
            <w:r w:rsidR="002C3C1F" w:rsidRPr="00F32E31">
              <w:rPr>
                <w:color w:val="000000"/>
                <w:sz w:val="16"/>
                <w:szCs w:val="16"/>
                <w:lang w:val="uk-UA"/>
              </w:rPr>
              <w:t xml:space="preserve"> </w:t>
            </w:r>
            <w:r w:rsidR="002C3C1F" w:rsidRPr="006F276A">
              <w:rPr>
                <w:color w:val="000000"/>
                <w:sz w:val="16"/>
                <w:szCs w:val="16"/>
                <w:lang w:val="en-US"/>
              </w:rPr>
              <w:t>than</w:t>
            </w:r>
            <w:r w:rsidR="002C3C1F" w:rsidRPr="00F32E31">
              <w:rPr>
                <w:color w:val="000000"/>
                <w:sz w:val="16"/>
                <w:szCs w:val="16"/>
                <w:lang w:val="uk-UA"/>
              </w:rPr>
              <w:t xml:space="preserve"> </w:t>
            </w:r>
            <w:r w:rsidR="002C3C1F" w:rsidRPr="006F276A">
              <w:rPr>
                <w:color w:val="000000"/>
                <w:sz w:val="16"/>
                <w:szCs w:val="16"/>
                <w:lang w:val="en-US"/>
              </w:rPr>
              <w:t>three</w:t>
            </w:r>
            <w:r>
              <w:rPr>
                <w:color w:val="000000"/>
                <w:sz w:val="16"/>
                <w:szCs w:val="16"/>
                <w:lang w:val="uk-UA"/>
              </w:rPr>
              <w:t xml:space="preserve"> </w:t>
            </w:r>
            <w:r w:rsidR="002C3C1F" w:rsidRPr="006F276A">
              <w:rPr>
                <w:color w:val="000000"/>
                <w:sz w:val="16"/>
                <w:szCs w:val="16"/>
                <w:lang w:val="uk-UA"/>
              </w:rPr>
              <w:t>/</w:t>
            </w:r>
            <w:r w:rsidR="002C3C1F" w:rsidRPr="00F32E31">
              <w:rPr>
                <w:lang w:val="uk-UA"/>
              </w:rPr>
              <w:t xml:space="preserve"> </w:t>
            </w:r>
            <w:r w:rsidR="002C3C1F" w:rsidRPr="006F276A">
              <w:rPr>
                <w:b/>
                <w:color w:val="000000"/>
                <w:sz w:val="16"/>
                <w:szCs w:val="16"/>
                <w:lang w:val="uk-UA"/>
              </w:rPr>
              <w:t xml:space="preserve">стерилізації, щоб </w:t>
            </w:r>
            <w:r w:rsidR="002C3C1F" w:rsidRPr="00F32E31">
              <w:rPr>
                <w:b/>
                <w:color w:val="000000"/>
                <w:sz w:val="16"/>
                <w:szCs w:val="16"/>
                <w:lang w:val="uk-UA"/>
              </w:rPr>
              <w:t>досягнути значення F</w:t>
            </w:r>
            <w:r w:rsidR="002C3C1F" w:rsidRPr="00F32E31">
              <w:rPr>
                <w:b/>
                <w:color w:val="000000"/>
                <w:sz w:val="16"/>
                <w:szCs w:val="16"/>
                <w:vertAlign w:val="subscript"/>
                <w:lang w:val="uk-UA"/>
              </w:rPr>
              <w:t>0</w:t>
            </w:r>
            <w:r w:rsidR="002C3C1F" w:rsidRPr="00F32E31">
              <w:rPr>
                <w:b/>
                <w:color w:val="000000"/>
                <w:sz w:val="16"/>
                <w:szCs w:val="16"/>
                <w:lang w:val="uk-UA"/>
              </w:rPr>
              <w:t>, що дорівнює чи більше трьох;]</w:t>
            </w:r>
          </w:p>
          <w:p w14:paraId="07C287EE" w14:textId="77777777" w:rsidR="0053157A" w:rsidRPr="0053157A" w:rsidRDefault="00F32E31" w:rsidP="007445DF">
            <w:pPr>
              <w:pStyle w:val="a9"/>
              <w:shd w:val="clear" w:color="auto" w:fill="FFFFFF"/>
              <w:spacing w:before="60" w:after="60"/>
              <w:ind w:left="2693" w:right="10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sidR="0053157A" w:rsidRPr="0053157A">
              <w:rPr>
                <w:color w:val="000000"/>
                <w:sz w:val="16"/>
                <w:szCs w:val="16"/>
                <w:lang w:val="uk-UA"/>
              </w:rPr>
              <w:t xml:space="preserve">  [ </w:t>
            </w:r>
            <w:r w:rsidR="0053157A" w:rsidRPr="007445DF">
              <w:rPr>
                <w:color w:val="000000"/>
                <w:sz w:val="16"/>
                <w:szCs w:val="16"/>
                <w:lang w:val="en-US"/>
              </w:rPr>
              <w:t>an ultra high temperature (UHT) treatment at not less than 135°C in combination with a suitable holding time</w:t>
            </w:r>
            <w:r>
              <w:rPr>
                <w:color w:val="000000"/>
                <w:sz w:val="16"/>
                <w:szCs w:val="16"/>
                <w:lang w:val="uk-UA"/>
              </w:rPr>
              <w:t xml:space="preserve"> </w:t>
            </w:r>
            <w:r w:rsidR="0053157A" w:rsidRPr="0053157A">
              <w:rPr>
                <w:color w:val="000000"/>
                <w:sz w:val="16"/>
                <w:szCs w:val="16"/>
                <w:lang w:val="uk-UA"/>
              </w:rPr>
              <w:t xml:space="preserve">/ </w:t>
            </w:r>
            <w:r w:rsidR="0053157A"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sidR="00A43BCD">
              <w:rPr>
                <w:b/>
                <w:color w:val="000000"/>
                <w:sz w:val="16"/>
                <w:szCs w:val="16"/>
                <w:lang w:val="uk-UA"/>
              </w:rPr>
              <w:t>;</w:t>
            </w:r>
            <w:r w:rsidR="0053157A" w:rsidRPr="001D7757">
              <w:rPr>
                <w:b/>
                <w:color w:val="000000"/>
                <w:sz w:val="16"/>
                <w:szCs w:val="16"/>
                <w:lang w:val="uk-UA"/>
              </w:rPr>
              <w:t>]</w:t>
            </w:r>
            <w:r w:rsidR="0053157A" w:rsidRPr="0053157A">
              <w:rPr>
                <w:color w:val="000000"/>
                <w:sz w:val="16"/>
                <w:szCs w:val="16"/>
                <w:lang w:val="uk-UA"/>
              </w:rPr>
              <w:t xml:space="preserve"> </w:t>
            </w:r>
          </w:p>
          <w:p w14:paraId="4CE573CD" w14:textId="77777777" w:rsidR="0053157A" w:rsidRPr="001D7757" w:rsidRDefault="009D481D" w:rsidP="00DB04B6">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0053157A" w:rsidRPr="0053157A">
              <w:rPr>
                <w:color w:val="000000"/>
                <w:sz w:val="16"/>
                <w:szCs w:val="16"/>
                <w:lang w:val="uk-UA"/>
              </w:rPr>
              <w:t xml:space="preserve">  </w:t>
            </w:r>
            <w:r>
              <w:rPr>
                <w:color w:val="000000"/>
                <w:sz w:val="16"/>
                <w:szCs w:val="16"/>
                <w:lang w:val="en-US"/>
              </w:rPr>
              <w:t xml:space="preserve"> </w:t>
            </w:r>
            <w:r w:rsidR="00DB04B6">
              <w:rPr>
                <w:color w:val="000000"/>
                <w:sz w:val="16"/>
                <w:szCs w:val="16"/>
                <w:lang w:val="en-US"/>
              </w:rPr>
              <w:t xml:space="preserve"> </w:t>
            </w:r>
            <w:r w:rsidR="0053157A" w:rsidRPr="0053157A">
              <w:rPr>
                <w:color w:val="000000"/>
                <w:sz w:val="16"/>
                <w:szCs w:val="16"/>
                <w:lang w:val="uk-UA"/>
              </w:rPr>
              <w:t>[</w:t>
            </w:r>
            <w:r w:rsidR="00DB04B6">
              <w:rPr>
                <w:color w:val="000000"/>
                <w:sz w:val="16"/>
                <w:szCs w:val="16"/>
                <w:lang w:val="en-US"/>
              </w:rPr>
              <w:t xml:space="preserve"> </w:t>
            </w:r>
            <w:r w:rsidRPr="007445DF">
              <w:rPr>
                <w:color w:val="000000"/>
                <w:sz w:val="16"/>
                <w:szCs w:val="16"/>
                <w:lang w:val="en-GB"/>
              </w:rPr>
              <w:t>a</w:t>
            </w:r>
            <w:r w:rsidR="0053157A" w:rsidRPr="007445DF">
              <w:rPr>
                <w:color w:val="000000"/>
                <w:sz w:val="16"/>
                <w:szCs w:val="16"/>
                <w:lang w:val="en-GB"/>
              </w:rPr>
              <w:t xml:space="preserve"> high temperature short time pasteurization treatment (HTST) at 72°C for 15 seconds, or a treatment with an equivalent pasteurization effect, applied to milk with a pH lower than 7.0 achieving, where applicable, a negative reaction to an alkaline phosphatase test</w:t>
            </w:r>
            <w:r>
              <w:rPr>
                <w:color w:val="000000"/>
                <w:sz w:val="16"/>
                <w:szCs w:val="16"/>
                <w:lang w:val="en-US"/>
              </w:rPr>
              <w:t xml:space="preserve"> </w:t>
            </w:r>
            <w:r w:rsidR="0053157A" w:rsidRPr="0053157A">
              <w:rPr>
                <w:color w:val="000000"/>
                <w:sz w:val="16"/>
                <w:szCs w:val="16"/>
                <w:lang w:val="uk-UA"/>
              </w:rPr>
              <w:t>/</w:t>
            </w:r>
            <w:r>
              <w:rPr>
                <w:color w:val="000000"/>
                <w:sz w:val="16"/>
                <w:szCs w:val="16"/>
                <w:lang w:val="en-US"/>
              </w:rPr>
              <w:t xml:space="preserve"> </w:t>
            </w:r>
            <w:r w:rsidR="0053157A" w:rsidRPr="001D7757">
              <w:rPr>
                <w:b/>
                <w:color w:val="000000"/>
                <w:sz w:val="16"/>
                <w:szCs w:val="16"/>
                <w:lang w:val="uk-UA"/>
              </w:rPr>
              <w:t>короткочасній пастеризації надвис</w:t>
            </w:r>
            <w:r>
              <w:rPr>
                <w:b/>
                <w:color w:val="000000"/>
                <w:sz w:val="16"/>
                <w:szCs w:val="16"/>
                <w:lang w:val="uk-UA"/>
              </w:rPr>
              <w:t>окою температурою (КПНТ) при 72</w:t>
            </w:r>
            <w:r w:rsidR="0053157A" w:rsidRPr="001D7757">
              <w:rPr>
                <w:b/>
                <w:color w:val="000000"/>
                <w:sz w:val="16"/>
                <w:szCs w:val="16"/>
                <w:lang w:val="uk-UA"/>
              </w:rPr>
              <w:t>º</w:t>
            </w:r>
            <w:r>
              <w:rPr>
                <w:b/>
                <w:color w:val="000000"/>
                <w:sz w:val="16"/>
                <w:szCs w:val="16"/>
                <w:lang w:val="uk-UA"/>
              </w:rPr>
              <w:t>С протягом щонайменше 15 секунд</w:t>
            </w:r>
            <w:r w:rsidR="0053157A" w:rsidRPr="001D7757">
              <w:rPr>
                <w:b/>
                <w:color w:val="000000"/>
                <w:sz w:val="16"/>
                <w:szCs w:val="16"/>
                <w:lang w:val="uk-UA"/>
              </w:rPr>
              <w:t xml:space="preserve">, або </w:t>
            </w:r>
            <w:r w:rsidRPr="001D7757">
              <w:rPr>
                <w:b/>
                <w:color w:val="000000"/>
                <w:sz w:val="16"/>
                <w:szCs w:val="16"/>
                <w:lang w:val="uk-UA"/>
              </w:rPr>
              <w:t>обробки</w:t>
            </w:r>
            <w:r w:rsidR="0053157A" w:rsidRPr="001D7757">
              <w:rPr>
                <w:b/>
                <w:color w:val="000000"/>
                <w:sz w:val="16"/>
                <w:szCs w:val="16"/>
                <w:lang w:val="uk-UA"/>
              </w:rPr>
              <w:t xml:space="preserve"> еквівалентній пастеризації, застос</w:t>
            </w:r>
            <w:r>
              <w:rPr>
                <w:b/>
                <w:color w:val="000000"/>
                <w:sz w:val="16"/>
                <w:szCs w:val="16"/>
                <w:lang w:val="uk-UA"/>
              </w:rPr>
              <w:t xml:space="preserve">ованій до молока з </w:t>
            </w:r>
            <w:proofErr w:type="spellStart"/>
            <w:r>
              <w:rPr>
                <w:b/>
                <w:color w:val="000000"/>
                <w:sz w:val="16"/>
                <w:szCs w:val="16"/>
                <w:lang w:val="uk-UA"/>
              </w:rPr>
              <w:t>pH</w:t>
            </w:r>
            <w:proofErr w:type="spellEnd"/>
            <w:r>
              <w:rPr>
                <w:b/>
                <w:color w:val="000000"/>
                <w:sz w:val="16"/>
                <w:szCs w:val="16"/>
                <w:lang w:val="uk-UA"/>
              </w:rPr>
              <w:t xml:space="preserve"> нижче 7.0</w:t>
            </w:r>
            <w:r w:rsidR="0053157A" w:rsidRPr="001D7757">
              <w:rPr>
                <w:b/>
                <w:color w:val="000000"/>
                <w:sz w:val="16"/>
                <w:szCs w:val="16"/>
                <w:lang w:val="uk-UA"/>
              </w:rPr>
              <w:t xml:space="preserve">, за можливості з негативною реакцією на тест на фосфатазу;] </w:t>
            </w:r>
          </w:p>
          <w:p w14:paraId="19985E1C" w14:textId="77777777" w:rsidR="0053157A" w:rsidRDefault="00572135" w:rsidP="007A35E7">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 xml:space="preserve"> /</w:t>
            </w:r>
            <w:r w:rsidR="0053157A" w:rsidRPr="001D7757">
              <w:rPr>
                <w:b/>
                <w:color w:val="000000"/>
                <w:sz w:val="16"/>
                <w:szCs w:val="16"/>
                <w:lang w:val="uk-UA"/>
              </w:rPr>
              <w:t>чи</w:t>
            </w:r>
            <w:r w:rsidR="0053157A" w:rsidRPr="0053157A">
              <w:rPr>
                <w:color w:val="000000"/>
                <w:sz w:val="16"/>
                <w:szCs w:val="16"/>
                <w:lang w:val="uk-UA"/>
              </w:rPr>
              <w:t xml:space="preserve">     </w:t>
            </w:r>
            <w:r w:rsidR="007A35E7">
              <w:rPr>
                <w:color w:val="000000"/>
                <w:sz w:val="16"/>
                <w:szCs w:val="16"/>
                <w:lang w:val="en-US"/>
              </w:rPr>
              <w:t xml:space="preserve">   </w:t>
            </w:r>
            <w:r w:rsidR="0053157A" w:rsidRPr="0053157A">
              <w:rPr>
                <w:color w:val="000000"/>
                <w:sz w:val="16"/>
                <w:szCs w:val="16"/>
                <w:lang w:val="uk-UA"/>
              </w:rPr>
              <w:t xml:space="preserve"> [</w:t>
            </w:r>
            <w:r w:rsidR="007A35E7">
              <w:rPr>
                <w:color w:val="000000"/>
                <w:sz w:val="16"/>
                <w:szCs w:val="16"/>
                <w:lang w:val="en-US"/>
              </w:rPr>
              <w:t xml:space="preserve"> </w:t>
            </w:r>
            <w:r w:rsidR="0053157A" w:rsidRPr="00DB04B6">
              <w:rPr>
                <w:color w:val="000000"/>
                <w:sz w:val="16"/>
                <w:szCs w:val="16"/>
                <w:lang w:val="en-US"/>
              </w:rPr>
              <w:t>a high temperature short time pasteurization treatment (HTST) at 72°C for 15 seconds, or a treatment with an equivalent pasteurization effect, applied twice to milk with a pH equal to or greater than 7.0 achieving. where applicable, a negative reaction to an alkaline phosphatase test, immediately followed by</w:t>
            </w:r>
            <w:r>
              <w:rPr>
                <w:color w:val="000000"/>
                <w:sz w:val="16"/>
                <w:szCs w:val="16"/>
                <w:lang w:val="en-US"/>
              </w:rPr>
              <w:t xml:space="preserve"> </w:t>
            </w:r>
            <w:r w:rsidR="0053157A" w:rsidRPr="0053157A">
              <w:rPr>
                <w:color w:val="000000"/>
                <w:sz w:val="16"/>
                <w:szCs w:val="16"/>
                <w:lang w:val="uk-UA"/>
              </w:rPr>
              <w:t>/</w:t>
            </w:r>
            <w:r>
              <w:rPr>
                <w:color w:val="000000"/>
                <w:sz w:val="16"/>
                <w:szCs w:val="16"/>
                <w:lang w:val="en-US"/>
              </w:rPr>
              <w:t xml:space="preserve"> </w:t>
            </w:r>
            <w:r w:rsidR="0053157A" w:rsidRPr="00A43BCD">
              <w:rPr>
                <w:b/>
                <w:color w:val="000000"/>
                <w:sz w:val="16"/>
                <w:szCs w:val="16"/>
                <w:lang w:val="uk-UA"/>
              </w:rPr>
              <w:t>короткочасній пастеризації надвисокою температурою (КПНТ) при 72 ºС протягом щонайменше 15 секунд, або обробці еквівалентній пастеризації,</w:t>
            </w:r>
            <w:r w:rsidR="00A43BCD">
              <w:rPr>
                <w:b/>
                <w:color w:val="000000"/>
                <w:sz w:val="16"/>
                <w:szCs w:val="16"/>
                <w:lang w:val="uk-UA"/>
              </w:rPr>
              <w:t xml:space="preserve"> </w:t>
            </w:r>
            <w:r>
              <w:rPr>
                <w:b/>
                <w:color w:val="000000"/>
                <w:sz w:val="16"/>
                <w:szCs w:val="16"/>
                <w:lang w:val="uk-UA"/>
              </w:rPr>
              <w:t>застосованій</w:t>
            </w:r>
            <w:r w:rsidR="0053157A" w:rsidRPr="00A43BCD">
              <w:rPr>
                <w:b/>
                <w:color w:val="000000"/>
                <w:sz w:val="16"/>
                <w:szCs w:val="16"/>
                <w:lang w:val="uk-UA"/>
              </w:rPr>
              <w:t xml:space="preserve"> двічі для молока з рівнем </w:t>
            </w:r>
            <w:proofErr w:type="spellStart"/>
            <w:r w:rsidR="0053157A" w:rsidRPr="00A43BCD">
              <w:rPr>
                <w:b/>
                <w:color w:val="000000"/>
                <w:sz w:val="16"/>
                <w:szCs w:val="16"/>
                <w:lang w:val="uk-UA"/>
              </w:rPr>
              <w:t>рН</w:t>
            </w:r>
            <w:proofErr w:type="spellEnd"/>
            <w:r w:rsidR="0053157A" w:rsidRPr="00A43BCD">
              <w:rPr>
                <w:b/>
                <w:color w:val="000000"/>
                <w:sz w:val="16"/>
                <w:szCs w:val="16"/>
                <w:lang w:val="uk-UA"/>
              </w:rPr>
              <w:t xml:space="preserve"> 7,0 або вище, за можливості з негативною реакцією на тест на фосфатазу одразу після </w:t>
            </w:r>
          </w:p>
          <w:p w14:paraId="055F1B76" w14:textId="77777777" w:rsidR="002B0815" w:rsidRPr="000338C0" w:rsidRDefault="002B0815" w:rsidP="002B0815">
            <w:pPr>
              <w:pStyle w:val="a9"/>
              <w:shd w:val="clear" w:color="auto" w:fill="FFFFFF"/>
              <w:spacing w:before="60" w:after="60"/>
              <w:ind w:left="2693" w:hanging="1134"/>
              <w:jc w:val="both"/>
              <w:rPr>
                <w:b/>
                <w:color w:val="000000"/>
                <w:sz w:val="16"/>
                <w:szCs w:val="16"/>
                <w:lang w:val="uk-UA"/>
              </w:rPr>
            </w:pPr>
          </w:p>
          <w:p w14:paraId="2CAD35B1" w14:textId="77777777" w:rsidR="002B0815" w:rsidRPr="007A35E7" w:rsidRDefault="002B0815" w:rsidP="002B0815">
            <w:pPr>
              <w:pStyle w:val="a9"/>
              <w:shd w:val="clear" w:color="auto" w:fill="FFFFFF"/>
              <w:spacing w:before="60" w:after="60"/>
              <w:ind w:left="2693"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Pr="0053157A">
              <w:rPr>
                <w:color w:val="000000"/>
                <w:sz w:val="16"/>
                <w:szCs w:val="16"/>
                <w:lang w:val="uk-UA"/>
              </w:rPr>
              <w:t>еither</w:t>
            </w:r>
            <w:proofErr w:type="spellEnd"/>
            <w:r w:rsidRPr="0053157A">
              <w:rPr>
                <w:color w:val="000000"/>
                <w:sz w:val="16"/>
                <w:szCs w:val="16"/>
                <w:lang w:val="uk-UA"/>
              </w:rPr>
              <w:t>/</w:t>
            </w:r>
            <w:r w:rsidRPr="00A43BCD">
              <w:rPr>
                <w:b/>
                <w:color w:val="000000"/>
                <w:sz w:val="16"/>
                <w:szCs w:val="16"/>
                <w:lang w:val="uk-UA"/>
              </w:rPr>
              <w:t>або</w:t>
            </w:r>
            <w:r w:rsidRPr="0053157A">
              <w:rPr>
                <w:color w:val="000000"/>
                <w:sz w:val="16"/>
                <w:szCs w:val="16"/>
                <w:lang w:val="uk-UA"/>
              </w:rPr>
              <w:t xml:space="preserve"> </w:t>
            </w:r>
            <w:r w:rsidRPr="007A35E7">
              <w:rPr>
                <w:color w:val="000000"/>
                <w:sz w:val="16"/>
                <w:szCs w:val="16"/>
                <w:lang w:val="uk-UA"/>
              </w:rPr>
              <w:t xml:space="preserve">  </w:t>
            </w:r>
            <w:r w:rsidRPr="0053157A">
              <w:rPr>
                <w:color w:val="000000"/>
                <w:sz w:val="16"/>
                <w:szCs w:val="16"/>
                <w:lang w:val="uk-UA"/>
              </w:rPr>
              <w:t xml:space="preserve">  [</w:t>
            </w:r>
            <w:r w:rsidRPr="007A35E7">
              <w:rPr>
                <w:color w:val="000000"/>
                <w:sz w:val="16"/>
                <w:szCs w:val="16"/>
                <w:lang w:val="en-US"/>
              </w:rPr>
              <w:t>lowering</w:t>
            </w:r>
            <w:r w:rsidRPr="007A35E7">
              <w:rPr>
                <w:color w:val="000000"/>
                <w:sz w:val="16"/>
                <w:szCs w:val="16"/>
                <w:lang w:val="uk-UA"/>
              </w:rPr>
              <w:t xml:space="preserve"> </w:t>
            </w:r>
            <w:r w:rsidRPr="007A35E7">
              <w:rPr>
                <w:color w:val="000000"/>
                <w:sz w:val="16"/>
                <w:szCs w:val="16"/>
                <w:lang w:val="en-US"/>
              </w:rPr>
              <w:t>the</w:t>
            </w:r>
            <w:r w:rsidRPr="007A35E7">
              <w:rPr>
                <w:color w:val="000000"/>
                <w:sz w:val="16"/>
                <w:szCs w:val="16"/>
                <w:lang w:val="uk-UA"/>
              </w:rPr>
              <w:t xml:space="preserve"> </w:t>
            </w:r>
            <w:r w:rsidRPr="007A35E7">
              <w:rPr>
                <w:color w:val="000000"/>
                <w:sz w:val="16"/>
                <w:szCs w:val="16"/>
                <w:lang w:val="en-US"/>
              </w:rPr>
              <w:t>pH</w:t>
            </w:r>
            <w:r w:rsidRPr="007A35E7">
              <w:rPr>
                <w:color w:val="000000"/>
                <w:sz w:val="16"/>
                <w:szCs w:val="16"/>
                <w:lang w:val="uk-UA"/>
              </w:rPr>
              <w:t xml:space="preserve"> </w:t>
            </w:r>
            <w:r w:rsidRPr="007A35E7">
              <w:rPr>
                <w:color w:val="000000"/>
                <w:sz w:val="16"/>
                <w:szCs w:val="16"/>
                <w:lang w:val="en-US"/>
              </w:rPr>
              <w:t>below</w:t>
            </w:r>
            <w:r w:rsidRPr="007A35E7">
              <w:rPr>
                <w:color w:val="000000"/>
                <w:sz w:val="16"/>
                <w:szCs w:val="16"/>
                <w:lang w:val="uk-UA"/>
              </w:rPr>
              <w:t xml:space="preserve"> 6 </w:t>
            </w:r>
            <w:r w:rsidRPr="007A35E7">
              <w:rPr>
                <w:color w:val="000000"/>
                <w:sz w:val="16"/>
                <w:szCs w:val="16"/>
                <w:lang w:val="en-US"/>
              </w:rPr>
              <w:t>for</w:t>
            </w:r>
            <w:r w:rsidRPr="007A35E7">
              <w:rPr>
                <w:color w:val="000000"/>
                <w:sz w:val="16"/>
                <w:szCs w:val="16"/>
                <w:lang w:val="uk-UA"/>
              </w:rPr>
              <w:t xml:space="preserve"> </w:t>
            </w:r>
            <w:r w:rsidRPr="007A35E7">
              <w:rPr>
                <w:color w:val="000000"/>
                <w:sz w:val="16"/>
                <w:szCs w:val="16"/>
                <w:lang w:val="en-US"/>
              </w:rPr>
              <w:t>one</w:t>
            </w:r>
            <w:r w:rsidRPr="007A35E7">
              <w:rPr>
                <w:color w:val="000000"/>
                <w:sz w:val="16"/>
                <w:szCs w:val="16"/>
                <w:lang w:val="uk-UA"/>
              </w:rPr>
              <w:t xml:space="preserve"> </w:t>
            </w:r>
            <w:r w:rsidRPr="007A35E7">
              <w:rPr>
                <w:color w:val="000000"/>
                <w:sz w:val="16"/>
                <w:szCs w:val="16"/>
                <w:lang w:val="en-US"/>
              </w:rPr>
              <w:t>hour</w:t>
            </w:r>
            <w:r w:rsidRPr="0053157A">
              <w:rPr>
                <w:color w:val="000000"/>
                <w:sz w:val="16"/>
                <w:szCs w:val="16"/>
                <w:lang w:val="uk-UA"/>
              </w:rPr>
              <w:t xml:space="preserve"> /</w:t>
            </w:r>
            <w:r w:rsidRPr="006947EE">
              <w:rPr>
                <w:b/>
                <w:color w:val="000000"/>
                <w:sz w:val="16"/>
                <w:szCs w:val="16"/>
                <w:lang w:val="uk-UA"/>
              </w:rPr>
              <w:t xml:space="preserve">зниження </w:t>
            </w:r>
            <w:proofErr w:type="spellStart"/>
            <w:r w:rsidRPr="006947EE">
              <w:rPr>
                <w:b/>
                <w:color w:val="000000"/>
                <w:sz w:val="16"/>
                <w:szCs w:val="16"/>
                <w:lang w:val="uk-UA"/>
              </w:rPr>
              <w:t>рН</w:t>
            </w:r>
            <w:proofErr w:type="spellEnd"/>
            <w:r w:rsidRPr="006947EE">
              <w:rPr>
                <w:b/>
                <w:color w:val="000000"/>
                <w:sz w:val="16"/>
                <w:szCs w:val="16"/>
                <w:lang w:val="uk-UA"/>
              </w:rPr>
              <w:t xml:space="preserve"> нижче 6 протягом однієї </w:t>
            </w:r>
            <w:r w:rsidRPr="007A35E7">
              <w:rPr>
                <w:b/>
                <w:color w:val="000000"/>
                <w:sz w:val="16"/>
                <w:szCs w:val="16"/>
                <w:lang w:val="uk-UA"/>
              </w:rPr>
              <w:t xml:space="preserve">години;] </w:t>
            </w:r>
          </w:p>
          <w:p w14:paraId="0BF18725" w14:textId="77777777" w:rsidR="002B0815" w:rsidRPr="00F271E0" w:rsidRDefault="002B0815" w:rsidP="002B081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r w:rsidRPr="00A43BCD">
              <w:rPr>
                <w:b/>
                <w:color w:val="000000"/>
                <w:sz w:val="16"/>
                <w:szCs w:val="16"/>
                <w:lang w:val="uk-UA"/>
              </w:rPr>
              <w:t>чи</w:t>
            </w:r>
            <w:r w:rsidRPr="0053157A">
              <w:rPr>
                <w:color w:val="000000"/>
                <w:sz w:val="16"/>
                <w:szCs w:val="16"/>
                <w:lang w:val="uk-UA"/>
              </w:rPr>
              <w:t xml:space="preserve">       [</w:t>
            </w:r>
            <w:r w:rsidRPr="00EB4961">
              <w:rPr>
                <w:color w:val="000000"/>
                <w:sz w:val="16"/>
                <w:szCs w:val="16"/>
                <w:lang w:val="en-US"/>
              </w:rPr>
              <w:t>additional</w:t>
            </w:r>
            <w:r w:rsidRPr="00EB4961">
              <w:rPr>
                <w:color w:val="000000"/>
                <w:sz w:val="16"/>
                <w:szCs w:val="16"/>
                <w:lang w:val="uk-UA"/>
              </w:rPr>
              <w:t xml:space="preserve"> </w:t>
            </w:r>
            <w:r w:rsidRPr="00EB4961">
              <w:rPr>
                <w:color w:val="000000"/>
                <w:sz w:val="16"/>
                <w:szCs w:val="16"/>
                <w:lang w:val="en-US"/>
              </w:rPr>
              <w:t>heating</w:t>
            </w:r>
            <w:r w:rsidRPr="00EB4961">
              <w:rPr>
                <w:color w:val="000000"/>
                <w:sz w:val="16"/>
                <w:szCs w:val="16"/>
                <w:lang w:val="uk-UA"/>
              </w:rPr>
              <w:t xml:space="preserve"> </w:t>
            </w:r>
            <w:r w:rsidRPr="00EB4961">
              <w:rPr>
                <w:color w:val="000000"/>
                <w:sz w:val="16"/>
                <w:szCs w:val="16"/>
                <w:lang w:val="en-US"/>
              </w:rPr>
              <w:t>equa</w:t>
            </w:r>
            <w:r>
              <w:rPr>
                <w:color w:val="000000"/>
                <w:sz w:val="16"/>
                <w:szCs w:val="16"/>
                <w:lang w:val="en-US"/>
              </w:rPr>
              <w:t>l</w:t>
            </w:r>
            <w:r w:rsidRPr="00EB4961">
              <w:rPr>
                <w:color w:val="000000"/>
                <w:sz w:val="16"/>
                <w:szCs w:val="16"/>
                <w:lang w:val="uk-UA"/>
              </w:rPr>
              <w:t xml:space="preserve"> </w:t>
            </w:r>
            <w:r>
              <w:rPr>
                <w:color w:val="000000"/>
                <w:sz w:val="16"/>
                <w:szCs w:val="16"/>
                <w:lang w:val="en-US"/>
              </w:rPr>
              <w:t>to</w:t>
            </w:r>
            <w:r w:rsidRPr="00EB4961">
              <w:rPr>
                <w:color w:val="000000"/>
                <w:sz w:val="16"/>
                <w:szCs w:val="16"/>
                <w:lang w:val="uk-UA"/>
              </w:rPr>
              <w:t xml:space="preserve"> </w:t>
            </w:r>
            <w:r>
              <w:rPr>
                <w:color w:val="000000"/>
                <w:sz w:val="16"/>
                <w:szCs w:val="16"/>
                <w:lang w:val="en-US"/>
              </w:rPr>
              <w:t>or</w:t>
            </w:r>
            <w:r w:rsidRPr="00EB4961">
              <w:rPr>
                <w:color w:val="000000"/>
                <w:sz w:val="16"/>
                <w:szCs w:val="16"/>
                <w:lang w:val="uk-UA"/>
              </w:rPr>
              <w:t xml:space="preserve"> </w:t>
            </w:r>
            <w:r>
              <w:rPr>
                <w:color w:val="000000"/>
                <w:sz w:val="16"/>
                <w:szCs w:val="16"/>
                <w:lang w:val="en-US"/>
              </w:rPr>
              <w:t>greater</w:t>
            </w:r>
            <w:r w:rsidRPr="00EB4961">
              <w:rPr>
                <w:color w:val="000000"/>
                <w:sz w:val="16"/>
                <w:szCs w:val="16"/>
                <w:lang w:val="uk-UA"/>
              </w:rPr>
              <w:t xml:space="preserve"> </w:t>
            </w:r>
            <w:r>
              <w:rPr>
                <w:color w:val="000000"/>
                <w:sz w:val="16"/>
                <w:szCs w:val="16"/>
                <w:lang w:val="en-US"/>
              </w:rPr>
              <w:t>than</w:t>
            </w:r>
            <w:r w:rsidRPr="00EB4961">
              <w:rPr>
                <w:color w:val="000000"/>
                <w:sz w:val="16"/>
                <w:szCs w:val="16"/>
                <w:lang w:val="uk-UA"/>
              </w:rPr>
              <w:t xml:space="preserve"> 72°</w:t>
            </w:r>
            <w:r w:rsidRPr="00EB4961">
              <w:rPr>
                <w:color w:val="000000"/>
                <w:sz w:val="16"/>
                <w:szCs w:val="16"/>
                <w:lang w:val="en-US"/>
              </w:rPr>
              <w:t>C</w:t>
            </w:r>
            <w:r w:rsidRPr="00EB4961">
              <w:rPr>
                <w:color w:val="000000"/>
                <w:sz w:val="16"/>
                <w:szCs w:val="16"/>
                <w:lang w:val="uk-UA"/>
              </w:rPr>
              <w:t xml:space="preserve">, </w:t>
            </w:r>
            <w:r w:rsidRPr="00EB4961">
              <w:rPr>
                <w:color w:val="000000"/>
                <w:sz w:val="16"/>
                <w:szCs w:val="16"/>
                <w:lang w:val="en-US"/>
              </w:rPr>
              <w:t>combined</w:t>
            </w:r>
            <w:r w:rsidRPr="00EB4961">
              <w:rPr>
                <w:color w:val="000000"/>
                <w:sz w:val="16"/>
                <w:szCs w:val="16"/>
                <w:lang w:val="uk-UA"/>
              </w:rPr>
              <w:t xml:space="preserve"> </w:t>
            </w:r>
            <w:r w:rsidRPr="00EB4961">
              <w:rPr>
                <w:color w:val="000000"/>
                <w:sz w:val="16"/>
                <w:szCs w:val="16"/>
                <w:lang w:val="en-US"/>
              </w:rPr>
              <w:t>with</w:t>
            </w:r>
            <w:r w:rsidRPr="00EB4961">
              <w:rPr>
                <w:color w:val="000000"/>
                <w:sz w:val="16"/>
                <w:szCs w:val="16"/>
                <w:lang w:val="uk-UA"/>
              </w:rPr>
              <w:t xml:space="preserve"> </w:t>
            </w:r>
            <w:r w:rsidRPr="00EB4961">
              <w:rPr>
                <w:color w:val="000000"/>
                <w:sz w:val="16"/>
                <w:szCs w:val="16"/>
                <w:lang w:val="en-US"/>
              </w:rPr>
              <w:t>desiccation</w:t>
            </w:r>
            <w:r w:rsidRPr="003C0758">
              <w:rPr>
                <w:color w:val="000000"/>
                <w:sz w:val="16"/>
                <w:szCs w:val="16"/>
                <w:lang w:val="uk-UA"/>
              </w:rPr>
              <w:t xml:space="preserve"> </w:t>
            </w:r>
            <w:r w:rsidRPr="0053157A">
              <w:rPr>
                <w:color w:val="000000"/>
                <w:sz w:val="16"/>
                <w:szCs w:val="16"/>
                <w:lang w:val="uk-UA"/>
              </w:rPr>
              <w:t xml:space="preserve">/ </w:t>
            </w:r>
            <w:r w:rsidRPr="006947EE">
              <w:rPr>
                <w:b/>
                <w:color w:val="000000"/>
                <w:sz w:val="16"/>
                <w:szCs w:val="16"/>
                <w:lang w:val="uk-UA"/>
              </w:rPr>
              <w:t>додаткового нагрівання до 72 ºС або більше, у поєднанні зі зневодненням</w:t>
            </w:r>
            <w:r w:rsidRPr="00D118EF">
              <w:rPr>
                <w:b/>
                <w:color w:val="000000"/>
                <w:sz w:val="16"/>
                <w:szCs w:val="16"/>
                <w:lang w:val="uk-UA"/>
              </w:rPr>
              <w:t>;]]]</w:t>
            </w:r>
          </w:p>
          <w:p w14:paraId="4BDA40A0" w14:textId="77777777" w:rsidR="002B0815" w:rsidRPr="00F271E0" w:rsidRDefault="002B0815" w:rsidP="002B0815">
            <w:pPr>
              <w:pStyle w:val="a9"/>
              <w:shd w:val="clear" w:color="auto" w:fill="FFFFFF"/>
              <w:spacing w:before="60" w:after="60"/>
              <w:ind w:left="2693" w:right="102" w:hanging="1134"/>
              <w:jc w:val="both"/>
              <w:rPr>
                <w:b/>
                <w:color w:val="000000"/>
                <w:sz w:val="16"/>
                <w:szCs w:val="16"/>
                <w:lang w:val="uk-UA"/>
              </w:rPr>
            </w:pPr>
          </w:p>
          <w:p w14:paraId="0EEE1E15" w14:textId="77777777" w:rsidR="002B0815" w:rsidRPr="00D118EF" w:rsidRDefault="002B0815" w:rsidP="002B0815">
            <w:pPr>
              <w:pStyle w:val="a9"/>
              <w:shd w:val="clear" w:color="auto" w:fill="FFFFFF"/>
              <w:spacing w:before="60" w:after="60"/>
              <w:ind w:left="1984" w:right="102" w:hanging="992"/>
              <w:jc w:val="both"/>
              <w:rPr>
                <w:b/>
                <w:color w:val="000000"/>
                <w:sz w:val="16"/>
                <w:szCs w:val="16"/>
                <w:lang w:val="uk-UA"/>
              </w:rPr>
            </w:pPr>
            <w:r w:rsidRPr="00F271E0">
              <w:rPr>
                <w:color w:val="000000"/>
                <w:sz w:val="16"/>
                <w:szCs w:val="16"/>
                <w:vertAlign w:val="superscript"/>
                <w:lang w:val="uk-UA"/>
              </w:rPr>
              <w:t>(1)</w:t>
            </w:r>
            <w:r w:rsidRPr="00D118EF">
              <w:rPr>
                <w:color w:val="000000"/>
                <w:sz w:val="16"/>
                <w:szCs w:val="16"/>
                <w:lang w:val="uk-UA"/>
              </w:rPr>
              <w:t xml:space="preserve"> </w:t>
            </w:r>
            <w:r w:rsidRPr="00F271E0">
              <w:rPr>
                <w:color w:val="000000"/>
                <w:sz w:val="16"/>
                <w:szCs w:val="16"/>
                <w:lang w:val="uk-UA"/>
              </w:rPr>
              <w:t>о</w:t>
            </w:r>
            <w:r>
              <w:rPr>
                <w:color w:val="000000"/>
                <w:sz w:val="16"/>
                <w:szCs w:val="16"/>
                <w:lang w:val="en-US"/>
              </w:rPr>
              <w:t>r</w:t>
            </w:r>
            <w:r>
              <w:rPr>
                <w:color w:val="000000"/>
                <w:sz w:val="16"/>
                <w:szCs w:val="16"/>
                <w:lang w:val="uk-UA"/>
              </w:rPr>
              <w:t>/</w:t>
            </w:r>
            <w:r w:rsidRPr="00F271E0">
              <w:rPr>
                <w:color w:val="000000"/>
                <w:sz w:val="16"/>
                <w:szCs w:val="16"/>
                <w:lang w:val="uk-UA"/>
              </w:rPr>
              <w:t xml:space="preserve"> </w:t>
            </w:r>
            <w:r w:rsidRPr="006947EE">
              <w:rPr>
                <w:b/>
                <w:color w:val="000000"/>
                <w:sz w:val="16"/>
                <w:szCs w:val="16"/>
                <w:lang w:val="uk-UA"/>
              </w:rPr>
              <w:t>чи</w:t>
            </w:r>
            <w:r w:rsidRPr="00F271E0">
              <w:rPr>
                <w:color w:val="000000"/>
                <w:sz w:val="16"/>
                <w:szCs w:val="16"/>
                <w:lang w:val="uk-UA"/>
              </w:rPr>
              <w:t xml:space="preserve">         </w:t>
            </w:r>
            <w:r w:rsidRPr="00AF05D8">
              <w:rPr>
                <w:color w:val="000000"/>
                <w:sz w:val="16"/>
                <w:szCs w:val="16"/>
                <w:lang w:val="en-US"/>
              </w:rPr>
              <w:t>animals</w:t>
            </w:r>
            <w:r w:rsidRPr="00F271E0">
              <w:rPr>
                <w:color w:val="000000"/>
                <w:sz w:val="16"/>
                <w:szCs w:val="16"/>
                <w:lang w:val="uk-UA"/>
              </w:rPr>
              <w:t xml:space="preserve"> </w:t>
            </w:r>
            <w:r w:rsidRPr="00AF05D8">
              <w:rPr>
                <w:color w:val="000000"/>
                <w:sz w:val="16"/>
                <w:szCs w:val="16"/>
                <w:lang w:val="en-US"/>
              </w:rPr>
              <w:t>other</w:t>
            </w:r>
            <w:r w:rsidRPr="00F271E0">
              <w:rPr>
                <w:color w:val="000000"/>
                <w:sz w:val="16"/>
                <w:szCs w:val="16"/>
                <w:lang w:val="uk-UA"/>
              </w:rPr>
              <w:t xml:space="preserve"> </w:t>
            </w:r>
            <w:r w:rsidRPr="00AF05D8">
              <w:rPr>
                <w:color w:val="000000"/>
                <w:sz w:val="16"/>
                <w:szCs w:val="16"/>
                <w:lang w:val="en-US"/>
              </w:rPr>
              <w:t>than</w:t>
            </w:r>
            <w:r w:rsidRPr="00F271E0">
              <w:rPr>
                <w:color w:val="000000"/>
                <w:sz w:val="16"/>
                <w:szCs w:val="16"/>
                <w:lang w:val="uk-UA"/>
              </w:rPr>
              <w:t xml:space="preserve"> </w:t>
            </w:r>
            <w:r w:rsidRPr="00F056A8">
              <w:rPr>
                <w:i/>
                <w:color w:val="000000"/>
                <w:sz w:val="16"/>
                <w:szCs w:val="16"/>
                <w:lang w:val="en-US"/>
              </w:rPr>
              <w:t>Bos</w:t>
            </w:r>
            <w:r w:rsidRPr="00F271E0">
              <w:rPr>
                <w:i/>
                <w:color w:val="000000"/>
                <w:sz w:val="16"/>
                <w:szCs w:val="16"/>
                <w:lang w:val="uk-UA"/>
              </w:rPr>
              <w:t xml:space="preserve"> </w:t>
            </w:r>
            <w:r w:rsidRPr="00F056A8">
              <w:rPr>
                <w:i/>
                <w:color w:val="000000"/>
                <w:sz w:val="16"/>
                <w:szCs w:val="16"/>
                <w:lang w:val="en-US"/>
              </w:rPr>
              <w:t>Taurus</w:t>
            </w:r>
            <w:r w:rsidRPr="00F271E0">
              <w:rPr>
                <w:i/>
                <w:color w:val="000000"/>
                <w:sz w:val="16"/>
                <w:szCs w:val="16"/>
                <w:lang w:val="uk-UA"/>
              </w:rPr>
              <w:t xml:space="preserve">, </w:t>
            </w:r>
            <w:r w:rsidRPr="00F056A8">
              <w:rPr>
                <w:i/>
                <w:color w:val="000000"/>
                <w:sz w:val="16"/>
                <w:szCs w:val="16"/>
                <w:lang w:val="en-US"/>
              </w:rPr>
              <w:t>Ovis</w:t>
            </w:r>
            <w:r w:rsidRPr="00F271E0">
              <w:rPr>
                <w:i/>
                <w:color w:val="000000"/>
                <w:sz w:val="16"/>
                <w:szCs w:val="16"/>
                <w:lang w:val="uk-UA"/>
              </w:rPr>
              <w:t xml:space="preserve"> </w:t>
            </w:r>
            <w:proofErr w:type="spellStart"/>
            <w:r w:rsidRPr="00F056A8">
              <w:rPr>
                <w:i/>
                <w:color w:val="000000"/>
                <w:sz w:val="16"/>
                <w:szCs w:val="16"/>
                <w:lang w:val="en-US"/>
              </w:rPr>
              <w:t>aries</w:t>
            </w:r>
            <w:proofErr w:type="spellEnd"/>
            <w:r w:rsidRPr="00F271E0">
              <w:rPr>
                <w:i/>
                <w:color w:val="000000"/>
                <w:sz w:val="16"/>
                <w:szCs w:val="16"/>
                <w:lang w:val="uk-UA"/>
              </w:rPr>
              <w:t xml:space="preserve">, </w:t>
            </w:r>
            <w:r w:rsidRPr="00F056A8">
              <w:rPr>
                <w:i/>
                <w:color w:val="000000"/>
                <w:sz w:val="16"/>
                <w:szCs w:val="16"/>
                <w:lang w:val="en-US"/>
              </w:rPr>
              <w:t>Capra</w:t>
            </w:r>
            <w:r w:rsidRPr="00F271E0">
              <w:rPr>
                <w:i/>
                <w:color w:val="000000"/>
                <w:sz w:val="16"/>
                <w:szCs w:val="16"/>
                <w:lang w:val="uk-UA"/>
              </w:rPr>
              <w:t xml:space="preserve"> </w:t>
            </w:r>
            <w:proofErr w:type="spellStart"/>
            <w:r w:rsidRPr="00F056A8">
              <w:rPr>
                <w:i/>
                <w:color w:val="000000"/>
                <w:sz w:val="16"/>
                <w:szCs w:val="16"/>
                <w:lang w:val="en-US"/>
              </w:rPr>
              <w:t>hircus</w:t>
            </w:r>
            <w:proofErr w:type="spellEnd"/>
            <w:r w:rsidRPr="00F271E0">
              <w:rPr>
                <w:i/>
                <w:color w:val="000000"/>
                <w:sz w:val="16"/>
                <w:szCs w:val="16"/>
                <w:lang w:val="uk-UA"/>
              </w:rPr>
              <w:t xml:space="preserve">, </w:t>
            </w:r>
            <w:r w:rsidRPr="00F056A8">
              <w:rPr>
                <w:i/>
                <w:color w:val="000000"/>
                <w:sz w:val="16"/>
                <w:szCs w:val="16"/>
                <w:lang w:val="en-US"/>
              </w:rPr>
              <w:t>Bubalus</w:t>
            </w:r>
            <w:r w:rsidRPr="00F271E0">
              <w:rPr>
                <w:i/>
                <w:color w:val="000000"/>
                <w:sz w:val="16"/>
                <w:szCs w:val="16"/>
                <w:lang w:val="uk-UA"/>
              </w:rPr>
              <w:t xml:space="preserve"> </w:t>
            </w:r>
            <w:r w:rsidRPr="00F056A8">
              <w:rPr>
                <w:i/>
                <w:color w:val="000000"/>
                <w:sz w:val="16"/>
                <w:szCs w:val="16"/>
                <w:lang w:val="en-US"/>
              </w:rPr>
              <w:t>bubalis</w:t>
            </w:r>
            <w:r w:rsidRPr="00F271E0">
              <w:rPr>
                <w:i/>
                <w:color w:val="000000"/>
                <w:sz w:val="16"/>
                <w:szCs w:val="16"/>
                <w:lang w:val="uk-UA"/>
              </w:rPr>
              <w:t xml:space="preserve"> </w:t>
            </w:r>
            <w:r>
              <w:rPr>
                <w:i/>
                <w:color w:val="000000"/>
                <w:sz w:val="16"/>
                <w:szCs w:val="16"/>
                <w:lang w:val="en-US"/>
              </w:rPr>
              <w:t>and</w:t>
            </w:r>
            <w:r w:rsidRPr="00F271E0">
              <w:rPr>
                <w:i/>
                <w:color w:val="000000"/>
                <w:sz w:val="16"/>
                <w:szCs w:val="16"/>
                <w:lang w:val="uk-UA"/>
              </w:rPr>
              <w:t xml:space="preserve"> </w:t>
            </w:r>
            <w:r w:rsidRPr="00F056A8">
              <w:rPr>
                <w:i/>
                <w:color w:val="000000"/>
                <w:sz w:val="16"/>
                <w:szCs w:val="16"/>
                <w:lang w:val="en-US"/>
              </w:rPr>
              <w:t>Camelus</w:t>
            </w:r>
            <w:r w:rsidRPr="00F271E0">
              <w:rPr>
                <w:i/>
                <w:color w:val="000000"/>
                <w:sz w:val="16"/>
                <w:szCs w:val="16"/>
                <w:lang w:val="uk-UA"/>
              </w:rPr>
              <w:t xml:space="preserve"> </w:t>
            </w:r>
            <w:r w:rsidRPr="00560892">
              <w:rPr>
                <w:i/>
                <w:color w:val="000000"/>
                <w:sz w:val="16"/>
                <w:szCs w:val="16"/>
                <w:lang w:val="en-US"/>
              </w:rPr>
              <w:t>dromedarius</w:t>
            </w:r>
            <w:r w:rsidRPr="00F271E0">
              <w:rPr>
                <w:color w:val="000000"/>
                <w:sz w:val="16"/>
                <w:szCs w:val="16"/>
                <w:lang w:val="uk-UA"/>
              </w:rPr>
              <w:t xml:space="preserve"> </w:t>
            </w:r>
            <w:r w:rsidRPr="00560892">
              <w:rPr>
                <w:color w:val="000000"/>
                <w:sz w:val="16"/>
                <w:szCs w:val="16"/>
                <w:lang w:val="en-US"/>
              </w:rPr>
              <w:t>and</w:t>
            </w:r>
            <w:r w:rsidRPr="00F271E0">
              <w:rPr>
                <w:color w:val="000000"/>
                <w:sz w:val="16"/>
                <w:szCs w:val="16"/>
                <w:lang w:val="uk-UA"/>
              </w:rPr>
              <w:t xml:space="preserve"> </w:t>
            </w:r>
            <w:r w:rsidRPr="00560892">
              <w:rPr>
                <w:color w:val="000000"/>
                <w:sz w:val="16"/>
                <w:szCs w:val="16"/>
                <w:lang w:val="en-US"/>
              </w:rPr>
              <w:t>prior</w:t>
            </w:r>
            <w:r w:rsidRPr="00F271E0">
              <w:rPr>
                <w:color w:val="000000"/>
                <w:sz w:val="16"/>
                <w:szCs w:val="16"/>
                <w:lang w:val="uk-UA"/>
              </w:rPr>
              <w:t xml:space="preserve"> </w:t>
            </w:r>
            <w:r w:rsidRPr="00560892">
              <w:rPr>
                <w:color w:val="000000"/>
                <w:sz w:val="16"/>
                <w:szCs w:val="16"/>
                <w:lang w:val="en-US"/>
              </w:rPr>
              <w:t>to</w:t>
            </w:r>
            <w:r w:rsidRPr="00F271E0">
              <w:rPr>
                <w:color w:val="000000"/>
                <w:sz w:val="16"/>
                <w:szCs w:val="16"/>
                <w:lang w:val="uk-UA"/>
              </w:rPr>
              <w:t xml:space="preserve"> </w:t>
            </w:r>
            <w:r w:rsidRPr="00560892">
              <w:rPr>
                <w:color w:val="000000"/>
                <w:sz w:val="16"/>
                <w:szCs w:val="16"/>
                <w:lang w:val="en-US"/>
              </w:rPr>
              <w:t>dispatch</w:t>
            </w:r>
            <w:r w:rsidRPr="00560892">
              <w:rPr>
                <w:color w:val="000000"/>
                <w:sz w:val="16"/>
                <w:szCs w:val="16"/>
                <w:lang w:val="uk-UA"/>
              </w:rPr>
              <w:t xml:space="preserve"> </w:t>
            </w:r>
            <w:r w:rsidRPr="00560892">
              <w:rPr>
                <w:color w:val="000000"/>
                <w:sz w:val="16"/>
                <w:szCs w:val="16"/>
                <w:lang w:val="en-US"/>
              </w:rPr>
              <w:t>to</w:t>
            </w:r>
            <w:r w:rsidRPr="00560892">
              <w:rPr>
                <w:color w:val="000000"/>
                <w:sz w:val="16"/>
                <w:szCs w:val="16"/>
                <w:lang w:val="uk-UA"/>
              </w:rPr>
              <w:t xml:space="preserve"> </w:t>
            </w:r>
            <w:r w:rsidRPr="00560892">
              <w:rPr>
                <w:color w:val="000000"/>
                <w:sz w:val="16"/>
                <w:szCs w:val="16"/>
                <w:lang w:val="en-US"/>
              </w:rPr>
              <w:t>the</w:t>
            </w:r>
            <w:r w:rsidRPr="00560892">
              <w:rPr>
                <w:color w:val="000000"/>
                <w:sz w:val="16"/>
                <w:szCs w:val="16"/>
                <w:lang w:val="uk-UA"/>
              </w:rPr>
              <w:t xml:space="preserve"> </w:t>
            </w:r>
            <w:r w:rsidRPr="00560892">
              <w:rPr>
                <w:color w:val="000000"/>
                <w:sz w:val="16"/>
                <w:szCs w:val="16"/>
                <w:lang w:val="en-US"/>
              </w:rPr>
              <w:t>Union</w:t>
            </w:r>
            <w:r w:rsidRPr="00560892">
              <w:rPr>
                <w:color w:val="000000"/>
                <w:sz w:val="16"/>
                <w:szCs w:val="16"/>
                <w:lang w:val="uk-UA"/>
              </w:rPr>
              <w:t xml:space="preserve"> </w:t>
            </w:r>
            <w:r w:rsidRPr="00560892">
              <w:rPr>
                <w:color w:val="000000"/>
                <w:sz w:val="16"/>
                <w:szCs w:val="16"/>
                <w:lang w:val="en-US"/>
              </w:rPr>
              <w:t>have</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color w:val="000000"/>
                <w:sz w:val="16"/>
                <w:szCs w:val="16"/>
                <w:lang w:val="en-US"/>
              </w:rPr>
              <w:t>or</w:t>
            </w:r>
            <w:r w:rsidRPr="00560892">
              <w:rPr>
                <w:color w:val="000000"/>
                <w:sz w:val="16"/>
                <w:szCs w:val="16"/>
                <w:lang w:val="uk-UA"/>
              </w:rPr>
              <w:t xml:space="preserve"> </w:t>
            </w:r>
            <w:r w:rsidRPr="00560892">
              <w:rPr>
                <w:color w:val="000000"/>
                <w:sz w:val="16"/>
                <w:szCs w:val="16"/>
                <w:lang w:val="en-US"/>
              </w:rPr>
              <w:t>been</w:t>
            </w:r>
            <w:r w:rsidRPr="00560892">
              <w:rPr>
                <w:color w:val="000000"/>
                <w:sz w:val="16"/>
                <w:szCs w:val="16"/>
                <w:lang w:val="uk-UA"/>
              </w:rPr>
              <w:t xml:space="preserve"> </w:t>
            </w:r>
            <w:r w:rsidRPr="00560892">
              <w:rPr>
                <w:color w:val="000000"/>
                <w:sz w:val="16"/>
                <w:szCs w:val="16"/>
                <w:lang w:val="en-US"/>
              </w:rPr>
              <w:t>produced</w:t>
            </w:r>
            <w:r w:rsidRPr="00560892">
              <w:rPr>
                <w:color w:val="000000"/>
                <w:sz w:val="16"/>
                <w:szCs w:val="16"/>
                <w:lang w:val="uk-UA"/>
              </w:rPr>
              <w:t xml:space="preserve"> </w:t>
            </w:r>
            <w:r w:rsidRPr="00560892">
              <w:rPr>
                <w:color w:val="000000"/>
                <w:sz w:val="16"/>
                <w:szCs w:val="16"/>
                <w:lang w:val="en-US"/>
              </w:rPr>
              <w:t>from</w:t>
            </w:r>
            <w:r w:rsidRPr="00560892">
              <w:rPr>
                <w:color w:val="000000"/>
                <w:sz w:val="16"/>
                <w:szCs w:val="16"/>
                <w:lang w:val="uk-UA"/>
              </w:rPr>
              <w:t xml:space="preserve"> </w:t>
            </w:r>
            <w:r w:rsidRPr="00560892">
              <w:rPr>
                <w:color w:val="000000"/>
                <w:sz w:val="16"/>
                <w:szCs w:val="16"/>
                <w:lang w:val="en-US"/>
              </w:rPr>
              <w:t>raw</w:t>
            </w:r>
            <w:r w:rsidRPr="00560892">
              <w:rPr>
                <w:color w:val="000000"/>
                <w:sz w:val="16"/>
                <w:szCs w:val="16"/>
                <w:lang w:val="uk-UA"/>
              </w:rPr>
              <w:t xml:space="preserve"> </w:t>
            </w:r>
            <w:r w:rsidRPr="00560892">
              <w:rPr>
                <w:color w:val="000000"/>
                <w:sz w:val="16"/>
                <w:szCs w:val="16"/>
                <w:lang w:val="en-US"/>
              </w:rPr>
              <w:t>milk</w:t>
            </w:r>
            <w:r w:rsidRPr="00560892">
              <w:rPr>
                <w:color w:val="000000"/>
                <w:sz w:val="16"/>
                <w:szCs w:val="16"/>
                <w:lang w:val="uk-UA"/>
              </w:rPr>
              <w:t xml:space="preserve"> </w:t>
            </w:r>
            <w:r w:rsidRPr="00560892">
              <w:rPr>
                <w:color w:val="000000"/>
                <w:sz w:val="16"/>
                <w:szCs w:val="16"/>
                <w:lang w:val="en-US"/>
              </w:rPr>
              <w:t>which</w:t>
            </w:r>
            <w:r w:rsidRPr="00560892">
              <w:rPr>
                <w:color w:val="000000"/>
                <w:sz w:val="16"/>
                <w:szCs w:val="16"/>
                <w:lang w:val="uk-UA"/>
              </w:rPr>
              <w:t xml:space="preserve"> </w:t>
            </w:r>
            <w:r w:rsidRPr="00560892">
              <w:rPr>
                <w:color w:val="000000"/>
                <w:sz w:val="16"/>
                <w:szCs w:val="16"/>
                <w:lang w:val="en-US"/>
              </w:rPr>
              <w:t>has</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b/>
                <w:color w:val="000000"/>
                <w:sz w:val="16"/>
                <w:szCs w:val="16"/>
                <w:lang w:val="uk-UA"/>
              </w:rPr>
              <w:t>/</w:t>
            </w:r>
            <w:r w:rsidRPr="00560892">
              <w:rPr>
                <w:b/>
                <w:lang w:val="uk-UA"/>
              </w:rPr>
              <w:t xml:space="preserve"> </w:t>
            </w:r>
            <w:r w:rsidRPr="00560892">
              <w:rPr>
                <w:b/>
                <w:color w:val="000000"/>
                <w:sz w:val="16"/>
                <w:szCs w:val="16"/>
                <w:lang w:val="uk-UA"/>
              </w:rPr>
              <w:t xml:space="preserve">тварини інші, ніж </w:t>
            </w:r>
            <w:proofErr w:type="spellStart"/>
            <w:r w:rsidRPr="00560892">
              <w:rPr>
                <w:b/>
                <w:color w:val="000000"/>
                <w:sz w:val="16"/>
                <w:szCs w:val="16"/>
                <w:lang w:val="uk-UA"/>
              </w:rPr>
              <w:t>Bos</w:t>
            </w:r>
            <w:proofErr w:type="spellEnd"/>
            <w:r w:rsidRPr="00560892">
              <w:rPr>
                <w:b/>
                <w:color w:val="000000"/>
                <w:sz w:val="16"/>
                <w:szCs w:val="16"/>
                <w:lang w:val="uk-UA"/>
              </w:rPr>
              <w:t xml:space="preserve"> </w:t>
            </w:r>
            <w:proofErr w:type="spellStart"/>
            <w:r w:rsidRPr="00560892">
              <w:rPr>
                <w:b/>
                <w:color w:val="000000"/>
                <w:sz w:val="16"/>
                <w:szCs w:val="16"/>
                <w:lang w:val="uk-UA"/>
              </w:rPr>
              <w:t>Taurus</w:t>
            </w:r>
            <w:proofErr w:type="spellEnd"/>
            <w:r w:rsidRPr="00560892">
              <w:rPr>
                <w:b/>
                <w:color w:val="000000"/>
                <w:sz w:val="16"/>
                <w:szCs w:val="16"/>
                <w:lang w:val="uk-UA"/>
              </w:rPr>
              <w:t xml:space="preserve">, </w:t>
            </w:r>
            <w:proofErr w:type="spellStart"/>
            <w:r w:rsidRPr="00560892">
              <w:rPr>
                <w:b/>
                <w:color w:val="000000"/>
                <w:sz w:val="16"/>
                <w:szCs w:val="16"/>
                <w:lang w:val="uk-UA"/>
              </w:rPr>
              <w:t>Ovis</w:t>
            </w:r>
            <w:proofErr w:type="spellEnd"/>
            <w:r w:rsidRPr="00560892">
              <w:rPr>
                <w:b/>
                <w:color w:val="000000"/>
                <w:sz w:val="16"/>
                <w:szCs w:val="16"/>
                <w:lang w:val="uk-UA"/>
              </w:rPr>
              <w:t xml:space="preserve"> </w:t>
            </w:r>
            <w:proofErr w:type="spellStart"/>
            <w:r w:rsidRPr="00560892">
              <w:rPr>
                <w:b/>
                <w:color w:val="000000"/>
                <w:sz w:val="16"/>
                <w:szCs w:val="16"/>
                <w:lang w:val="uk-UA"/>
              </w:rPr>
              <w:t>aries</w:t>
            </w:r>
            <w:proofErr w:type="spellEnd"/>
            <w:r w:rsidRPr="00560892">
              <w:rPr>
                <w:b/>
                <w:color w:val="000000"/>
                <w:sz w:val="16"/>
                <w:szCs w:val="16"/>
                <w:lang w:val="uk-UA"/>
              </w:rPr>
              <w:t xml:space="preserve">, </w:t>
            </w:r>
            <w:proofErr w:type="spellStart"/>
            <w:r w:rsidRPr="00560892">
              <w:rPr>
                <w:b/>
                <w:color w:val="000000"/>
                <w:sz w:val="16"/>
                <w:szCs w:val="16"/>
                <w:lang w:val="uk-UA"/>
              </w:rPr>
              <w:t>Capra</w:t>
            </w:r>
            <w:proofErr w:type="spellEnd"/>
            <w:r w:rsidRPr="00560892">
              <w:rPr>
                <w:b/>
                <w:color w:val="000000"/>
                <w:sz w:val="16"/>
                <w:szCs w:val="16"/>
                <w:lang w:val="uk-UA"/>
              </w:rPr>
              <w:t xml:space="preserve"> </w:t>
            </w:r>
            <w:proofErr w:type="spellStart"/>
            <w:r w:rsidRPr="00560892">
              <w:rPr>
                <w:b/>
                <w:color w:val="000000"/>
                <w:sz w:val="16"/>
                <w:szCs w:val="16"/>
                <w:lang w:val="uk-UA"/>
              </w:rPr>
              <w:t>hircus</w:t>
            </w:r>
            <w:proofErr w:type="spellEnd"/>
            <w:r w:rsidRPr="00560892">
              <w:rPr>
                <w:b/>
                <w:color w:val="000000"/>
                <w:sz w:val="16"/>
                <w:szCs w:val="16"/>
                <w:lang w:val="uk-UA"/>
              </w:rPr>
              <w:t xml:space="preserve">, </w:t>
            </w:r>
            <w:proofErr w:type="spellStart"/>
            <w:r w:rsidRPr="00560892">
              <w:rPr>
                <w:b/>
                <w:color w:val="000000"/>
                <w:sz w:val="16"/>
                <w:szCs w:val="16"/>
                <w:lang w:val="uk-UA"/>
              </w:rPr>
              <w:t>Bubalus</w:t>
            </w:r>
            <w:proofErr w:type="spellEnd"/>
            <w:r w:rsidRPr="00560892">
              <w:rPr>
                <w:b/>
                <w:color w:val="000000"/>
                <w:sz w:val="16"/>
                <w:szCs w:val="16"/>
                <w:lang w:val="uk-UA"/>
              </w:rPr>
              <w:t xml:space="preserve"> </w:t>
            </w:r>
            <w:proofErr w:type="spellStart"/>
            <w:r w:rsidRPr="00560892">
              <w:rPr>
                <w:b/>
                <w:color w:val="000000"/>
                <w:sz w:val="16"/>
                <w:szCs w:val="16"/>
                <w:lang w:val="uk-UA"/>
              </w:rPr>
              <w:t>bubalis</w:t>
            </w:r>
            <w:proofErr w:type="spellEnd"/>
            <w:r>
              <w:rPr>
                <w:b/>
                <w:color w:val="000000"/>
                <w:sz w:val="16"/>
                <w:szCs w:val="16"/>
                <w:lang w:val="uk-UA"/>
              </w:rPr>
              <w:t xml:space="preserve"> чи</w:t>
            </w:r>
            <w:r w:rsidRPr="00560892">
              <w:rPr>
                <w:b/>
                <w:color w:val="000000"/>
                <w:sz w:val="16"/>
                <w:szCs w:val="16"/>
                <w:lang w:val="uk-UA"/>
              </w:rPr>
              <w:t xml:space="preserve"> </w:t>
            </w:r>
            <w:proofErr w:type="spellStart"/>
            <w:r w:rsidRPr="00560892">
              <w:rPr>
                <w:b/>
                <w:color w:val="000000"/>
                <w:sz w:val="16"/>
                <w:szCs w:val="16"/>
                <w:lang w:val="uk-UA"/>
              </w:rPr>
              <w:t>Camelus</w:t>
            </w:r>
            <w:proofErr w:type="spellEnd"/>
            <w:r w:rsidRPr="00560892">
              <w:rPr>
                <w:b/>
                <w:color w:val="000000"/>
                <w:sz w:val="16"/>
                <w:szCs w:val="16"/>
                <w:lang w:val="uk-UA"/>
              </w:rPr>
              <w:t xml:space="preserve"> </w:t>
            </w:r>
            <w:proofErr w:type="spellStart"/>
            <w:r w:rsidRPr="00560892">
              <w:rPr>
                <w:b/>
                <w:color w:val="000000"/>
                <w:sz w:val="16"/>
                <w:szCs w:val="16"/>
                <w:lang w:val="uk-UA"/>
              </w:rPr>
              <w:t>dromedari</w:t>
            </w:r>
            <w:proofErr w:type="spellEnd"/>
            <w:r w:rsidRPr="00560892">
              <w:rPr>
                <w:b/>
                <w:color w:val="000000"/>
                <w:sz w:val="16"/>
                <w:szCs w:val="16"/>
                <w:lang w:val="en-US"/>
              </w:rPr>
              <w:t>u</w:t>
            </w:r>
            <w:r>
              <w:rPr>
                <w:b/>
                <w:color w:val="000000"/>
                <w:sz w:val="16"/>
                <w:szCs w:val="16"/>
                <w:lang w:val="uk-UA"/>
              </w:rPr>
              <w:t>s</w:t>
            </w:r>
            <w:r w:rsidRPr="00560892">
              <w:rPr>
                <w:b/>
                <w:color w:val="000000"/>
                <w:sz w:val="16"/>
                <w:szCs w:val="16"/>
                <w:lang w:val="uk-UA"/>
              </w:rPr>
              <w:t xml:space="preserve"> і до відправлення до Союзу були піддані або були вироблені із сирого молока, яке було піддане</w:t>
            </w:r>
          </w:p>
          <w:p w14:paraId="6004CAF1" w14:textId="77777777" w:rsidR="002B0815" w:rsidRPr="00D118EF" w:rsidRDefault="002B0815" w:rsidP="002B0815">
            <w:pPr>
              <w:pStyle w:val="a9"/>
              <w:shd w:val="clear" w:color="auto" w:fill="FFFFFF"/>
              <w:spacing w:before="60" w:after="60"/>
              <w:ind w:left="990"/>
              <w:jc w:val="both"/>
              <w:rPr>
                <w:color w:val="000000"/>
                <w:sz w:val="16"/>
                <w:szCs w:val="16"/>
                <w:lang w:val="uk-UA"/>
              </w:rPr>
            </w:pPr>
          </w:p>
          <w:p w14:paraId="32EA6C0C" w14:textId="77777777" w:rsidR="002B0815" w:rsidRPr="000F679E" w:rsidRDefault="002B0815" w:rsidP="002B0815">
            <w:pPr>
              <w:pStyle w:val="a9"/>
              <w:shd w:val="clear" w:color="auto" w:fill="FFFFFF"/>
              <w:spacing w:before="60" w:after="60"/>
              <w:ind w:left="2693" w:right="102" w:hanging="1134"/>
              <w:jc w:val="both"/>
              <w:rPr>
                <w:b/>
                <w:color w:val="000000"/>
                <w:sz w:val="16"/>
                <w:szCs w:val="16"/>
                <w:lang w:val="uk-UA"/>
              </w:rPr>
            </w:pPr>
            <w:r w:rsidRPr="000F679E">
              <w:rPr>
                <w:color w:val="000000"/>
                <w:sz w:val="16"/>
                <w:szCs w:val="16"/>
                <w:vertAlign w:val="superscript"/>
                <w:lang w:val="uk-UA"/>
              </w:rPr>
              <w:t>(1)</w:t>
            </w:r>
            <w:r w:rsidRPr="00184D5D">
              <w:rPr>
                <w:color w:val="000000"/>
                <w:sz w:val="16"/>
                <w:szCs w:val="16"/>
                <w:lang w:val="uk-UA"/>
              </w:rPr>
              <w:t>е</w:t>
            </w:r>
            <w:r w:rsidRPr="00184D5D">
              <w:rPr>
                <w:color w:val="000000"/>
                <w:sz w:val="16"/>
                <w:szCs w:val="16"/>
                <w:lang w:val="en-US"/>
              </w:rPr>
              <w:t>ither</w:t>
            </w:r>
            <w:r w:rsidRPr="00184D5D">
              <w:rPr>
                <w:color w:val="000000"/>
                <w:sz w:val="16"/>
                <w:szCs w:val="16"/>
                <w:lang w:val="uk-UA"/>
              </w:rPr>
              <w:t>/</w:t>
            </w:r>
            <w:r w:rsidRPr="00184D5D">
              <w:rPr>
                <w:b/>
                <w:color w:val="000000"/>
                <w:sz w:val="16"/>
                <w:szCs w:val="16"/>
                <w:lang w:val="uk-UA"/>
              </w:rPr>
              <w:t>або</w:t>
            </w:r>
            <w:r w:rsidRPr="000F679E">
              <w:rPr>
                <w:color w:val="000000"/>
                <w:sz w:val="16"/>
                <w:szCs w:val="16"/>
                <w:lang w:val="uk-UA"/>
              </w:rPr>
              <w:t xml:space="preserve">  </w:t>
            </w:r>
            <w:r>
              <w:rPr>
                <w:color w:val="000000"/>
                <w:sz w:val="16"/>
                <w:szCs w:val="16"/>
                <w:lang w:val="uk-UA"/>
              </w:rPr>
              <w:t xml:space="preserve">   </w:t>
            </w:r>
            <w:r w:rsidRPr="000F679E">
              <w:rPr>
                <w:color w:val="000000"/>
                <w:sz w:val="16"/>
                <w:szCs w:val="16"/>
                <w:lang w:val="uk-UA"/>
              </w:rPr>
              <w:t>[</w:t>
            </w:r>
            <w:r w:rsidRPr="00184D5D">
              <w:rPr>
                <w:color w:val="000000"/>
                <w:sz w:val="16"/>
                <w:szCs w:val="16"/>
                <w:lang w:val="en-US"/>
              </w:rPr>
              <w:t>a</w:t>
            </w:r>
            <w:r w:rsidRPr="000F679E">
              <w:rPr>
                <w:color w:val="000000"/>
                <w:sz w:val="16"/>
                <w:szCs w:val="16"/>
                <w:lang w:val="uk-UA"/>
              </w:rPr>
              <w:t xml:space="preserve"> </w:t>
            </w:r>
            <w:r w:rsidRPr="00184D5D">
              <w:rPr>
                <w:color w:val="000000"/>
                <w:sz w:val="16"/>
                <w:szCs w:val="16"/>
                <w:lang w:val="en-US"/>
              </w:rPr>
              <w:t>sterilization</w:t>
            </w:r>
            <w:r w:rsidRPr="000F679E">
              <w:rPr>
                <w:color w:val="000000"/>
                <w:sz w:val="16"/>
                <w:szCs w:val="16"/>
                <w:lang w:val="uk-UA"/>
              </w:rPr>
              <w:t xml:space="preserve"> </w:t>
            </w:r>
            <w:r w:rsidRPr="00184D5D">
              <w:rPr>
                <w:color w:val="000000"/>
                <w:sz w:val="16"/>
                <w:szCs w:val="16"/>
                <w:lang w:val="en-US"/>
              </w:rPr>
              <w:t>process</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achieve</w:t>
            </w:r>
            <w:r w:rsidRPr="000F679E">
              <w:rPr>
                <w:color w:val="000000"/>
                <w:sz w:val="16"/>
                <w:szCs w:val="16"/>
                <w:lang w:val="uk-UA"/>
              </w:rPr>
              <w:t xml:space="preserve"> </w:t>
            </w:r>
            <w:r w:rsidRPr="00184D5D">
              <w:rPr>
                <w:color w:val="000000"/>
                <w:sz w:val="16"/>
                <w:szCs w:val="16"/>
                <w:lang w:val="en-US"/>
              </w:rPr>
              <w:t>an</w:t>
            </w:r>
            <w:r w:rsidRPr="000F679E">
              <w:rPr>
                <w:color w:val="000000"/>
                <w:sz w:val="16"/>
                <w:szCs w:val="16"/>
                <w:lang w:val="uk-UA"/>
              </w:rPr>
              <w:t xml:space="preserve"> </w:t>
            </w:r>
            <w:proofErr w:type="spellStart"/>
            <w:r w:rsidRPr="00184D5D">
              <w:rPr>
                <w:color w:val="000000"/>
                <w:sz w:val="16"/>
                <w:szCs w:val="16"/>
                <w:lang w:val="en-US"/>
              </w:rPr>
              <w:t>F</w:t>
            </w:r>
            <w:r w:rsidRPr="002A384E">
              <w:rPr>
                <w:color w:val="000000"/>
                <w:sz w:val="16"/>
                <w:szCs w:val="16"/>
                <w:vertAlign w:val="subscript"/>
                <w:lang w:val="en-US"/>
              </w:rPr>
              <w:t>o</w:t>
            </w:r>
            <w:proofErr w:type="spellEnd"/>
            <w:r w:rsidRPr="000F679E">
              <w:rPr>
                <w:color w:val="000000"/>
                <w:sz w:val="16"/>
                <w:szCs w:val="16"/>
                <w:lang w:val="uk-UA"/>
              </w:rPr>
              <w:t xml:space="preserve"> </w:t>
            </w:r>
            <w:r w:rsidRPr="00184D5D">
              <w:rPr>
                <w:color w:val="000000"/>
                <w:sz w:val="16"/>
                <w:szCs w:val="16"/>
                <w:lang w:val="en-US"/>
              </w:rPr>
              <w:t>value</w:t>
            </w:r>
            <w:r w:rsidRPr="000F679E">
              <w:rPr>
                <w:color w:val="000000"/>
                <w:sz w:val="16"/>
                <w:szCs w:val="16"/>
                <w:lang w:val="uk-UA"/>
              </w:rPr>
              <w:t xml:space="preserve"> </w:t>
            </w:r>
            <w:r w:rsidRPr="00184D5D">
              <w:rPr>
                <w:color w:val="000000"/>
                <w:sz w:val="16"/>
                <w:szCs w:val="16"/>
                <w:lang w:val="en-US"/>
              </w:rPr>
              <w:t>equal</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or</w:t>
            </w:r>
            <w:r w:rsidRPr="000F679E">
              <w:rPr>
                <w:color w:val="000000"/>
                <w:sz w:val="16"/>
                <w:szCs w:val="16"/>
                <w:lang w:val="uk-UA"/>
              </w:rPr>
              <w:t xml:space="preserve"> </w:t>
            </w:r>
            <w:r w:rsidRPr="00184D5D">
              <w:rPr>
                <w:color w:val="000000"/>
                <w:sz w:val="16"/>
                <w:szCs w:val="16"/>
                <w:lang w:val="en-US"/>
              </w:rPr>
              <w:t>greater</w:t>
            </w:r>
            <w:r w:rsidRPr="000F679E">
              <w:rPr>
                <w:color w:val="000000"/>
                <w:sz w:val="16"/>
                <w:szCs w:val="16"/>
                <w:lang w:val="uk-UA"/>
              </w:rPr>
              <w:t xml:space="preserve"> </w:t>
            </w:r>
            <w:r w:rsidRPr="00184D5D">
              <w:rPr>
                <w:color w:val="000000"/>
                <w:sz w:val="16"/>
                <w:szCs w:val="16"/>
                <w:lang w:val="en-US"/>
              </w:rPr>
              <w:t>than</w:t>
            </w:r>
            <w:r w:rsidRPr="000F679E">
              <w:rPr>
                <w:color w:val="000000"/>
                <w:sz w:val="16"/>
                <w:szCs w:val="16"/>
                <w:lang w:val="uk-UA"/>
              </w:rPr>
              <w:t xml:space="preserve"> </w:t>
            </w:r>
            <w:r w:rsidRPr="00184D5D">
              <w:rPr>
                <w:color w:val="000000"/>
                <w:sz w:val="16"/>
                <w:szCs w:val="16"/>
                <w:lang w:val="en-US"/>
              </w:rPr>
              <w:t>three</w:t>
            </w:r>
            <w:r w:rsidRPr="000F679E">
              <w:rPr>
                <w:color w:val="000000"/>
                <w:sz w:val="16"/>
                <w:szCs w:val="16"/>
                <w:lang w:val="uk-UA"/>
              </w:rPr>
              <w:t xml:space="preserve"> </w:t>
            </w:r>
            <w:r w:rsidRPr="00184D5D">
              <w:rPr>
                <w:color w:val="000000"/>
                <w:sz w:val="16"/>
                <w:szCs w:val="16"/>
                <w:lang w:val="uk-UA"/>
              </w:rPr>
              <w:t xml:space="preserve">/ </w:t>
            </w:r>
            <w:r w:rsidRPr="00184D5D">
              <w:rPr>
                <w:b/>
                <w:color w:val="000000"/>
                <w:sz w:val="16"/>
                <w:szCs w:val="16"/>
                <w:lang w:val="uk-UA"/>
              </w:rPr>
              <w:t>стерилізації, щоб досягнути значення F</w:t>
            </w:r>
            <w:r w:rsidRPr="00184D5D">
              <w:rPr>
                <w:b/>
                <w:color w:val="000000"/>
                <w:sz w:val="16"/>
                <w:szCs w:val="16"/>
                <w:vertAlign w:val="subscript"/>
                <w:lang w:val="uk-UA"/>
              </w:rPr>
              <w:t>0</w:t>
            </w:r>
            <w:r w:rsidRPr="00184D5D">
              <w:rPr>
                <w:b/>
                <w:color w:val="000000"/>
                <w:sz w:val="16"/>
                <w:szCs w:val="16"/>
                <w:lang w:val="uk-UA"/>
              </w:rPr>
              <w:t>, що дорівнює чи більше трьох</w:t>
            </w:r>
            <w:r w:rsidRPr="000F679E">
              <w:rPr>
                <w:b/>
                <w:color w:val="000000"/>
                <w:sz w:val="16"/>
                <w:szCs w:val="16"/>
                <w:lang w:val="uk-UA"/>
              </w:rPr>
              <w:t xml:space="preserve">;] </w:t>
            </w:r>
          </w:p>
          <w:p w14:paraId="663FE2CC" w14:textId="77777777" w:rsidR="002B0815" w:rsidRPr="002A384E" w:rsidRDefault="002B0815" w:rsidP="002B0815">
            <w:pPr>
              <w:pStyle w:val="a9"/>
              <w:shd w:val="clear" w:color="auto" w:fill="FFFFFF"/>
              <w:spacing w:before="60" w:after="60"/>
              <w:ind w:left="2693" w:right="142" w:hanging="1134"/>
              <w:jc w:val="both"/>
              <w:rPr>
                <w:b/>
                <w:color w:val="000000"/>
                <w:sz w:val="16"/>
                <w:szCs w:val="16"/>
              </w:rPr>
            </w:pPr>
            <w:r w:rsidRPr="000F679E">
              <w:rPr>
                <w:color w:val="000000"/>
                <w:sz w:val="16"/>
                <w:szCs w:val="16"/>
                <w:vertAlign w:val="superscript"/>
                <w:lang w:val="uk-UA"/>
              </w:rPr>
              <w:t>(1)</w:t>
            </w:r>
            <w:r w:rsidRPr="002A384E">
              <w:rPr>
                <w:color w:val="000000"/>
                <w:sz w:val="16"/>
                <w:szCs w:val="16"/>
                <w:lang w:val="en-US"/>
              </w:rPr>
              <w:t>or</w:t>
            </w:r>
            <w:r w:rsidRPr="002A384E">
              <w:rPr>
                <w:color w:val="000000"/>
                <w:sz w:val="16"/>
                <w:szCs w:val="16"/>
                <w:lang w:val="uk-UA"/>
              </w:rPr>
              <w:t>/</w:t>
            </w:r>
            <w:r w:rsidRPr="002A384E">
              <w:rPr>
                <w:b/>
                <w:color w:val="000000"/>
                <w:sz w:val="16"/>
                <w:szCs w:val="16"/>
                <w:lang w:val="uk-UA"/>
              </w:rPr>
              <w:t>чи</w:t>
            </w:r>
            <w:r w:rsidRPr="002A384E">
              <w:rPr>
                <w:color w:val="000000"/>
                <w:sz w:val="16"/>
                <w:szCs w:val="16"/>
                <w:lang w:val="en-US"/>
              </w:rPr>
              <w:t xml:space="preserve">         </w:t>
            </w:r>
            <w:r>
              <w:rPr>
                <w:color w:val="000000"/>
                <w:sz w:val="16"/>
                <w:szCs w:val="16"/>
                <w:lang w:val="uk-UA"/>
              </w:rPr>
              <w:t xml:space="preserve"> </w:t>
            </w:r>
            <w:r w:rsidRPr="002A384E">
              <w:rPr>
                <w:color w:val="000000"/>
                <w:sz w:val="16"/>
                <w:szCs w:val="16"/>
                <w:lang w:val="en-US"/>
              </w:rPr>
              <w:t xml:space="preserve"> [an ultra high temperature (UHT) treatment at not less than 135°C in combination with a suitable holding time</w:t>
            </w:r>
            <w:r>
              <w:rPr>
                <w:color w:val="000000"/>
                <w:sz w:val="16"/>
                <w:szCs w:val="16"/>
                <w:lang w:val="en-US"/>
              </w:rPr>
              <w:t xml:space="preserve"> </w:t>
            </w:r>
            <w:r w:rsidRPr="002A384E">
              <w:rPr>
                <w:color w:val="000000"/>
                <w:sz w:val="16"/>
                <w:szCs w:val="16"/>
                <w:lang w:val="uk-UA"/>
              </w:rPr>
              <w:t>/</w:t>
            </w:r>
            <w:r w:rsidRPr="002A384E">
              <w:rPr>
                <w:lang w:val="en-US"/>
              </w:rPr>
              <w:t xml:space="preserve"> </w:t>
            </w:r>
            <w:r w:rsidRPr="002A384E">
              <w:rPr>
                <w:b/>
                <w:color w:val="000000"/>
                <w:sz w:val="16"/>
                <w:szCs w:val="16"/>
                <w:lang w:val="uk-UA"/>
              </w:rPr>
              <w:t>обробці надвисокою темп</w:t>
            </w:r>
            <w:r>
              <w:rPr>
                <w:b/>
                <w:color w:val="000000"/>
                <w:sz w:val="16"/>
                <w:szCs w:val="16"/>
                <w:lang w:val="uk-UA"/>
              </w:rPr>
              <w:t>ературою (НВТ) при не менше 135</w:t>
            </w:r>
            <w:r w:rsidRPr="002A384E">
              <w:rPr>
                <w:b/>
                <w:color w:val="000000"/>
                <w:sz w:val="16"/>
                <w:szCs w:val="16"/>
                <w:lang w:val="uk-UA"/>
              </w:rPr>
              <w:t>ºС із застосуванням відповідного періоду очікування</w:t>
            </w:r>
            <w:r w:rsidRPr="002A384E">
              <w:rPr>
                <w:b/>
                <w:color w:val="000000"/>
                <w:sz w:val="16"/>
                <w:szCs w:val="16"/>
              </w:rPr>
              <w:t>;]]]</w:t>
            </w:r>
          </w:p>
          <w:p w14:paraId="3BEC8F2A" w14:textId="77777777" w:rsidR="002B0815" w:rsidRPr="009F7FF1" w:rsidRDefault="002B0815" w:rsidP="002B0815">
            <w:pPr>
              <w:pStyle w:val="a9"/>
              <w:shd w:val="clear" w:color="auto" w:fill="FFFFFF"/>
              <w:spacing w:before="60" w:after="60"/>
              <w:ind w:left="2086"/>
              <w:jc w:val="both"/>
              <w:rPr>
                <w:color w:val="000000"/>
                <w:sz w:val="16"/>
                <w:szCs w:val="16"/>
              </w:rPr>
            </w:pPr>
          </w:p>
          <w:p w14:paraId="7D3D1D0A" w14:textId="77777777" w:rsidR="002B0815" w:rsidRPr="00367285" w:rsidRDefault="002B0815" w:rsidP="002B0815">
            <w:pPr>
              <w:pStyle w:val="a9"/>
              <w:shd w:val="clear" w:color="auto" w:fill="FFFFFF"/>
              <w:spacing w:before="60" w:after="60"/>
              <w:ind w:left="1984" w:right="142" w:hanging="1418"/>
              <w:jc w:val="both"/>
              <w:rPr>
                <w:b/>
                <w:color w:val="000000"/>
                <w:sz w:val="16"/>
                <w:szCs w:val="16"/>
              </w:rPr>
            </w:pPr>
            <w:r w:rsidRPr="00233ED0">
              <w:rPr>
                <w:color w:val="000000"/>
                <w:sz w:val="16"/>
                <w:szCs w:val="16"/>
                <w:vertAlign w:val="superscript"/>
                <w:lang w:val="uk-UA"/>
              </w:rPr>
              <w:t>(1)</w:t>
            </w:r>
            <w:r>
              <w:rPr>
                <w:color w:val="000000"/>
                <w:sz w:val="16"/>
                <w:szCs w:val="16"/>
                <w:lang w:val="uk-UA"/>
              </w:rPr>
              <w:t xml:space="preserve">        </w:t>
            </w:r>
            <w:r w:rsidRPr="00394C7D">
              <w:rPr>
                <w:color w:val="000000"/>
                <w:sz w:val="16"/>
                <w:szCs w:val="16"/>
              </w:rPr>
              <w:t>[(</w:t>
            </w:r>
            <w:r w:rsidRPr="00AF05D8">
              <w:rPr>
                <w:color w:val="000000"/>
                <w:sz w:val="16"/>
                <w:szCs w:val="16"/>
                <w:lang w:val="en-US"/>
              </w:rPr>
              <w:t>d</w:t>
            </w:r>
            <w:r w:rsidRPr="00394C7D">
              <w:rPr>
                <w:color w:val="000000"/>
                <w:sz w:val="16"/>
                <w:szCs w:val="16"/>
              </w:rPr>
              <w:t xml:space="preserve">)   </w:t>
            </w:r>
            <w:r>
              <w:rPr>
                <w:color w:val="000000"/>
                <w:sz w:val="16"/>
                <w:szCs w:val="16"/>
                <w:lang w:val="uk-UA"/>
              </w:rPr>
              <w:t xml:space="preserve">             </w:t>
            </w:r>
            <w:r w:rsidRPr="00AF05D8">
              <w:rPr>
                <w:color w:val="000000"/>
                <w:sz w:val="16"/>
                <w:szCs w:val="16"/>
                <w:lang w:val="en-US"/>
              </w:rPr>
              <w:t>are</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w:t>
            </w:r>
            <w:r w:rsidRPr="00AF05D8">
              <w:rPr>
                <w:color w:val="000000"/>
                <w:sz w:val="16"/>
                <w:szCs w:val="16"/>
                <w:lang w:val="en-US"/>
              </w:rPr>
              <w:t>based</w:t>
            </w:r>
            <w:r w:rsidRPr="00394C7D">
              <w:rPr>
                <w:color w:val="000000"/>
                <w:sz w:val="16"/>
                <w:szCs w:val="16"/>
              </w:rPr>
              <w:t xml:space="preserve"> </w:t>
            </w:r>
            <w:r w:rsidRPr="00AF05D8">
              <w:rPr>
                <w:color w:val="000000"/>
                <w:sz w:val="16"/>
                <w:szCs w:val="16"/>
                <w:lang w:val="en-US"/>
              </w:rPr>
              <w:t>products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they</w:t>
            </w:r>
            <w:r w:rsidRPr="00394C7D">
              <w:rPr>
                <w:color w:val="000000"/>
                <w:sz w:val="16"/>
                <w:szCs w:val="16"/>
              </w:rPr>
              <w:t xml:space="preserve"> </w:t>
            </w:r>
            <w:r w:rsidRPr="00AF05D8">
              <w:rPr>
                <w:color w:val="000000"/>
                <w:sz w:val="16"/>
                <w:szCs w:val="16"/>
                <w:lang w:val="en-US"/>
              </w:rPr>
              <w:t>come</w:t>
            </w:r>
            <w:r w:rsidRPr="00394C7D">
              <w:rPr>
                <w:color w:val="000000"/>
                <w:sz w:val="16"/>
                <w:szCs w:val="16"/>
              </w:rPr>
              <w:t xml:space="preserve"> </w:t>
            </w:r>
            <w:r w:rsidRPr="00AF05D8">
              <w:rPr>
                <w:color w:val="000000"/>
                <w:sz w:val="16"/>
                <w:szCs w:val="16"/>
                <w:lang w:val="en-US"/>
              </w:rPr>
              <w:t>from</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Pr="00AF05D8">
              <w:rPr>
                <w:color w:val="000000"/>
                <w:sz w:val="16"/>
                <w:szCs w:val="16"/>
                <w:lang w:val="en-US"/>
              </w:rPr>
              <w:t>third</w:t>
            </w:r>
            <w:r w:rsidRPr="00394C7D">
              <w:rPr>
                <w:color w:val="000000"/>
                <w:sz w:val="16"/>
                <w:szCs w:val="16"/>
              </w:rPr>
              <w:t xml:space="preserve"> </w:t>
            </w:r>
            <w:r w:rsidRPr="00AF05D8">
              <w:rPr>
                <w:color w:val="000000"/>
                <w:sz w:val="16"/>
                <w:szCs w:val="16"/>
                <w:lang w:val="en-US"/>
              </w:rPr>
              <w:t>country</w:t>
            </w:r>
            <w:r w:rsidRPr="00394C7D">
              <w:rPr>
                <w:color w:val="000000"/>
                <w:sz w:val="16"/>
                <w:szCs w:val="16"/>
              </w:rPr>
              <w:t xml:space="preserve"> </w:t>
            </w:r>
            <w:r w:rsidRPr="00AF05D8">
              <w:rPr>
                <w:color w:val="000000"/>
                <w:sz w:val="16"/>
                <w:szCs w:val="16"/>
                <w:lang w:val="en-US"/>
              </w:rPr>
              <w:t>or</w:t>
            </w:r>
            <w:r w:rsidRPr="00394C7D">
              <w:rPr>
                <w:color w:val="000000"/>
                <w:sz w:val="16"/>
                <w:szCs w:val="16"/>
              </w:rPr>
              <w:t xml:space="preserve"> </w:t>
            </w:r>
            <w:r w:rsidRPr="00AF05D8">
              <w:rPr>
                <w:color w:val="000000"/>
                <w:sz w:val="16"/>
                <w:szCs w:val="16"/>
                <w:lang w:val="en-US"/>
              </w:rPr>
              <w:t>territory</w:t>
            </w:r>
            <w:r w:rsidRPr="00394C7D">
              <w:rPr>
                <w:color w:val="000000"/>
                <w:sz w:val="16"/>
                <w:szCs w:val="16"/>
              </w:rPr>
              <w:t xml:space="preserve"> </w:t>
            </w:r>
            <w:r w:rsidRPr="00AF05D8">
              <w:rPr>
                <w:color w:val="000000"/>
                <w:sz w:val="16"/>
                <w:szCs w:val="16"/>
                <w:lang w:val="en-US"/>
              </w:rPr>
              <w:t>listed</w:t>
            </w:r>
            <w:r w:rsidRPr="00394C7D">
              <w:rPr>
                <w:color w:val="000000"/>
                <w:sz w:val="16"/>
                <w:szCs w:val="16"/>
              </w:rPr>
              <w:t xml:space="preserve"> </w:t>
            </w:r>
            <w:r w:rsidRPr="00AF05D8">
              <w:rPr>
                <w:color w:val="000000"/>
                <w:sz w:val="16"/>
                <w:szCs w:val="16"/>
                <w:lang w:val="en-US"/>
              </w:rPr>
              <w:t>in</w:t>
            </w:r>
            <w:r w:rsidRPr="005C0B24">
              <w:rPr>
                <w:color w:val="000000"/>
                <w:sz w:val="16"/>
                <w:szCs w:val="16"/>
              </w:rPr>
              <w:t xml:space="preserve"> </w:t>
            </w:r>
            <w:r w:rsidRPr="005C0B24">
              <w:rPr>
                <w:color w:val="000000"/>
                <w:sz w:val="16"/>
                <w:szCs w:val="16"/>
                <w:lang w:val="en-US"/>
              </w:rPr>
              <w:t>Annex</w:t>
            </w:r>
            <w:r w:rsidRPr="005C0B24">
              <w:rPr>
                <w:color w:val="000000"/>
                <w:sz w:val="16"/>
                <w:szCs w:val="16"/>
              </w:rPr>
              <w:t xml:space="preserve"> </w:t>
            </w:r>
            <w:r w:rsidRPr="005C0B24">
              <w:rPr>
                <w:color w:val="000000"/>
                <w:sz w:val="16"/>
                <w:szCs w:val="16"/>
                <w:lang w:val="en-US"/>
              </w:rPr>
              <w:t>XVII</w:t>
            </w:r>
            <w:r>
              <w:rPr>
                <w:color w:val="000000"/>
                <w:sz w:val="16"/>
                <w:szCs w:val="16"/>
                <w:lang w:val="uk-UA"/>
              </w:rPr>
              <w:t>,</w:t>
            </w:r>
            <w:r w:rsidRPr="00B30FAE">
              <w:rPr>
                <w:color w:val="000000"/>
                <w:sz w:val="16"/>
                <w:szCs w:val="16"/>
              </w:rPr>
              <w:t xml:space="preserve"> </w:t>
            </w:r>
            <w:r w:rsidRPr="005C0B24">
              <w:rPr>
                <w:color w:val="000000"/>
                <w:sz w:val="16"/>
                <w:szCs w:val="16"/>
                <w:lang w:val="en-US"/>
              </w:rPr>
              <w:t>Part</w:t>
            </w:r>
            <w:r w:rsidRPr="005C0B24">
              <w:rPr>
                <w:color w:val="000000"/>
                <w:sz w:val="16"/>
                <w:szCs w:val="16"/>
              </w:rPr>
              <w:t xml:space="preserve"> 1</w:t>
            </w:r>
            <w:r>
              <w:rPr>
                <w:color w:val="000000"/>
                <w:sz w:val="16"/>
                <w:szCs w:val="16"/>
                <w:lang w:val="uk-UA"/>
              </w:rPr>
              <w:t>,</w:t>
            </w:r>
            <w:r w:rsidRPr="005C0B24">
              <w:rPr>
                <w:color w:val="000000"/>
                <w:sz w:val="16"/>
                <w:szCs w:val="16"/>
              </w:rPr>
              <w:t xml:space="preserve"> </w:t>
            </w:r>
            <w:r w:rsidRPr="005C0B24">
              <w:rPr>
                <w:color w:val="000000"/>
                <w:sz w:val="16"/>
                <w:szCs w:val="16"/>
                <w:lang w:val="en-US"/>
              </w:rPr>
              <w:t>to</w:t>
            </w:r>
            <w:r w:rsidRPr="005C0B24">
              <w:rPr>
                <w:color w:val="000000"/>
                <w:sz w:val="16"/>
                <w:szCs w:val="16"/>
              </w:rPr>
              <w:t xml:space="preserve"> </w:t>
            </w:r>
            <w:r w:rsidRPr="005C0B24">
              <w:rPr>
                <w:color w:val="000000"/>
                <w:sz w:val="16"/>
                <w:szCs w:val="16"/>
                <w:lang w:val="en-US"/>
              </w:rPr>
              <w:t>Implementing</w:t>
            </w:r>
            <w:r w:rsidRPr="005C0B24">
              <w:rPr>
                <w:color w:val="000000"/>
                <w:sz w:val="16"/>
                <w:szCs w:val="16"/>
              </w:rPr>
              <w:t xml:space="preserve"> </w:t>
            </w:r>
            <w:r w:rsidRPr="005C0B24">
              <w:rPr>
                <w:color w:val="000000"/>
                <w:sz w:val="16"/>
                <w:szCs w:val="16"/>
                <w:lang w:val="en-US"/>
              </w:rPr>
              <w:t>Regulation</w:t>
            </w:r>
            <w:r w:rsidRPr="005C0B24">
              <w:rPr>
                <w:color w:val="000000"/>
                <w:sz w:val="16"/>
                <w:szCs w:val="16"/>
              </w:rPr>
              <w:t xml:space="preserve"> (</w:t>
            </w:r>
            <w:r w:rsidRPr="005C0B24">
              <w:rPr>
                <w:color w:val="000000"/>
                <w:sz w:val="16"/>
                <w:szCs w:val="16"/>
                <w:lang w:val="en-US"/>
              </w:rPr>
              <w:t>EU</w:t>
            </w:r>
            <w:r w:rsidRPr="005C0B24">
              <w:rPr>
                <w:color w:val="000000"/>
                <w:sz w:val="16"/>
                <w:szCs w:val="16"/>
              </w:rPr>
              <w:t>) 2021/404</w:t>
            </w:r>
            <w:r w:rsidRPr="007659EF">
              <w:rPr>
                <w:color w:val="000000"/>
                <w:sz w:val="16"/>
                <w:szCs w:val="16"/>
              </w:rPr>
              <w:t xml:space="preserve"> </w:t>
            </w:r>
            <w:r w:rsidRPr="00AF05D8">
              <w:rPr>
                <w:color w:val="000000"/>
                <w:sz w:val="16"/>
                <w:szCs w:val="16"/>
                <w:lang w:val="en-US"/>
              </w:rPr>
              <w:t>for</w:t>
            </w:r>
            <w:r w:rsidRPr="00394C7D">
              <w:rPr>
                <w:color w:val="000000"/>
                <w:sz w:val="16"/>
                <w:szCs w:val="16"/>
              </w:rPr>
              <w:t xml:space="preserve"> </w:t>
            </w:r>
            <w:r w:rsidRPr="00AF05D8">
              <w:rPr>
                <w:color w:val="000000"/>
                <w:sz w:val="16"/>
                <w:szCs w:val="16"/>
                <w:lang w:val="en-US"/>
              </w:rPr>
              <w:t>entry</w:t>
            </w:r>
            <w:r w:rsidRPr="00394C7D">
              <w:rPr>
                <w:color w:val="000000"/>
                <w:sz w:val="16"/>
                <w:szCs w:val="16"/>
              </w:rPr>
              <w:t xml:space="preserve"> </w:t>
            </w:r>
            <w:r>
              <w:rPr>
                <w:color w:val="000000"/>
                <w:sz w:val="16"/>
                <w:szCs w:val="16"/>
                <w:lang w:val="en-US"/>
              </w:rPr>
              <w:t>into</w:t>
            </w:r>
            <w:r w:rsidRPr="00B30FAE">
              <w:rPr>
                <w:color w:val="000000"/>
                <w:sz w:val="16"/>
                <w:szCs w:val="16"/>
              </w:rPr>
              <w:t xml:space="preserve"> </w:t>
            </w:r>
            <w:r>
              <w:rPr>
                <w:color w:val="000000"/>
                <w:sz w:val="16"/>
                <w:szCs w:val="16"/>
                <w:lang w:val="en-US"/>
              </w:rPr>
              <w:t>the</w:t>
            </w:r>
            <w:r w:rsidRPr="00B30FAE">
              <w:rPr>
                <w:color w:val="000000"/>
                <w:sz w:val="16"/>
                <w:szCs w:val="16"/>
              </w:rPr>
              <w:t xml:space="preserve"> </w:t>
            </w:r>
            <w:r>
              <w:rPr>
                <w:color w:val="000000"/>
                <w:sz w:val="16"/>
                <w:szCs w:val="16"/>
                <w:lang w:val="en-US"/>
              </w:rPr>
              <w:t>Union</w:t>
            </w:r>
            <w:r w:rsidRPr="00B30FAE">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raw</w:t>
            </w:r>
            <w:r w:rsidRPr="00394C7D">
              <w:rPr>
                <w:color w:val="000000"/>
                <w:sz w:val="16"/>
                <w:szCs w:val="16"/>
              </w:rPr>
              <w:t xml:space="preserve"> </w:t>
            </w:r>
            <w:r w:rsidRPr="00AF05D8">
              <w:rPr>
                <w:color w:val="000000"/>
                <w:sz w:val="16"/>
                <w:szCs w:val="16"/>
                <w:lang w:val="en-US"/>
              </w:rPr>
              <w:t>milk</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 xml:space="preserve"> </w:t>
            </w:r>
            <w:r w:rsidRPr="00AF05D8">
              <w:rPr>
                <w:color w:val="000000"/>
                <w:sz w:val="16"/>
                <w:szCs w:val="16"/>
                <w:lang w:val="en-US"/>
              </w:rPr>
              <w:t>a</w:t>
            </w:r>
            <w:r>
              <w:rPr>
                <w:color w:val="000000"/>
                <w:sz w:val="16"/>
                <w:szCs w:val="16"/>
                <w:lang w:val="en-US"/>
              </w:rPr>
              <w:t>nd</w:t>
            </w:r>
            <w:r w:rsidRPr="00394C7D">
              <w:rPr>
                <w:color w:val="000000"/>
                <w:sz w:val="16"/>
                <w:szCs w:val="16"/>
              </w:rPr>
              <w:t xml:space="preserve"> </w:t>
            </w:r>
            <w:r>
              <w:rPr>
                <w:color w:val="000000"/>
                <w:sz w:val="16"/>
                <w:szCs w:val="16"/>
                <w:lang w:val="en-US"/>
              </w:rPr>
              <w:t>colostrum</w:t>
            </w:r>
            <w:r w:rsidRPr="00394C7D">
              <w:rPr>
                <w:color w:val="000000"/>
                <w:sz w:val="16"/>
                <w:szCs w:val="16"/>
              </w:rPr>
              <w:t>-</w:t>
            </w:r>
            <w:r>
              <w:rPr>
                <w:color w:val="000000"/>
                <w:sz w:val="16"/>
                <w:szCs w:val="16"/>
                <w:lang w:val="en-US"/>
              </w:rPr>
              <w:t>based</w:t>
            </w:r>
            <w:r w:rsidRPr="00394C7D">
              <w:rPr>
                <w:color w:val="000000"/>
                <w:sz w:val="16"/>
                <w:szCs w:val="16"/>
              </w:rPr>
              <w:t xml:space="preserve"> </w:t>
            </w:r>
            <w:r>
              <w:rPr>
                <w:color w:val="000000"/>
                <w:sz w:val="16"/>
                <w:szCs w:val="16"/>
                <w:lang w:val="en-US"/>
              </w:rPr>
              <w:t>products</w:t>
            </w:r>
            <w:r w:rsidRPr="007659EF">
              <w:rPr>
                <w:color w:val="000000"/>
                <w:sz w:val="16"/>
                <w:szCs w:val="16"/>
              </w:rPr>
              <w:t xml:space="preserve"> </w:t>
            </w:r>
            <w:r>
              <w:rPr>
                <w:color w:val="000000"/>
                <w:sz w:val="16"/>
                <w:szCs w:val="16"/>
                <w:lang w:val="uk-UA"/>
              </w:rPr>
              <w:t xml:space="preserve">/ </w:t>
            </w:r>
            <w:r w:rsidRPr="00367285">
              <w:rPr>
                <w:b/>
                <w:color w:val="000000"/>
                <w:sz w:val="16"/>
                <w:szCs w:val="16"/>
                <w:lang w:val="uk-UA"/>
              </w:rPr>
              <w:t>є продуктами на основі молозива, та вони походять з третьої країни або те</w:t>
            </w:r>
            <w:r w:rsidR="00D2092C">
              <w:rPr>
                <w:b/>
                <w:color w:val="000000"/>
                <w:sz w:val="16"/>
                <w:szCs w:val="16"/>
                <w:lang w:val="uk-UA"/>
              </w:rPr>
              <w:t>риторії, внесених до</w:t>
            </w:r>
            <w:r w:rsidRPr="00367285">
              <w:rPr>
                <w:b/>
                <w:color w:val="000000"/>
                <w:sz w:val="16"/>
                <w:szCs w:val="16"/>
                <w:lang w:val="uk-UA"/>
              </w:rPr>
              <w:t xml:space="preserve"> </w:t>
            </w:r>
            <w:r w:rsidRPr="005C0B24">
              <w:rPr>
                <w:b/>
                <w:color w:val="000000"/>
                <w:sz w:val="16"/>
                <w:szCs w:val="16"/>
                <w:lang w:val="uk-UA"/>
              </w:rPr>
              <w:t xml:space="preserve">Частини 1 Додатку </w:t>
            </w:r>
            <w:r w:rsidRPr="005C0B24">
              <w:rPr>
                <w:b/>
                <w:color w:val="000000"/>
                <w:sz w:val="16"/>
                <w:szCs w:val="16"/>
              </w:rPr>
              <w:t>XVII</w:t>
            </w:r>
            <w:r w:rsidRPr="005C0B24">
              <w:rPr>
                <w:b/>
                <w:color w:val="000000"/>
                <w:sz w:val="16"/>
                <w:szCs w:val="16"/>
                <w:lang w:val="uk-UA"/>
              </w:rPr>
              <w:t xml:space="preserve"> Виконавчого Регламенту (ЄС) 2021/404</w:t>
            </w:r>
            <w:r w:rsidRPr="007659EF">
              <w:rPr>
                <w:b/>
                <w:color w:val="000000"/>
                <w:sz w:val="16"/>
                <w:szCs w:val="16"/>
              </w:rPr>
              <w:t xml:space="preserve"> </w:t>
            </w:r>
            <w:r w:rsidRPr="00367285">
              <w:rPr>
                <w:b/>
                <w:color w:val="000000"/>
                <w:sz w:val="16"/>
                <w:szCs w:val="16"/>
                <w:lang w:val="uk-UA"/>
              </w:rPr>
              <w:t xml:space="preserve">для ввезення </w:t>
            </w:r>
            <w:r>
              <w:rPr>
                <w:b/>
                <w:color w:val="000000"/>
                <w:sz w:val="16"/>
                <w:szCs w:val="16"/>
                <w:lang w:val="uk-UA"/>
              </w:rPr>
              <w:t xml:space="preserve">до Союзу </w:t>
            </w:r>
            <w:r w:rsidRPr="00367285">
              <w:rPr>
                <w:b/>
                <w:color w:val="000000"/>
                <w:sz w:val="16"/>
                <w:szCs w:val="16"/>
                <w:lang w:val="uk-UA"/>
              </w:rPr>
              <w:t>сирого молока, молозива та продуктів на основі молозива</w:t>
            </w:r>
            <w:r w:rsidRPr="00B30FAE">
              <w:rPr>
                <w:b/>
                <w:color w:val="000000"/>
                <w:sz w:val="16"/>
                <w:szCs w:val="16"/>
              </w:rPr>
              <w:t>]</w:t>
            </w:r>
            <w:r w:rsidRPr="00367285">
              <w:rPr>
                <w:b/>
                <w:color w:val="000000"/>
                <w:sz w:val="16"/>
                <w:szCs w:val="16"/>
              </w:rPr>
              <w:t xml:space="preserve"> </w:t>
            </w:r>
          </w:p>
          <w:p w14:paraId="2C900038" w14:textId="77777777" w:rsidR="001D5672" w:rsidRPr="00A41B42" w:rsidRDefault="002B0815" w:rsidP="00D2092C">
            <w:pPr>
              <w:shd w:val="clear" w:color="auto" w:fill="FFFFFF"/>
              <w:spacing w:before="60" w:after="60"/>
              <w:ind w:left="1984" w:right="102" w:hanging="992"/>
              <w:jc w:val="both"/>
              <w:rPr>
                <w:color w:val="000000"/>
                <w:sz w:val="16"/>
                <w:szCs w:val="16"/>
                <w:lang w:val="uk-UA"/>
              </w:rPr>
            </w:pPr>
            <w:r>
              <w:rPr>
                <w:color w:val="000000"/>
                <w:sz w:val="16"/>
                <w:szCs w:val="16"/>
                <w:lang w:val="uk-UA"/>
              </w:rPr>
              <w:t xml:space="preserve"> </w:t>
            </w:r>
            <w:r>
              <w:rPr>
                <w:color w:val="000000"/>
                <w:sz w:val="16"/>
                <w:szCs w:val="16"/>
                <w:lang w:val="en-US"/>
              </w:rPr>
              <w:t xml:space="preserve">(e) </w:t>
            </w:r>
            <w:r>
              <w:rPr>
                <w:color w:val="000000"/>
                <w:sz w:val="16"/>
                <w:szCs w:val="16"/>
                <w:lang w:val="uk-UA"/>
              </w:rPr>
              <w:t xml:space="preserve">         </w:t>
            </w:r>
            <w:r>
              <w:rPr>
                <w:color w:val="000000"/>
                <w:sz w:val="16"/>
                <w:szCs w:val="16"/>
                <w:lang w:val="en-US"/>
              </w:rPr>
              <w:t xml:space="preserve"> were produced on _______________ or between ______________and __________________</w:t>
            </w:r>
            <w:proofErr w:type="gramStart"/>
            <w:r>
              <w:rPr>
                <w:color w:val="000000"/>
                <w:sz w:val="16"/>
                <w:szCs w:val="16"/>
                <w:lang w:val="en-US"/>
              </w:rPr>
              <w:t>_</w:t>
            </w:r>
            <w:r w:rsidRPr="00AF05D8">
              <w:rPr>
                <w:color w:val="000000"/>
                <w:sz w:val="16"/>
                <w:szCs w:val="16"/>
                <w:vertAlign w:val="superscript"/>
                <w:lang w:val="en-US"/>
              </w:rPr>
              <w:t>(</w:t>
            </w:r>
            <w:proofErr w:type="gramEnd"/>
            <w:r w:rsidRPr="00AF05D8">
              <w:rPr>
                <w:color w:val="000000"/>
                <w:sz w:val="16"/>
                <w:szCs w:val="16"/>
                <w:vertAlign w:val="superscript"/>
                <w:lang w:val="en-US"/>
              </w:rPr>
              <w:t>9)</w:t>
            </w:r>
            <w:r>
              <w:rPr>
                <w:color w:val="000000"/>
                <w:sz w:val="16"/>
                <w:szCs w:val="16"/>
                <w:lang w:val="uk-UA"/>
              </w:rPr>
              <w:t>/</w:t>
            </w:r>
            <w:r w:rsidRPr="00394C7D">
              <w:rPr>
                <w:lang w:val="en-US"/>
              </w:rPr>
              <w:t xml:space="preserve"> </w:t>
            </w:r>
            <w:r w:rsidRPr="00367285">
              <w:rPr>
                <w:b/>
                <w:color w:val="000000"/>
                <w:sz w:val="16"/>
                <w:szCs w:val="16"/>
                <w:lang w:val="uk-UA"/>
              </w:rPr>
              <w:t xml:space="preserve">були </w:t>
            </w:r>
            <w:r w:rsidRPr="00367285">
              <w:rPr>
                <w:b/>
                <w:color w:val="000000"/>
                <w:sz w:val="16"/>
                <w:szCs w:val="16"/>
                <w:lang w:val="uk-UA"/>
              </w:rPr>
              <w:lastRenderedPageBreak/>
              <w:t>виготовлені</w:t>
            </w:r>
            <w:r>
              <w:rPr>
                <w:color w:val="000000"/>
                <w:sz w:val="16"/>
                <w:szCs w:val="16"/>
                <w:lang w:val="uk-UA"/>
              </w:rPr>
              <w:t xml:space="preserve"> ___</w:t>
            </w:r>
            <w:r w:rsidRPr="00394C7D">
              <w:rPr>
                <w:color w:val="000000"/>
                <w:sz w:val="16"/>
                <w:szCs w:val="16"/>
                <w:lang w:val="uk-UA"/>
              </w:rPr>
              <w:t xml:space="preserve">___________ </w:t>
            </w:r>
            <w:r w:rsidRPr="00367285">
              <w:rPr>
                <w:b/>
                <w:color w:val="000000"/>
                <w:sz w:val="16"/>
                <w:szCs w:val="16"/>
                <w:lang w:val="uk-UA"/>
              </w:rPr>
              <w:t>або між</w:t>
            </w:r>
            <w:r w:rsidRPr="00394C7D">
              <w:rPr>
                <w:color w:val="000000"/>
                <w:sz w:val="16"/>
                <w:szCs w:val="16"/>
                <w:lang w:val="uk-UA"/>
              </w:rPr>
              <w:t xml:space="preserve"> ______________ </w:t>
            </w:r>
            <w:r w:rsidRPr="00F07AFC">
              <w:rPr>
                <w:b/>
                <w:color w:val="000000"/>
                <w:sz w:val="16"/>
                <w:szCs w:val="16"/>
                <w:lang w:val="uk-UA"/>
              </w:rPr>
              <w:t>та</w:t>
            </w:r>
            <w:r w:rsidRPr="00394C7D">
              <w:rPr>
                <w:color w:val="000000"/>
                <w:sz w:val="16"/>
                <w:szCs w:val="16"/>
                <w:lang w:val="uk-UA"/>
              </w:rPr>
              <w:t xml:space="preserve"> ___________________ (</w:t>
            </w:r>
            <w:r w:rsidRPr="00394C7D">
              <w:rPr>
                <w:color w:val="000000"/>
                <w:sz w:val="16"/>
                <w:szCs w:val="16"/>
                <w:vertAlign w:val="superscript"/>
                <w:lang w:val="uk-UA"/>
              </w:rPr>
              <w:t>9</w:t>
            </w:r>
            <w:r w:rsidRPr="00394C7D">
              <w:rPr>
                <w:color w:val="000000"/>
                <w:sz w:val="16"/>
                <w:szCs w:val="16"/>
                <w:lang w:val="uk-UA"/>
              </w:rPr>
              <w:t>)</w:t>
            </w:r>
            <w:r>
              <w:rPr>
                <w:color w:val="000000"/>
                <w:sz w:val="16"/>
                <w:szCs w:val="16"/>
                <w:lang w:val="en-US"/>
              </w:rPr>
              <w:t>. ]</w:t>
            </w:r>
            <w:r w:rsidR="00D2092C" w:rsidRPr="006F0A55">
              <w:rPr>
                <w:color w:val="000000"/>
                <w:sz w:val="16"/>
                <w:szCs w:val="16"/>
                <w:lang w:val="en-US"/>
              </w:rPr>
              <w:t xml:space="preserve"> </w:t>
            </w:r>
          </w:p>
        </w:tc>
      </w:tr>
      <w:tr w:rsidR="002B0884" w:rsidRPr="00371952" w14:paraId="41AD679E" w14:textId="77777777" w:rsidTr="002255DD">
        <w:trPr>
          <w:gridAfter w:val="1"/>
          <w:wAfter w:w="142" w:type="dxa"/>
          <w:trHeight w:val="2410"/>
        </w:trPr>
        <w:tc>
          <w:tcPr>
            <w:tcW w:w="426" w:type="dxa"/>
            <w:gridSpan w:val="2"/>
            <w:tcBorders>
              <w:top w:val="nil"/>
              <w:left w:val="nil"/>
            </w:tcBorders>
            <w:shd w:val="clear" w:color="auto" w:fill="FFFFFF"/>
          </w:tcPr>
          <w:p w14:paraId="6579E978" w14:textId="77777777" w:rsidR="002B0884" w:rsidRPr="000338C0" w:rsidRDefault="002B0884">
            <w:pPr>
              <w:rPr>
                <w:lang w:val="en-US"/>
              </w:rPr>
            </w:pPr>
          </w:p>
          <w:p w14:paraId="10FE9077" w14:textId="2452B724" w:rsidR="002B0884" w:rsidRPr="000338C0" w:rsidRDefault="00EE649A">
            <w:pPr>
              <w:rPr>
                <w:lang w:val="en-US"/>
              </w:rPr>
            </w:pPr>
            <w:r>
              <w:rPr>
                <w:noProof/>
              </w:rPr>
              <w:pict w14:anchorId="53D40669">
                <v:rect id="Прямоугольник 228" o:spid="_x0000_s2055" style="position:absolute;margin-left:-10.2pt;margin-top:9.5pt;width:28.1pt;height:77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" filled="f" strokecolor="windowText" strokeweight=".25pt"/>
              </w:pict>
            </w:r>
          </w:p>
        </w:tc>
        <w:tc>
          <w:tcPr>
            <w:tcW w:w="9922" w:type="dxa"/>
            <w:gridSpan w:val="7"/>
            <w:tcBorders>
              <w:top w:val="nil"/>
            </w:tcBorders>
            <w:shd w:val="clear" w:color="auto" w:fill="FFFFFF"/>
          </w:tcPr>
          <w:p w14:paraId="10F8DFFA" w14:textId="77777777" w:rsidR="00304053" w:rsidRDefault="00304053" w:rsidP="00EB062F">
            <w:pPr>
              <w:shd w:val="clear" w:color="auto" w:fill="FFFFFF"/>
              <w:tabs>
                <w:tab w:val="left" w:pos="566"/>
              </w:tabs>
              <w:spacing w:before="60" w:after="60" w:line="202" w:lineRule="exact"/>
              <w:ind w:left="566" w:right="67" w:hanging="52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36B53CE2" w14:textId="77777777" w:rsidR="00B22A83" w:rsidRDefault="00B22A83" w:rsidP="00E61B2A">
            <w:pPr>
              <w:shd w:val="clear" w:color="auto" w:fill="FFFFFF"/>
              <w:spacing w:before="60" w:after="60"/>
              <w:ind w:left="43"/>
              <w:rPr>
                <w:color w:val="000000"/>
                <w:sz w:val="16"/>
                <w:szCs w:val="16"/>
                <w:lang w:val="en-US"/>
              </w:rPr>
            </w:pPr>
          </w:p>
          <w:p w14:paraId="61ED7361" w14:textId="77777777" w:rsidR="00DE7F05" w:rsidRPr="00DE7F05" w:rsidRDefault="00DE7F05" w:rsidP="00F754F7">
            <w:pPr>
              <w:shd w:val="clear" w:color="auto" w:fill="FFFFFF"/>
              <w:spacing w:before="60" w:after="60"/>
              <w:ind w:left="2086" w:right="142" w:hanging="1418"/>
              <w:jc w:val="both"/>
              <w:rPr>
                <w:color w:val="000000"/>
                <w:sz w:val="16"/>
                <w:szCs w:val="16"/>
                <w:lang w:val="en-US"/>
              </w:rPr>
            </w:pPr>
            <w:r w:rsidRPr="00F754F7">
              <w:rPr>
                <w:bCs/>
                <w:color w:val="000000"/>
                <w:sz w:val="16"/>
                <w:szCs w:val="16"/>
                <w:vertAlign w:val="superscript"/>
                <w:lang w:val="en-US"/>
              </w:rPr>
              <w:t>(1)</w:t>
            </w:r>
            <w:r w:rsidR="00F754F7">
              <w:rPr>
                <w:bCs/>
                <w:color w:val="000000"/>
                <w:sz w:val="16"/>
                <w:szCs w:val="16"/>
                <w:vertAlign w:val="superscript"/>
                <w:lang w:val="en-US"/>
              </w:rPr>
              <w:t xml:space="preserve">  </w:t>
            </w:r>
            <w:r w:rsidRPr="00DE7F05">
              <w:rPr>
                <w:bCs/>
                <w:color w:val="000000"/>
                <w:sz w:val="16"/>
                <w:szCs w:val="16"/>
                <w:lang w:val="en-US"/>
              </w:rPr>
              <w:t>and/or</w:t>
            </w:r>
            <w:r w:rsidRPr="00DE7F05">
              <w:rPr>
                <w:b/>
                <w:color w:val="000000"/>
                <w:sz w:val="16"/>
                <w:szCs w:val="16"/>
                <w:lang w:val="uk-UA"/>
              </w:rPr>
              <w:t xml:space="preserve"> </w:t>
            </w:r>
            <w:r w:rsidRPr="00DE7F05">
              <w:rPr>
                <w:b/>
                <w:color w:val="000000"/>
                <w:sz w:val="16"/>
                <w:szCs w:val="16"/>
                <w:lang w:val="en-US"/>
              </w:rPr>
              <w:t xml:space="preserve">[II.3.C. </w:t>
            </w:r>
            <w:r w:rsidR="00F754F7">
              <w:rPr>
                <w:b/>
                <w:color w:val="000000"/>
                <w:sz w:val="16"/>
                <w:szCs w:val="16"/>
                <w:lang w:val="en-US"/>
              </w:rPr>
              <w:t xml:space="preserve"> </w:t>
            </w:r>
            <w:r w:rsidR="001C7856">
              <w:rPr>
                <w:b/>
                <w:color w:val="000000"/>
                <w:sz w:val="16"/>
                <w:szCs w:val="16"/>
                <w:lang w:val="en-US"/>
              </w:rPr>
              <w:t xml:space="preserve"> </w:t>
            </w:r>
            <w:r w:rsidR="00F754F7">
              <w:rPr>
                <w:b/>
                <w:color w:val="000000"/>
                <w:sz w:val="16"/>
                <w:szCs w:val="16"/>
                <w:lang w:val="en-US"/>
              </w:rPr>
              <w:t xml:space="preserve"> </w:t>
            </w:r>
            <w:r w:rsidRPr="00DE7F05">
              <w:rPr>
                <w:b/>
                <w:color w:val="000000"/>
                <w:sz w:val="16"/>
                <w:szCs w:val="16"/>
                <w:lang w:val="en-US"/>
              </w:rPr>
              <w:t>Fishery products</w:t>
            </w:r>
            <w:r w:rsidRPr="00DE7F05">
              <w:rPr>
                <w:color w:val="000000"/>
                <w:sz w:val="16"/>
                <w:szCs w:val="16"/>
                <w:lang w:val="en-US"/>
              </w:rPr>
              <w:t xml:space="preserve"> that originate from the approved establishment N° </w:t>
            </w:r>
            <w:r w:rsidRPr="00DE7F05">
              <w:rPr>
                <w:color w:val="000000"/>
                <w:sz w:val="18"/>
                <w:szCs w:val="18"/>
                <w:vertAlign w:val="superscript"/>
                <w:lang w:val="en-US"/>
              </w:rPr>
              <w:t>(10)</w:t>
            </w:r>
            <w:r w:rsidRPr="00DE7F05">
              <w:rPr>
                <w:color w:val="000000"/>
                <w:sz w:val="16"/>
                <w:szCs w:val="16"/>
                <w:lang w:val="en-US"/>
              </w:rPr>
              <w:t xml:space="preserve">________situated in the </w:t>
            </w:r>
          </w:p>
          <w:p w14:paraId="6D7042CD" w14:textId="77777777" w:rsidR="00DE7F05" w:rsidRPr="00F754F7" w:rsidRDefault="00F754F7" w:rsidP="001C7856">
            <w:pPr>
              <w:shd w:val="clear" w:color="auto" w:fill="FFFFFF"/>
              <w:spacing w:before="60" w:after="60"/>
              <w:ind w:left="2086" w:right="142" w:hanging="1276"/>
              <w:jc w:val="both"/>
              <w:rPr>
                <w:color w:val="000000"/>
                <w:sz w:val="16"/>
                <w:szCs w:val="16"/>
              </w:rPr>
            </w:pPr>
            <w:r w:rsidRPr="001C7856">
              <w:rPr>
                <w:b/>
                <w:color w:val="000000"/>
                <w:sz w:val="16"/>
                <w:szCs w:val="16"/>
                <w:lang w:val="en-US"/>
              </w:rPr>
              <w:t xml:space="preserve"> </w:t>
            </w:r>
            <w:r w:rsidR="00DE7F05" w:rsidRPr="00F754F7">
              <w:rPr>
                <w:b/>
                <w:color w:val="000000"/>
                <w:sz w:val="16"/>
                <w:szCs w:val="16"/>
                <w:lang w:val="uk-UA"/>
              </w:rPr>
              <w:t>та/чи</w:t>
            </w:r>
            <w:r w:rsidR="00DE7F05" w:rsidRPr="00F754F7">
              <w:rPr>
                <w:color w:val="000000"/>
                <w:sz w:val="16"/>
                <w:szCs w:val="16"/>
              </w:rPr>
              <w:t xml:space="preserve">       </w:t>
            </w:r>
            <w:r w:rsidRPr="00F754F7">
              <w:rPr>
                <w:color w:val="000000"/>
                <w:sz w:val="16"/>
                <w:szCs w:val="16"/>
              </w:rPr>
              <w:t xml:space="preserve">        </w:t>
            </w:r>
            <w:r w:rsidR="00DE7F05" w:rsidRPr="00F754F7">
              <w:rPr>
                <w:color w:val="000000"/>
                <w:sz w:val="16"/>
                <w:szCs w:val="16"/>
              </w:rPr>
              <w:t xml:space="preserve">  </w:t>
            </w:r>
            <w:r w:rsidR="00DE7F05" w:rsidRPr="00F754F7">
              <w:rPr>
                <w:color w:val="000000"/>
                <w:sz w:val="16"/>
                <w:szCs w:val="16"/>
                <w:lang w:val="en-US"/>
              </w:rPr>
              <w:t>country</w:t>
            </w:r>
            <w:r w:rsidR="00DE7F05" w:rsidRPr="00F754F7">
              <w:rPr>
                <w:color w:val="000000"/>
                <w:sz w:val="18"/>
                <w:szCs w:val="18"/>
                <w:vertAlign w:val="superscript"/>
              </w:rPr>
              <w:t>(11)</w:t>
            </w:r>
            <w:r w:rsidR="00DE7F05" w:rsidRPr="00F754F7">
              <w:rPr>
                <w:color w:val="000000"/>
                <w:sz w:val="16"/>
                <w:szCs w:val="16"/>
              </w:rPr>
              <w:t>_________</w:t>
            </w:r>
            <w:r w:rsidR="00DE7F05" w:rsidRPr="00F754F7">
              <w:rPr>
                <w:color w:val="000000"/>
                <w:sz w:val="16"/>
                <w:szCs w:val="16"/>
                <w:lang w:val="uk-UA"/>
              </w:rPr>
              <w:t>/</w:t>
            </w:r>
            <w:r w:rsidR="00DE7F05" w:rsidRPr="00F754F7">
              <w:rPr>
                <w:b/>
                <w:color w:val="000000"/>
                <w:sz w:val="16"/>
                <w:szCs w:val="16"/>
                <w:lang w:val="uk-UA"/>
              </w:rPr>
              <w:t xml:space="preserve">Рибні продукти, що походять з ухвалених потужностей </w:t>
            </w:r>
            <w:r w:rsidR="00DE7F05" w:rsidRPr="00F754F7">
              <w:rPr>
                <w:b/>
                <w:color w:val="000000"/>
                <w:sz w:val="16"/>
                <w:szCs w:val="16"/>
                <w:lang w:val="en-US"/>
              </w:rPr>
              <w:t>N</w:t>
            </w:r>
            <w:r w:rsidR="00DE7F05" w:rsidRPr="00F754F7">
              <w:rPr>
                <w:color w:val="000000"/>
                <w:sz w:val="16"/>
                <w:szCs w:val="16"/>
              </w:rPr>
              <w:t>°</w:t>
            </w:r>
            <w:r w:rsidR="00DE7F05" w:rsidRPr="00F754F7">
              <w:rPr>
                <w:color w:val="000000"/>
                <w:sz w:val="16"/>
                <w:szCs w:val="16"/>
                <w:vertAlign w:val="superscript"/>
              </w:rPr>
              <w:t>(10)</w:t>
            </w:r>
            <w:r w:rsidR="00DE7F05" w:rsidRPr="00F754F7">
              <w:rPr>
                <w:color w:val="000000"/>
                <w:sz w:val="16"/>
                <w:szCs w:val="16"/>
                <w:lang w:val="uk-UA"/>
              </w:rPr>
              <w:t>___________</w:t>
            </w:r>
            <w:r w:rsidR="00DE7F05" w:rsidRPr="00F754F7">
              <w:rPr>
                <w:color w:val="000000"/>
                <w:sz w:val="16"/>
                <w:szCs w:val="16"/>
              </w:rPr>
              <w:t xml:space="preserve"> </w:t>
            </w:r>
            <w:r w:rsidR="00DE7F05" w:rsidRPr="00F754F7">
              <w:rPr>
                <w:b/>
                <w:color w:val="000000"/>
                <w:sz w:val="16"/>
                <w:szCs w:val="16"/>
                <w:lang w:val="uk-UA"/>
              </w:rPr>
              <w:t>розташованих</w:t>
            </w:r>
            <w:r w:rsidR="00DE7F05" w:rsidRPr="00F754F7">
              <w:rPr>
                <w:color w:val="000000"/>
                <w:sz w:val="16"/>
                <w:szCs w:val="16"/>
                <w:lang w:val="uk-UA"/>
              </w:rPr>
              <w:t xml:space="preserve"> </w:t>
            </w:r>
            <w:r w:rsidR="00DE7F05" w:rsidRPr="00F754F7">
              <w:rPr>
                <w:b/>
                <w:color w:val="000000"/>
                <w:sz w:val="16"/>
                <w:szCs w:val="16"/>
                <w:lang w:val="uk-UA"/>
              </w:rPr>
              <w:t>в країні</w:t>
            </w:r>
            <w:r w:rsidR="00DE7F05" w:rsidRPr="00F754F7">
              <w:rPr>
                <w:color w:val="000000"/>
                <w:sz w:val="16"/>
                <w:szCs w:val="16"/>
                <w:lang w:val="uk-UA"/>
              </w:rPr>
              <w:t xml:space="preserve"> </w:t>
            </w:r>
            <w:r w:rsidR="00DE7F05" w:rsidRPr="00F754F7">
              <w:rPr>
                <w:color w:val="000000"/>
                <w:sz w:val="16"/>
                <w:szCs w:val="16"/>
                <w:vertAlign w:val="superscript"/>
              </w:rPr>
              <w:t>(11)</w:t>
            </w:r>
            <w:r w:rsidR="00DE7F05" w:rsidRPr="00F754F7">
              <w:rPr>
                <w:color w:val="000000"/>
                <w:sz w:val="16"/>
                <w:szCs w:val="16"/>
                <w:lang w:val="uk-UA"/>
              </w:rPr>
              <w:t>______________</w:t>
            </w:r>
            <w:r w:rsidR="00DE7F05" w:rsidRPr="00F754F7">
              <w:rPr>
                <w:color w:val="000000"/>
                <w:sz w:val="16"/>
                <w:szCs w:val="16"/>
              </w:rPr>
              <w:t xml:space="preserve"> ]    </w:t>
            </w:r>
          </w:p>
          <w:p w14:paraId="06BFA844" w14:textId="77777777" w:rsidR="000C26FD" w:rsidRPr="00690842" w:rsidRDefault="001F2818" w:rsidP="001F2818">
            <w:pPr>
              <w:pStyle w:val="a9"/>
              <w:shd w:val="clear" w:color="auto" w:fill="FFFFFF"/>
              <w:spacing w:before="60" w:after="60"/>
              <w:ind w:left="668" w:right="142"/>
              <w:jc w:val="both"/>
              <w:rPr>
                <w:bCs/>
                <w:color w:val="000000"/>
                <w:sz w:val="16"/>
                <w:szCs w:val="16"/>
                <w:lang w:val="en-US"/>
              </w:rPr>
            </w:pPr>
            <w:r w:rsidRPr="00F754F7">
              <w:rPr>
                <w:bCs/>
                <w:color w:val="000000"/>
                <w:sz w:val="16"/>
                <w:szCs w:val="16"/>
                <w:vertAlign w:val="superscript"/>
                <w:lang w:val="en-US"/>
              </w:rPr>
              <w:t>(1)</w:t>
            </w:r>
            <w:r>
              <w:rPr>
                <w:bCs/>
                <w:color w:val="000000"/>
                <w:sz w:val="16"/>
                <w:szCs w:val="16"/>
                <w:vertAlign w:val="superscript"/>
                <w:lang w:val="en-US"/>
              </w:rPr>
              <w:t xml:space="preserve">  </w:t>
            </w:r>
            <w:r w:rsidR="000C26FD" w:rsidRPr="00690842">
              <w:rPr>
                <w:bCs/>
                <w:color w:val="000000"/>
                <w:sz w:val="16"/>
                <w:szCs w:val="16"/>
                <w:lang w:val="en-US"/>
              </w:rPr>
              <w:t xml:space="preserve">and/or </w:t>
            </w:r>
          </w:p>
          <w:p w14:paraId="01A6DA80" w14:textId="77777777" w:rsidR="000C26FD" w:rsidRPr="00371181" w:rsidRDefault="001F2818" w:rsidP="000C26FD">
            <w:pPr>
              <w:shd w:val="clear" w:color="auto" w:fill="FFFFFF"/>
              <w:spacing w:before="60" w:after="60"/>
              <w:ind w:left="708" w:right="142"/>
              <w:jc w:val="both"/>
              <w:rPr>
                <w:color w:val="000000"/>
                <w:sz w:val="16"/>
                <w:szCs w:val="16"/>
                <w:lang w:val="uk-UA"/>
              </w:rPr>
            </w:pPr>
            <w:r>
              <w:rPr>
                <w:b/>
                <w:color w:val="000000"/>
                <w:sz w:val="16"/>
                <w:szCs w:val="16"/>
                <w:lang w:val="en-US"/>
              </w:rPr>
              <w:t xml:space="preserve">   </w:t>
            </w:r>
            <w:r w:rsidR="000C26FD" w:rsidRPr="00884FB2">
              <w:rPr>
                <w:b/>
                <w:color w:val="000000"/>
                <w:sz w:val="16"/>
                <w:szCs w:val="16"/>
                <w:lang w:val="uk-UA"/>
              </w:rPr>
              <w:t>та/чи</w:t>
            </w:r>
            <w:r w:rsidR="000C26FD">
              <w:rPr>
                <w:color w:val="000000"/>
                <w:sz w:val="16"/>
                <w:szCs w:val="16"/>
                <w:lang w:val="uk-UA"/>
              </w:rPr>
              <w:t xml:space="preserve"> </w:t>
            </w:r>
            <w:r w:rsidR="000C26FD" w:rsidRPr="004A1233">
              <w:rPr>
                <w:b/>
                <w:color w:val="000000"/>
                <w:sz w:val="16"/>
                <w:szCs w:val="16"/>
                <w:lang w:val="en-US"/>
              </w:rPr>
              <w:t xml:space="preserve">  [II.3.D</w:t>
            </w:r>
            <w:r w:rsidR="000C26FD">
              <w:rPr>
                <w:b/>
                <w:color w:val="000000"/>
                <w:sz w:val="16"/>
                <w:szCs w:val="16"/>
                <w:lang w:val="uk-UA"/>
              </w:rPr>
              <w:t>.</w:t>
            </w:r>
            <w:r w:rsidR="000C26FD" w:rsidRPr="004A1233">
              <w:rPr>
                <w:b/>
                <w:color w:val="000000"/>
                <w:sz w:val="16"/>
                <w:szCs w:val="16"/>
                <w:lang w:val="en-US"/>
              </w:rPr>
              <w:t xml:space="preserve"> </w:t>
            </w:r>
            <w:r>
              <w:rPr>
                <w:b/>
                <w:color w:val="000000"/>
                <w:sz w:val="16"/>
                <w:szCs w:val="16"/>
                <w:lang w:val="en-US"/>
              </w:rPr>
              <w:t xml:space="preserve">   </w:t>
            </w:r>
            <w:r w:rsidR="000C26FD" w:rsidRPr="004A1233">
              <w:rPr>
                <w:b/>
                <w:color w:val="000000"/>
                <w:sz w:val="16"/>
                <w:szCs w:val="16"/>
                <w:lang w:val="en-US"/>
              </w:rPr>
              <w:t>Egg products</w:t>
            </w:r>
            <w:r w:rsidR="000C26FD" w:rsidRPr="004A1233">
              <w:rPr>
                <w:color w:val="000000"/>
                <w:sz w:val="16"/>
                <w:szCs w:val="16"/>
                <w:lang w:val="en-US"/>
              </w:rPr>
              <w:t xml:space="preserve"> that </w:t>
            </w:r>
            <w:r w:rsidR="000C26FD">
              <w:rPr>
                <w:color w:val="000000"/>
                <w:sz w:val="16"/>
                <w:szCs w:val="16"/>
                <w:lang w:val="en-US"/>
              </w:rPr>
              <w:t xml:space="preserve">/ </w:t>
            </w:r>
            <w:r w:rsidR="000C26FD">
              <w:rPr>
                <w:b/>
                <w:color w:val="000000"/>
                <w:sz w:val="16"/>
                <w:szCs w:val="16"/>
                <w:lang w:val="uk-UA"/>
              </w:rPr>
              <w:t>Яєчні</w:t>
            </w:r>
            <w:r w:rsidR="000C26FD" w:rsidRPr="008B0E10">
              <w:rPr>
                <w:b/>
                <w:color w:val="000000"/>
                <w:sz w:val="16"/>
                <w:szCs w:val="16"/>
                <w:lang w:val="uk-UA"/>
              </w:rPr>
              <w:t xml:space="preserve"> продукти, що</w:t>
            </w:r>
          </w:p>
          <w:p w14:paraId="791910E7" w14:textId="77777777" w:rsidR="000C26FD" w:rsidRPr="00D801AB" w:rsidRDefault="008840C5" w:rsidP="00CB76DD">
            <w:pPr>
              <w:shd w:val="clear" w:color="auto" w:fill="FFFFFF"/>
              <w:spacing w:before="120" w:after="120"/>
              <w:ind w:left="2087" w:right="142" w:hanging="1276"/>
              <w:jc w:val="both"/>
              <w:rPr>
                <w:color w:val="000000"/>
                <w:sz w:val="16"/>
                <w:szCs w:val="16"/>
                <w:lang w:val="uk-UA"/>
              </w:rPr>
            </w:pPr>
            <w:r>
              <w:rPr>
                <w:rFonts w:ascii="Times New Roman CYR" w:hAnsi="Times New Roman CYR" w:cs="Times New Roman CYR"/>
                <w:b/>
                <w:color w:val="000000"/>
                <w:sz w:val="18"/>
                <w:szCs w:val="18"/>
                <w:lang w:val="en-US" w:eastAsia="uk-UA"/>
              </w:rPr>
              <w:t xml:space="preserve"> </w:t>
            </w:r>
            <w:r w:rsidR="000C26FD" w:rsidRPr="008840C5">
              <w:rPr>
                <w:rFonts w:ascii="Times New Roman CYR" w:hAnsi="Times New Roman CYR" w:cs="Times New Roman CYR"/>
                <w:bCs/>
                <w:color w:val="000000"/>
                <w:sz w:val="18"/>
                <w:szCs w:val="18"/>
                <w:lang w:val="en-US" w:eastAsia="uk-UA"/>
              </w:rPr>
              <w:t>II.3.D.1</w:t>
            </w:r>
            <w:r w:rsidR="000C26FD" w:rsidRPr="008840C5">
              <w:rPr>
                <w:rFonts w:ascii="Times New Roman CYR" w:hAnsi="Times New Roman CYR" w:cs="Times New Roman CYR"/>
                <w:bCs/>
                <w:color w:val="000000"/>
                <w:sz w:val="18"/>
                <w:szCs w:val="18"/>
                <w:lang w:val="uk-UA" w:eastAsia="uk-UA"/>
              </w:rPr>
              <w:t>.</w:t>
            </w:r>
            <w:r w:rsidR="000C26FD">
              <w:rPr>
                <w:rFonts w:ascii="Times New Roman CYR" w:hAnsi="Times New Roman CYR" w:cs="Times New Roman CYR"/>
                <w:color w:val="000000"/>
                <w:sz w:val="18"/>
                <w:szCs w:val="18"/>
                <w:lang w:val="uk-UA" w:eastAsia="uk-UA"/>
              </w:rPr>
              <w:t xml:space="preserve"> </w:t>
            </w:r>
            <w:r w:rsidR="000C26FD" w:rsidRPr="00884FB2">
              <w:rPr>
                <w:color w:val="000000"/>
                <w:sz w:val="16"/>
                <w:szCs w:val="16"/>
                <w:lang w:val="en-US"/>
              </w:rPr>
              <w:t xml:space="preserve">originate from </w:t>
            </w:r>
            <w:r w:rsidR="000C26FD">
              <w:rPr>
                <w:color w:val="000000"/>
                <w:sz w:val="16"/>
                <w:szCs w:val="16"/>
                <w:lang w:val="uk-UA"/>
              </w:rPr>
              <w:t>/</w:t>
            </w:r>
            <w:r w:rsidR="000C26FD" w:rsidRPr="00D801AB">
              <w:rPr>
                <w:b/>
                <w:color w:val="000000"/>
                <w:sz w:val="16"/>
                <w:szCs w:val="16"/>
                <w:lang w:val="uk-UA"/>
              </w:rPr>
              <w:t xml:space="preserve"> </w:t>
            </w:r>
            <w:r w:rsidR="000C26FD" w:rsidRPr="0090248A">
              <w:rPr>
                <w:b/>
                <w:color w:val="000000"/>
                <w:sz w:val="16"/>
                <w:szCs w:val="16"/>
                <w:lang w:val="uk-UA"/>
              </w:rPr>
              <w:t>походять з</w:t>
            </w:r>
            <w:r w:rsidR="000C26FD" w:rsidRPr="00D801AB">
              <w:rPr>
                <w:b/>
                <w:color w:val="000000"/>
                <w:sz w:val="16"/>
                <w:szCs w:val="16"/>
                <w:lang w:val="uk-UA"/>
              </w:rPr>
              <w:t xml:space="preserve"> </w:t>
            </w:r>
          </w:p>
          <w:p w14:paraId="51AA54CC" w14:textId="77777777" w:rsidR="000C26FD" w:rsidRDefault="000C26FD" w:rsidP="000C26FD">
            <w:pPr>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е</w:t>
            </w:r>
            <w:r>
              <w:rPr>
                <w:color w:val="000000"/>
                <w:sz w:val="16"/>
                <w:szCs w:val="16"/>
                <w:lang w:val="en-US"/>
              </w:rPr>
              <w:t>ither</w:t>
            </w:r>
            <w:r>
              <w:rPr>
                <w:color w:val="000000"/>
                <w:sz w:val="16"/>
                <w:szCs w:val="16"/>
                <w:lang w:val="uk-UA"/>
              </w:rPr>
              <w:t>/</w:t>
            </w:r>
            <w:r w:rsidRPr="00357377">
              <w:rPr>
                <w:b/>
                <w:color w:val="000000"/>
                <w:sz w:val="16"/>
                <w:szCs w:val="16"/>
                <w:lang w:val="uk-UA"/>
              </w:rPr>
              <w:t>або</w:t>
            </w:r>
            <w:r w:rsidRPr="00E816D8">
              <w:rPr>
                <w:color w:val="000000"/>
                <w:sz w:val="16"/>
                <w:szCs w:val="16"/>
                <w:lang w:val="uk-UA"/>
              </w:rPr>
              <w:t xml:space="preserve">  </w:t>
            </w:r>
            <w:r w:rsidRPr="007928F7">
              <w:rPr>
                <w:color w:val="000000"/>
                <w:sz w:val="16"/>
                <w:szCs w:val="16"/>
                <w:lang w:val="uk-UA"/>
              </w:rPr>
              <w:t xml:space="preserve">   </w:t>
            </w:r>
            <w:r w:rsidRPr="00E816D8">
              <w:rPr>
                <w:color w:val="000000"/>
                <w:sz w:val="16"/>
                <w:szCs w:val="16"/>
                <w:lang w:val="uk-UA"/>
              </w:rPr>
              <w:t>[</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zone</w:t>
            </w:r>
            <w:r w:rsidRPr="00FA6AC5">
              <w:rPr>
                <w:color w:val="000000"/>
                <w:sz w:val="16"/>
                <w:szCs w:val="16"/>
                <w:lang w:val="uk-UA"/>
              </w:rPr>
              <w:t xml:space="preserve"> </w:t>
            </w:r>
            <w:r w:rsidRPr="00FA6AC5">
              <w:rPr>
                <w:color w:val="000000"/>
                <w:sz w:val="18"/>
                <w:szCs w:val="18"/>
                <w:vertAlign w:val="superscript"/>
                <w:lang w:val="uk-UA"/>
              </w:rPr>
              <w:t>(12)</w:t>
            </w:r>
            <w:r w:rsidRPr="00FA6AC5">
              <w:rPr>
                <w:color w:val="000000"/>
                <w:sz w:val="16"/>
                <w:szCs w:val="16"/>
                <w:lang w:val="uk-UA"/>
              </w:rPr>
              <w:t xml:space="preserve"> _________ </w:t>
            </w:r>
            <w:r w:rsidRPr="00884FB2">
              <w:rPr>
                <w:color w:val="000000"/>
                <w:sz w:val="16"/>
                <w:szCs w:val="16"/>
                <w:lang w:val="en-US"/>
              </w:rPr>
              <w:t>which</w:t>
            </w:r>
            <w:r w:rsidRPr="00FA6AC5">
              <w:rPr>
                <w:color w:val="000000"/>
                <w:sz w:val="16"/>
                <w:szCs w:val="16"/>
                <w:lang w:val="uk-UA"/>
              </w:rPr>
              <w:t xml:space="preserve"> </w:t>
            </w:r>
            <w:r w:rsidRPr="00884FB2">
              <w:rPr>
                <w:color w:val="000000"/>
                <w:sz w:val="16"/>
                <w:szCs w:val="16"/>
                <w:lang w:val="en-US"/>
              </w:rPr>
              <w:t>at</w:t>
            </w:r>
            <w:r w:rsidRPr="00FA6AC5">
              <w:rPr>
                <w:color w:val="000000"/>
                <w:sz w:val="16"/>
                <w:szCs w:val="16"/>
                <w:lang w:val="uk-UA"/>
              </w:rPr>
              <w:t xml:space="preserve"> </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date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issue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this</w:t>
            </w:r>
            <w:r w:rsidRPr="00FA6AC5">
              <w:rPr>
                <w:color w:val="000000"/>
                <w:sz w:val="16"/>
                <w:szCs w:val="16"/>
                <w:lang w:val="uk-UA"/>
              </w:rPr>
              <w:t xml:space="preserve"> </w:t>
            </w:r>
            <w:r>
              <w:rPr>
                <w:color w:val="000000"/>
                <w:sz w:val="16"/>
                <w:szCs w:val="16"/>
                <w:lang w:val="en-US"/>
              </w:rPr>
              <w:t>animal</w:t>
            </w:r>
            <w:r w:rsidRPr="00BC65C6">
              <w:rPr>
                <w:color w:val="000000"/>
                <w:sz w:val="16"/>
                <w:szCs w:val="16"/>
                <w:lang w:val="uk-UA"/>
              </w:rPr>
              <w:t xml:space="preserve"> </w:t>
            </w:r>
            <w:r>
              <w:rPr>
                <w:color w:val="000000"/>
                <w:sz w:val="16"/>
                <w:szCs w:val="16"/>
                <w:lang w:val="en-US"/>
              </w:rPr>
              <w:t>health</w:t>
            </w:r>
            <w:r w:rsidRPr="00BC65C6">
              <w:rPr>
                <w:color w:val="000000"/>
                <w:sz w:val="16"/>
                <w:szCs w:val="16"/>
                <w:lang w:val="uk-UA"/>
              </w:rPr>
              <w:t>/</w:t>
            </w:r>
            <w:r>
              <w:rPr>
                <w:color w:val="000000"/>
                <w:sz w:val="16"/>
                <w:szCs w:val="16"/>
                <w:lang w:val="en-US"/>
              </w:rPr>
              <w:t>official</w:t>
            </w:r>
            <w:r w:rsidRPr="00BC65C6">
              <w:rPr>
                <w:color w:val="000000"/>
                <w:sz w:val="16"/>
                <w:szCs w:val="16"/>
                <w:lang w:val="uk-UA"/>
              </w:rPr>
              <w:t xml:space="preserve"> </w:t>
            </w:r>
            <w:r w:rsidRPr="00884FB2">
              <w:rPr>
                <w:color w:val="000000"/>
                <w:sz w:val="16"/>
                <w:szCs w:val="16"/>
                <w:lang w:val="en-US"/>
              </w:rPr>
              <w:t>certificate</w:t>
            </w:r>
            <w:r w:rsidRPr="00FA6AC5">
              <w:rPr>
                <w:color w:val="000000"/>
                <w:sz w:val="16"/>
                <w:szCs w:val="16"/>
                <w:lang w:val="uk-UA"/>
              </w:rPr>
              <w:t xml:space="preserve"> </w:t>
            </w:r>
            <w:r w:rsidRPr="00884FB2">
              <w:rPr>
                <w:color w:val="000000"/>
                <w:sz w:val="16"/>
                <w:szCs w:val="16"/>
                <w:lang w:val="en-US"/>
              </w:rPr>
              <w:t>is</w:t>
            </w:r>
            <w:r w:rsidRPr="00FA6AC5">
              <w:rPr>
                <w:color w:val="000000"/>
                <w:sz w:val="16"/>
                <w:szCs w:val="16"/>
                <w:lang w:val="uk-UA"/>
              </w:rPr>
              <w:t xml:space="preserve"> </w:t>
            </w:r>
            <w:r w:rsidRPr="00884FB2">
              <w:rPr>
                <w:color w:val="000000"/>
                <w:sz w:val="16"/>
                <w:szCs w:val="16"/>
                <w:lang w:val="en-US"/>
              </w:rPr>
              <w:t>listed</w:t>
            </w:r>
            <w:r w:rsidRPr="00FA6AC5">
              <w:rPr>
                <w:color w:val="000000"/>
                <w:sz w:val="16"/>
                <w:szCs w:val="16"/>
                <w:lang w:val="uk-UA"/>
              </w:rPr>
              <w:t xml:space="preserve"> </w:t>
            </w:r>
            <w:r w:rsidRPr="00884FB2">
              <w:rPr>
                <w:color w:val="000000"/>
                <w:sz w:val="16"/>
                <w:szCs w:val="16"/>
                <w:lang w:val="en-US"/>
              </w:rPr>
              <w:t>in</w:t>
            </w:r>
            <w:r>
              <w:rPr>
                <w:color w:val="000000"/>
                <w:sz w:val="16"/>
                <w:szCs w:val="16"/>
                <w:lang w:val="uk-UA"/>
              </w:rPr>
              <w:t xml:space="preserve"> </w:t>
            </w:r>
            <w:r w:rsidRPr="0090248A">
              <w:rPr>
                <w:color w:val="000000"/>
                <w:sz w:val="16"/>
                <w:szCs w:val="16"/>
                <w:lang w:val="en-US"/>
              </w:rPr>
              <w:t>Annex</w:t>
            </w:r>
            <w:r w:rsidRPr="0090248A">
              <w:rPr>
                <w:color w:val="000000"/>
                <w:sz w:val="16"/>
                <w:szCs w:val="16"/>
                <w:lang w:val="uk-UA"/>
              </w:rPr>
              <w:t xml:space="preserve"> </w:t>
            </w:r>
            <w:r w:rsidRPr="0090248A">
              <w:rPr>
                <w:color w:val="000000"/>
                <w:sz w:val="16"/>
                <w:szCs w:val="16"/>
                <w:lang w:val="en-US"/>
              </w:rPr>
              <w:t>XIX</w:t>
            </w:r>
            <w:r w:rsidRPr="00BC65C6">
              <w:rPr>
                <w:color w:val="000000"/>
                <w:sz w:val="16"/>
                <w:szCs w:val="16"/>
                <w:lang w:val="uk-UA"/>
              </w:rPr>
              <w:t xml:space="preserve">, </w:t>
            </w:r>
            <w:r w:rsidRPr="0090248A">
              <w:rPr>
                <w:color w:val="000000"/>
                <w:sz w:val="16"/>
                <w:szCs w:val="16"/>
                <w:lang w:val="en-US"/>
              </w:rPr>
              <w:t>Part</w:t>
            </w:r>
            <w:r w:rsidRPr="0090248A">
              <w:rPr>
                <w:color w:val="000000"/>
                <w:sz w:val="16"/>
                <w:szCs w:val="16"/>
                <w:lang w:val="uk-UA"/>
              </w:rPr>
              <w:t xml:space="preserve"> 1</w:t>
            </w:r>
            <w:r w:rsidRPr="00BC65C6">
              <w:rPr>
                <w:color w:val="000000"/>
                <w:sz w:val="16"/>
                <w:szCs w:val="16"/>
                <w:lang w:val="uk-UA"/>
              </w:rPr>
              <w:t>,</w:t>
            </w:r>
            <w:r w:rsidRPr="0090248A">
              <w:rPr>
                <w:color w:val="000000"/>
                <w:sz w:val="16"/>
                <w:szCs w:val="16"/>
                <w:lang w:val="uk-UA"/>
              </w:rPr>
              <w:t xml:space="preserve"> </w:t>
            </w:r>
            <w:r w:rsidRPr="0090248A">
              <w:rPr>
                <w:color w:val="000000"/>
                <w:sz w:val="16"/>
                <w:szCs w:val="16"/>
                <w:lang w:val="en-US"/>
              </w:rPr>
              <w:t>to</w:t>
            </w:r>
            <w:r w:rsidRPr="0090248A">
              <w:rPr>
                <w:color w:val="000000"/>
                <w:sz w:val="16"/>
                <w:szCs w:val="16"/>
                <w:lang w:val="uk-UA"/>
              </w:rPr>
              <w:t xml:space="preserve"> </w:t>
            </w:r>
            <w:r w:rsidRPr="0090248A">
              <w:rPr>
                <w:color w:val="000000"/>
                <w:sz w:val="16"/>
                <w:szCs w:val="16"/>
                <w:lang w:val="en-US"/>
              </w:rPr>
              <w:t>Implementing</w:t>
            </w:r>
            <w:r w:rsidRPr="0090248A">
              <w:rPr>
                <w:color w:val="000000"/>
                <w:sz w:val="16"/>
                <w:szCs w:val="16"/>
                <w:lang w:val="uk-UA"/>
              </w:rPr>
              <w:t xml:space="preserve"> </w:t>
            </w:r>
            <w:r w:rsidRPr="0090248A">
              <w:rPr>
                <w:color w:val="000000"/>
                <w:sz w:val="16"/>
                <w:szCs w:val="16"/>
                <w:lang w:val="en-US"/>
              </w:rPr>
              <w:t>Regulation</w:t>
            </w:r>
            <w:r w:rsidRPr="0090248A">
              <w:rPr>
                <w:color w:val="000000"/>
                <w:sz w:val="16"/>
                <w:szCs w:val="16"/>
                <w:lang w:val="uk-UA"/>
              </w:rPr>
              <w:t xml:space="preserve"> (</w:t>
            </w:r>
            <w:r w:rsidRPr="0090248A">
              <w:rPr>
                <w:color w:val="000000"/>
                <w:sz w:val="16"/>
                <w:szCs w:val="16"/>
                <w:lang w:val="en-US"/>
              </w:rPr>
              <w:t>EU</w:t>
            </w:r>
            <w:r w:rsidRPr="0090248A">
              <w:rPr>
                <w:color w:val="000000"/>
                <w:sz w:val="16"/>
                <w:szCs w:val="16"/>
                <w:lang w:val="uk-UA"/>
              </w:rPr>
              <w:t>) 2021/404</w:t>
            </w:r>
            <w:r>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entry</w:t>
            </w:r>
            <w:r w:rsidRPr="00FA6AC5">
              <w:rPr>
                <w:color w:val="000000"/>
                <w:sz w:val="16"/>
                <w:szCs w:val="16"/>
                <w:lang w:val="uk-UA"/>
              </w:rPr>
              <w:t xml:space="preserve"> </w:t>
            </w:r>
            <w:r w:rsidRPr="00334A7F">
              <w:rPr>
                <w:color w:val="000000"/>
                <w:sz w:val="16"/>
                <w:szCs w:val="16"/>
                <w:lang w:val="en-US"/>
              </w:rPr>
              <w:t>into</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Union</w:t>
            </w:r>
            <w:r w:rsidRPr="00FA6AC5">
              <w:rPr>
                <w:color w:val="000000"/>
                <w:sz w:val="16"/>
                <w:szCs w:val="16"/>
                <w:lang w:val="uk-UA"/>
              </w:rPr>
              <w:t xml:space="preserve"> </w:t>
            </w:r>
            <w:r w:rsidRPr="00334A7F">
              <w:rPr>
                <w:color w:val="000000"/>
                <w:sz w:val="16"/>
                <w:szCs w:val="16"/>
                <w:lang w:val="en-US"/>
              </w:rPr>
              <w:t>of</w:t>
            </w:r>
            <w:r w:rsidRPr="00FA6AC5">
              <w:rPr>
                <w:color w:val="000000"/>
                <w:sz w:val="16"/>
                <w:szCs w:val="16"/>
                <w:lang w:val="uk-UA"/>
              </w:rPr>
              <w:t xml:space="preserve"> </w:t>
            </w:r>
            <w:r w:rsidRPr="00334A7F">
              <w:rPr>
                <w:color w:val="000000"/>
                <w:sz w:val="16"/>
                <w:szCs w:val="16"/>
                <w:lang w:val="en-US"/>
              </w:rPr>
              <w:t>egg</w:t>
            </w:r>
            <w:r w:rsidRPr="00FA6AC5">
              <w:rPr>
                <w:color w:val="000000"/>
                <w:sz w:val="16"/>
                <w:szCs w:val="16"/>
                <w:lang w:val="uk-UA"/>
              </w:rPr>
              <w:t xml:space="preserve"> </w:t>
            </w:r>
            <w:r w:rsidRPr="00334A7F">
              <w:rPr>
                <w:color w:val="000000"/>
                <w:sz w:val="16"/>
                <w:szCs w:val="16"/>
                <w:lang w:val="en-US"/>
              </w:rPr>
              <w:t>products</w:t>
            </w:r>
            <w:r w:rsidRPr="00FA6AC5">
              <w:rPr>
                <w:color w:val="000000"/>
                <w:sz w:val="16"/>
                <w:szCs w:val="16"/>
                <w:lang w:val="uk-UA"/>
              </w:rPr>
              <w:t xml:space="preserve"> </w:t>
            </w:r>
            <w:r w:rsidRPr="00334A7F">
              <w:rPr>
                <w:color w:val="000000"/>
                <w:sz w:val="16"/>
                <w:szCs w:val="16"/>
                <w:lang w:val="en-US"/>
              </w:rPr>
              <w:t>and</w:t>
            </w:r>
            <w:r w:rsidRPr="00FA6AC5">
              <w:rPr>
                <w:color w:val="000000"/>
                <w:sz w:val="16"/>
                <w:szCs w:val="16"/>
                <w:lang w:val="uk-UA"/>
              </w:rPr>
              <w:t xml:space="preserve"> </w:t>
            </w:r>
            <w:r w:rsidRPr="00334A7F">
              <w:rPr>
                <w:color w:val="000000"/>
                <w:sz w:val="16"/>
                <w:szCs w:val="16"/>
                <w:lang w:val="en-US"/>
              </w:rPr>
              <w:t>applies</w:t>
            </w:r>
            <w:r w:rsidRPr="00FA6AC5">
              <w:rPr>
                <w:color w:val="000000"/>
                <w:sz w:val="16"/>
                <w:szCs w:val="16"/>
                <w:lang w:val="uk-UA"/>
              </w:rPr>
              <w:t xml:space="preserve"> </w:t>
            </w:r>
            <w:r w:rsidRPr="00334A7F">
              <w:rPr>
                <w:color w:val="000000"/>
                <w:sz w:val="16"/>
                <w:szCs w:val="16"/>
                <w:lang w:val="en-US"/>
              </w:rPr>
              <w:t>a</w:t>
            </w:r>
            <w:r w:rsidRPr="00FA6AC5">
              <w:rPr>
                <w:color w:val="000000"/>
                <w:sz w:val="16"/>
                <w:szCs w:val="16"/>
                <w:lang w:val="uk-UA"/>
              </w:rPr>
              <w:t xml:space="preserve"> </w:t>
            </w:r>
            <w:r w:rsidRPr="00334A7F">
              <w:rPr>
                <w:color w:val="000000"/>
                <w:sz w:val="16"/>
                <w:szCs w:val="16"/>
                <w:lang w:val="en-US"/>
              </w:rPr>
              <w:t>disease</w:t>
            </w:r>
            <w:r w:rsidRPr="00FA6AC5">
              <w:rPr>
                <w:color w:val="000000"/>
                <w:sz w:val="16"/>
                <w:szCs w:val="16"/>
                <w:lang w:val="uk-UA"/>
              </w:rPr>
              <w:t xml:space="preserve"> </w:t>
            </w:r>
            <w:r w:rsidRPr="00334A7F">
              <w:rPr>
                <w:color w:val="000000"/>
                <w:sz w:val="16"/>
                <w:szCs w:val="16"/>
                <w:lang w:val="en-US"/>
              </w:rPr>
              <w:t>surveillance</w:t>
            </w:r>
            <w:r w:rsidRPr="00FA6AC5">
              <w:rPr>
                <w:color w:val="000000"/>
                <w:sz w:val="16"/>
                <w:szCs w:val="16"/>
                <w:lang w:val="uk-UA"/>
              </w:rPr>
              <w:t xml:space="preserve"> </w:t>
            </w:r>
            <w:proofErr w:type="spellStart"/>
            <w:r w:rsidRPr="00334A7F">
              <w:rPr>
                <w:color w:val="000000"/>
                <w:sz w:val="16"/>
                <w:szCs w:val="16"/>
                <w:lang w:val="en-US"/>
              </w:rPr>
              <w:t>programme</w:t>
            </w:r>
            <w:proofErr w:type="spellEnd"/>
            <w:r w:rsidRPr="00FA6AC5">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highly</w:t>
            </w:r>
            <w:r w:rsidRPr="00FA6AC5">
              <w:rPr>
                <w:color w:val="000000"/>
                <w:sz w:val="16"/>
                <w:szCs w:val="16"/>
                <w:lang w:val="uk-UA"/>
              </w:rPr>
              <w:t xml:space="preserve"> </w:t>
            </w:r>
            <w:r w:rsidRPr="00334A7F">
              <w:rPr>
                <w:color w:val="000000"/>
                <w:sz w:val="16"/>
                <w:szCs w:val="16"/>
                <w:lang w:val="en-US"/>
              </w:rPr>
              <w:t>pathogenic</w:t>
            </w:r>
            <w:r>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that</w:t>
            </w:r>
            <w:r w:rsidRPr="00394C7D">
              <w:rPr>
                <w:color w:val="000000"/>
                <w:sz w:val="16"/>
                <w:szCs w:val="16"/>
                <w:lang w:val="uk-UA"/>
              </w:rPr>
              <w:t xml:space="preserve"> </w:t>
            </w:r>
            <w:r w:rsidRPr="00334A7F">
              <w:rPr>
                <w:color w:val="000000"/>
                <w:sz w:val="16"/>
                <w:szCs w:val="16"/>
                <w:lang w:val="en-US"/>
              </w:rPr>
              <w:t>complies</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referred</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Article</w:t>
            </w:r>
            <w:r w:rsidRPr="00394C7D">
              <w:rPr>
                <w:color w:val="000000"/>
                <w:sz w:val="16"/>
                <w:szCs w:val="16"/>
                <w:lang w:val="uk-UA"/>
              </w:rPr>
              <w:t xml:space="preserve"> 160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Delegated</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EU</w:t>
            </w:r>
            <w:r w:rsidRPr="00394C7D">
              <w:rPr>
                <w:color w:val="000000"/>
                <w:sz w:val="16"/>
                <w:szCs w:val="16"/>
                <w:lang w:val="uk-UA"/>
              </w:rPr>
              <w:t>) 2020/692</w:t>
            </w:r>
            <w:r>
              <w:rPr>
                <w:color w:val="000000"/>
                <w:sz w:val="16"/>
                <w:szCs w:val="16"/>
                <w:lang w:val="uk-UA"/>
              </w:rPr>
              <w:t xml:space="preserve"> /</w:t>
            </w:r>
            <w:r w:rsidRPr="00394C7D">
              <w:rPr>
                <w:lang w:val="uk-UA"/>
              </w:rPr>
              <w:t xml:space="preserve"> </w:t>
            </w:r>
            <w:r>
              <w:rPr>
                <w:b/>
                <w:color w:val="000000"/>
                <w:sz w:val="16"/>
                <w:szCs w:val="16"/>
                <w:lang w:val="uk-UA"/>
              </w:rPr>
              <w:t>я</w:t>
            </w:r>
            <w:r w:rsidRPr="008B0E10">
              <w:rPr>
                <w:b/>
                <w:color w:val="000000"/>
                <w:sz w:val="16"/>
                <w:szCs w:val="16"/>
                <w:lang w:val="uk-UA"/>
              </w:rPr>
              <w:t xml:space="preserve">єчні продукти, що походять із зони </w:t>
            </w:r>
            <w:r w:rsidRPr="00FA6AC5">
              <w:rPr>
                <w:b/>
                <w:color w:val="000000"/>
                <w:sz w:val="18"/>
                <w:szCs w:val="18"/>
                <w:vertAlign w:val="superscript"/>
                <w:lang w:val="uk-UA"/>
              </w:rPr>
              <w:t>(12)</w:t>
            </w:r>
            <w:r w:rsidRPr="008B0E10">
              <w:rPr>
                <w:b/>
                <w:color w:val="000000"/>
                <w:sz w:val="16"/>
                <w:szCs w:val="16"/>
                <w:lang w:val="uk-UA"/>
              </w:rPr>
              <w:t xml:space="preserve"> _________, яка на дату вида</w:t>
            </w:r>
            <w:r>
              <w:rPr>
                <w:b/>
                <w:color w:val="000000"/>
                <w:sz w:val="16"/>
                <w:szCs w:val="16"/>
                <w:lang w:val="uk-UA"/>
              </w:rPr>
              <w:t>чі цього сертифіката здоров’я/офіційного сертифіката внесена до</w:t>
            </w:r>
            <w:r w:rsidRPr="008B0E10">
              <w:rPr>
                <w:b/>
                <w:color w:val="000000"/>
                <w:sz w:val="16"/>
                <w:szCs w:val="16"/>
                <w:lang w:val="uk-UA"/>
              </w:rPr>
              <w:t xml:space="preserve"> </w:t>
            </w:r>
            <w:r w:rsidRPr="0090248A">
              <w:rPr>
                <w:b/>
                <w:color w:val="000000"/>
                <w:sz w:val="16"/>
                <w:szCs w:val="16"/>
                <w:lang w:val="uk-UA"/>
              </w:rPr>
              <w:t xml:space="preserve">Додатку </w:t>
            </w:r>
            <w:r w:rsidRPr="0090248A">
              <w:rPr>
                <w:b/>
                <w:color w:val="000000"/>
                <w:sz w:val="16"/>
                <w:szCs w:val="16"/>
              </w:rPr>
              <w:t>XIX</w:t>
            </w:r>
            <w:r>
              <w:rPr>
                <w:b/>
                <w:color w:val="000000"/>
                <w:sz w:val="16"/>
                <w:szCs w:val="16"/>
                <w:lang w:val="uk-UA"/>
              </w:rPr>
              <w:t xml:space="preserve">, </w:t>
            </w:r>
            <w:r w:rsidRPr="0090248A">
              <w:rPr>
                <w:b/>
                <w:color w:val="000000"/>
                <w:sz w:val="16"/>
                <w:szCs w:val="16"/>
                <w:lang w:val="uk-UA"/>
              </w:rPr>
              <w:t>Частини 1</w:t>
            </w:r>
            <w:r>
              <w:rPr>
                <w:b/>
                <w:color w:val="000000"/>
                <w:sz w:val="16"/>
                <w:szCs w:val="16"/>
                <w:lang w:val="uk-UA"/>
              </w:rPr>
              <w:t>,</w:t>
            </w:r>
            <w:r w:rsidRPr="0090248A">
              <w:rPr>
                <w:b/>
                <w:color w:val="000000"/>
                <w:sz w:val="16"/>
                <w:szCs w:val="16"/>
                <w:lang w:val="uk-UA"/>
              </w:rPr>
              <w:t xml:space="preserve"> Виконавчого Регламенту (ЄС) 2021/404</w:t>
            </w:r>
            <w:r>
              <w:rPr>
                <w:b/>
                <w:color w:val="000000"/>
                <w:sz w:val="16"/>
                <w:szCs w:val="16"/>
                <w:lang w:val="uk-UA"/>
              </w:rPr>
              <w:t xml:space="preserve"> </w:t>
            </w:r>
            <w:r w:rsidRPr="008B0E10">
              <w:rPr>
                <w:b/>
                <w:color w:val="000000"/>
                <w:sz w:val="16"/>
                <w:szCs w:val="16"/>
                <w:lang w:val="uk-UA"/>
              </w:rPr>
              <w:t xml:space="preserve">для ввезення до Союзу яєчних продуктів та де впроваджена програма нагляду за </w:t>
            </w:r>
            <w:proofErr w:type="spellStart"/>
            <w:r w:rsidRPr="008B0E10">
              <w:rPr>
                <w:b/>
                <w:color w:val="000000"/>
                <w:sz w:val="16"/>
                <w:szCs w:val="16"/>
                <w:lang w:val="uk-UA"/>
              </w:rPr>
              <w:t>високопатогенним</w:t>
            </w:r>
            <w:proofErr w:type="spellEnd"/>
            <w:r w:rsidRPr="008B0E10">
              <w:rPr>
                <w:b/>
                <w:color w:val="000000"/>
                <w:sz w:val="16"/>
                <w:szCs w:val="16"/>
                <w:lang w:val="uk-UA"/>
              </w:rPr>
              <w:t xml:space="preserve"> грипом птиці, яка відповідає вимогам, зазначеним у статті 160 Делегованого регламенту (ЄС) 2020/692</w:t>
            </w:r>
            <w:r w:rsidRPr="00C228D7">
              <w:rPr>
                <w:b/>
                <w:color w:val="000000"/>
                <w:sz w:val="16"/>
                <w:szCs w:val="16"/>
                <w:lang w:val="uk-UA"/>
              </w:rPr>
              <w:t>;</w:t>
            </w:r>
            <w:r w:rsidRPr="008B0E10">
              <w:rPr>
                <w:b/>
                <w:color w:val="000000"/>
                <w:sz w:val="16"/>
                <w:szCs w:val="16"/>
                <w:lang w:val="uk-UA"/>
              </w:rPr>
              <w:t xml:space="preserve">] </w:t>
            </w:r>
          </w:p>
          <w:p w14:paraId="0E83E443" w14:textId="77777777" w:rsidR="000C26FD" w:rsidRPr="00191414" w:rsidRDefault="000C26FD" w:rsidP="000C26FD">
            <w:pPr>
              <w:ind w:left="850"/>
              <w:rPr>
                <w:color w:val="000000"/>
                <w:sz w:val="16"/>
                <w:szCs w:val="16"/>
                <w:lang w:val="uk-UA"/>
              </w:rPr>
            </w:pPr>
            <w:r w:rsidRPr="00191414">
              <w:rPr>
                <w:color w:val="000000"/>
                <w:sz w:val="16"/>
                <w:szCs w:val="16"/>
                <w:vertAlign w:val="superscript"/>
                <w:lang w:val="uk-UA"/>
              </w:rPr>
              <w:t>(1)</w:t>
            </w:r>
            <w:r>
              <w:rPr>
                <w:color w:val="000000"/>
                <w:sz w:val="16"/>
                <w:szCs w:val="16"/>
                <w:lang w:val="uk-UA"/>
              </w:rPr>
              <w:t xml:space="preserve"> </w:t>
            </w:r>
            <w:r w:rsidRPr="00191414">
              <w:rPr>
                <w:color w:val="000000"/>
                <w:sz w:val="16"/>
                <w:szCs w:val="16"/>
                <w:lang w:val="en-US"/>
              </w:rPr>
              <w:t>and</w:t>
            </w:r>
            <w:r w:rsidRPr="00191414">
              <w:rPr>
                <w:color w:val="000000"/>
                <w:sz w:val="16"/>
                <w:szCs w:val="16"/>
                <w:lang w:val="uk-UA"/>
              </w:rPr>
              <w:t>/</w:t>
            </w:r>
            <w:r w:rsidRPr="00191414">
              <w:rPr>
                <w:color w:val="000000"/>
                <w:sz w:val="16"/>
                <w:szCs w:val="16"/>
                <w:lang w:val="en-US"/>
              </w:rPr>
              <w:t>or</w:t>
            </w:r>
            <w:r w:rsidRPr="00191414">
              <w:rPr>
                <w:color w:val="000000"/>
                <w:sz w:val="16"/>
                <w:szCs w:val="16"/>
                <w:lang w:val="uk-UA"/>
              </w:rPr>
              <w:t xml:space="preserve">/         </w:t>
            </w:r>
          </w:p>
          <w:p w14:paraId="74D8A31F" w14:textId="77777777" w:rsidR="000C26FD" w:rsidRDefault="000C26FD" w:rsidP="000C26FD">
            <w:pPr>
              <w:ind w:left="992"/>
              <w:rPr>
                <w:b/>
                <w:color w:val="000000"/>
                <w:sz w:val="16"/>
                <w:szCs w:val="16"/>
                <w:lang w:val="en-US"/>
              </w:rPr>
            </w:pPr>
            <w:r w:rsidRPr="00A94A3E">
              <w:rPr>
                <w:b/>
                <w:bCs/>
                <w:color w:val="000000"/>
                <w:sz w:val="16"/>
                <w:szCs w:val="16"/>
                <w:lang w:val="uk-UA"/>
              </w:rPr>
              <w:t>та/або</w:t>
            </w:r>
            <w:r w:rsidRPr="00A94A3E">
              <w:rPr>
                <w:color w:val="000000"/>
                <w:sz w:val="16"/>
                <w:szCs w:val="16"/>
                <w:lang w:val="uk-UA"/>
              </w:rPr>
              <w:t xml:space="preserve">          </w:t>
            </w:r>
            <w:r w:rsidRPr="00A94A3E">
              <w:rPr>
                <w:color w:val="000000"/>
                <w:sz w:val="16"/>
                <w:szCs w:val="16"/>
                <w:lang w:val="en-US"/>
              </w:rPr>
              <w:t xml:space="preserve">[ a Member State </w:t>
            </w:r>
            <w:r w:rsidRPr="00A94A3E">
              <w:rPr>
                <w:color w:val="000000"/>
                <w:sz w:val="16"/>
                <w:szCs w:val="16"/>
                <w:lang w:val="uk-UA"/>
              </w:rPr>
              <w:t xml:space="preserve">/ </w:t>
            </w:r>
            <w:r w:rsidRPr="00A94A3E">
              <w:rPr>
                <w:b/>
                <w:color w:val="000000"/>
                <w:sz w:val="16"/>
                <w:szCs w:val="16"/>
                <w:lang w:val="uk-UA"/>
              </w:rPr>
              <w:t>держава-член ЄС;</w:t>
            </w:r>
            <w:r w:rsidRPr="00A94A3E">
              <w:rPr>
                <w:b/>
                <w:color w:val="000000"/>
                <w:sz w:val="16"/>
                <w:szCs w:val="16"/>
                <w:lang w:val="en-US"/>
              </w:rPr>
              <w:t>]</w:t>
            </w:r>
          </w:p>
          <w:p w14:paraId="35F6D2B9" w14:textId="77777777" w:rsidR="000C26FD" w:rsidRPr="00191414" w:rsidRDefault="000C26FD" w:rsidP="000C26FD">
            <w:pPr>
              <w:pStyle w:val="a9"/>
              <w:shd w:val="clear" w:color="auto" w:fill="FFFFFF"/>
              <w:spacing w:before="60" w:after="60"/>
              <w:ind w:left="1003" w:right="142"/>
              <w:jc w:val="both"/>
              <w:rPr>
                <w:color w:val="000000"/>
                <w:sz w:val="16"/>
                <w:szCs w:val="16"/>
                <w:lang w:val="en-US"/>
              </w:rPr>
            </w:pPr>
          </w:p>
          <w:p w14:paraId="58FEE3CA" w14:textId="77777777" w:rsidR="000C26FD" w:rsidRPr="00394C7D" w:rsidRDefault="000C26FD" w:rsidP="00EA7A0F">
            <w:pPr>
              <w:pStyle w:val="a9"/>
              <w:shd w:val="clear" w:color="auto" w:fill="FFFFFF"/>
              <w:spacing w:before="60" w:after="60"/>
              <w:ind w:left="1559" w:right="142" w:hanging="709"/>
              <w:jc w:val="both"/>
              <w:rPr>
                <w:color w:val="000000"/>
                <w:sz w:val="16"/>
                <w:szCs w:val="16"/>
                <w:lang w:val="uk-UA"/>
              </w:rPr>
            </w:pPr>
            <w:r w:rsidRPr="008840C5">
              <w:rPr>
                <w:rFonts w:ascii="Times New Roman CYR" w:hAnsi="Times New Roman CYR" w:cs="Times New Roman CYR"/>
                <w:bCs/>
                <w:color w:val="000000"/>
                <w:sz w:val="18"/>
                <w:szCs w:val="18"/>
                <w:lang w:val="en-US" w:eastAsia="uk-UA"/>
              </w:rPr>
              <w:t>II</w:t>
            </w:r>
            <w:r w:rsidRPr="008840C5">
              <w:rPr>
                <w:rFonts w:ascii="Times New Roman CYR" w:hAnsi="Times New Roman CYR" w:cs="Times New Roman CYR"/>
                <w:bCs/>
                <w:color w:val="000000"/>
                <w:sz w:val="18"/>
                <w:szCs w:val="18"/>
                <w:lang w:val="uk-UA" w:eastAsia="uk-UA"/>
              </w:rPr>
              <w:t>.3.</w:t>
            </w:r>
            <w:r w:rsidRPr="008840C5">
              <w:rPr>
                <w:rFonts w:ascii="Times New Roman CYR" w:hAnsi="Times New Roman CYR" w:cs="Times New Roman CYR"/>
                <w:bCs/>
                <w:color w:val="000000"/>
                <w:sz w:val="18"/>
                <w:szCs w:val="18"/>
                <w:lang w:val="en-US" w:eastAsia="uk-UA"/>
              </w:rPr>
              <w:t>D</w:t>
            </w:r>
            <w:r w:rsidRPr="008840C5">
              <w:rPr>
                <w:rFonts w:ascii="Times New Roman CYR" w:hAnsi="Times New Roman CYR" w:cs="Times New Roman CYR"/>
                <w:bCs/>
                <w:color w:val="000000"/>
                <w:sz w:val="18"/>
                <w:szCs w:val="18"/>
                <w:lang w:val="uk-UA" w:eastAsia="uk-UA"/>
              </w:rPr>
              <w:t>.2.</w:t>
            </w:r>
            <w:r>
              <w:rPr>
                <w:rFonts w:ascii="Times New Roman CYR" w:hAnsi="Times New Roman CYR" w:cs="Times New Roman CYR"/>
                <w:b/>
                <w:color w:val="000000"/>
                <w:sz w:val="18"/>
                <w:szCs w:val="18"/>
                <w:lang w:val="uk-UA" w:eastAsia="uk-UA"/>
              </w:rPr>
              <w:t xml:space="preserve">  </w:t>
            </w:r>
            <w:r w:rsidRPr="00334A7F">
              <w:rPr>
                <w:color w:val="000000"/>
                <w:sz w:val="16"/>
                <w:szCs w:val="16"/>
                <w:lang w:val="en-US"/>
              </w:rPr>
              <w:t>were</w:t>
            </w:r>
            <w:r w:rsidRPr="00394C7D">
              <w:rPr>
                <w:color w:val="000000"/>
                <w:sz w:val="16"/>
                <w:szCs w:val="16"/>
                <w:lang w:val="uk-UA"/>
              </w:rPr>
              <w:t xml:space="preserve"> </w:t>
            </w:r>
            <w:r w:rsidRPr="00334A7F">
              <w:rPr>
                <w:color w:val="000000"/>
                <w:sz w:val="16"/>
                <w:szCs w:val="16"/>
                <w:lang w:val="en-US"/>
              </w:rPr>
              <w:t>produced</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coming</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an</w:t>
            </w:r>
            <w:r w:rsidRPr="00394C7D">
              <w:rPr>
                <w:color w:val="000000"/>
                <w:sz w:val="16"/>
                <w:szCs w:val="16"/>
                <w:lang w:val="uk-UA"/>
              </w:rPr>
              <w:t xml:space="preserve"> </w:t>
            </w:r>
            <w:r w:rsidRPr="00334A7F">
              <w:rPr>
                <w:color w:val="000000"/>
                <w:sz w:val="16"/>
                <w:szCs w:val="16"/>
                <w:lang w:val="en-US"/>
              </w:rPr>
              <w:t>establishment</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satisfies</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Annex</w:t>
            </w:r>
            <w:r w:rsidRPr="00394C7D">
              <w:rPr>
                <w:color w:val="000000"/>
                <w:sz w:val="16"/>
                <w:szCs w:val="16"/>
                <w:lang w:val="uk-UA"/>
              </w:rPr>
              <w:t xml:space="preserve"> </w:t>
            </w:r>
            <w:r w:rsidRPr="00334A7F">
              <w:rPr>
                <w:color w:val="000000"/>
                <w:sz w:val="16"/>
                <w:szCs w:val="16"/>
                <w:lang w:val="en-US"/>
              </w:rPr>
              <w:t>III</w:t>
            </w:r>
            <w:r w:rsidRPr="00E421F6">
              <w:rPr>
                <w:color w:val="000000"/>
                <w:sz w:val="16"/>
                <w:szCs w:val="16"/>
                <w:lang w:val="uk-UA"/>
              </w:rPr>
              <w:t xml:space="preserve">, </w:t>
            </w:r>
            <w:r w:rsidRPr="00334A7F">
              <w:rPr>
                <w:color w:val="000000"/>
                <w:sz w:val="16"/>
                <w:szCs w:val="16"/>
                <w:lang w:val="en-US"/>
              </w:rPr>
              <w:t>Section</w:t>
            </w:r>
            <w:r w:rsidRPr="00394C7D">
              <w:rPr>
                <w:color w:val="000000"/>
                <w:sz w:val="16"/>
                <w:szCs w:val="16"/>
                <w:lang w:val="uk-UA"/>
              </w:rPr>
              <w:t xml:space="preserve"> </w:t>
            </w:r>
            <w:r w:rsidRPr="00334A7F">
              <w:rPr>
                <w:color w:val="000000"/>
                <w:sz w:val="16"/>
                <w:szCs w:val="16"/>
                <w:lang w:val="en-US"/>
              </w:rPr>
              <w:t>X</w:t>
            </w:r>
            <w:r w:rsidRPr="00E421F6">
              <w:rPr>
                <w:color w:val="000000"/>
                <w:sz w:val="16"/>
                <w:szCs w:val="16"/>
                <w:lang w:val="uk-UA"/>
              </w:rPr>
              <w:t>,</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EC</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853/2004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during</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00EA7A0F">
              <w:rPr>
                <w:color w:val="000000"/>
                <w:sz w:val="16"/>
                <w:szCs w:val="16"/>
                <w:lang w:val="en-US"/>
              </w:rPr>
              <w:t>period</w:t>
            </w:r>
            <w:r w:rsidR="00EA7A0F" w:rsidRPr="00EA7A0F">
              <w:rPr>
                <w:color w:val="000000"/>
                <w:sz w:val="16"/>
                <w:szCs w:val="16"/>
                <w:lang w:val="uk-UA"/>
              </w:rPr>
              <w:t xml:space="preserve"> </w:t>
            </w:r>
            <w:r w:rsidR="00EA7A0F">
              <w:rPr>
                <w:color w:val="000000"/>
                <w:sz w:val="16"/>
                <w:szCs w:val="16"/>
                <w:lang w:val="en-US"/>
              </w:rPr>
              <w:t>of</w:t>
            </w:r>
            <w:r w:rsidR="00EA7A0F" w:rsidRPr="00EA7A0F">
              <w:rPr>
                <w:color w:val="000000"/>
                <w:sz w:val="16"/>
                <w:szCs w:val="16"/>
                <w:lang w:val="uk-UA"/>
              </w:rPr>
              <w:t xml:space="preserve"> </w:t>
            </w:r>
            <w:r w:rsidR="00EA7A0F">
              <w:rPr>
                <w:color w:val="000000"/>
                <w:sz w:val="16"/>
                <w:szCs w:val="16"/>
                <w:lang w:val="en-US"/>
              </w:rPr>
              <w:t>at</w:t>
            </w:r>
            <w:r w:rsidR="00EA7A0F" w:rsidRPr="00EA7A0F">
              <w:rPr>
                <w:color w:val="000000"/>
                <w:sz w:val="16"/>
                <w:szCs w:val="16"/>
                <w:lang w:val="uk-UA"/>
              </w:rPr>
              <w:t xml:space="preserve"> </w:t>
            </w:r>
            <w:r w:rsidR="00EA7A0F">
              <w:rPr>
                <w:color w:val="000000"/>
                <w:sz w:val="16"/>
                <w:szCs w:val="16"/>
                <w:lang w:val="en-US"/>
              </w:rPr>
              <w:t>least</w:t>
            </w:r>
            <w:r w:rsidR="00EA7A0F" w:rsidRPr="00EA7A0F">
              <w:rPr>
                <w:color w:val="000000"/>
                <w:sz w:val="16"/>
                <w:szCs w:val="16"/>
                <w:lang w:val="uk-UA"/>
              </w:rPr>
              <w:t xml:space="preserve"> </w:t>
            </w:r>
            <w:r w:rsidRPr="00394C7D">
              <w:rPr>
                <w:color w:val="000000"/>
                <w:sz w:val="16"/>
                <w:szCs w:val="16"/>
                <w:lang w:val="uk-UA"/>
              </w:rPr>
              <w:t xml:space="preserve">30 </w:t>
            </w:r>
            <w:r w:rsidRPr="00334A7F">
              <w:rPr>
                <w:color w:val="000000"/>
                <w:sz w:val="16"/>
                <w:szCs w:val="16"/>
                <w:lang w:val="en-US"/>
              </w:rPr>
              <w:t>day</w:t>
            </w:r>
            <w:r w:rsidRPr="00394C7D">
              <w:rPr>
                <w:color w:val="000000"/>
                <w:sz w:val="16"/>
                <w:szCs w:val="16"/>
                <w:lang w:val="uk-UA"/>
              </w:rPr>
              <w:t xml:space="preserve"> </w:t>
            </w:r>
            <w:r w:rsidRPr="00334A7F">
              <w:rPr>
                <w:color w:val="000000"/>
                <w:sz w:val="16"/>
                <w:szCs w:val="16"/>
                <w:lang w:val="en-US"/>
              </w:rPr>
              <w:t>prior</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date</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collection</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w:t>
            </w:r>
            <w:r w:rsidRPr="00334A7F">
              <w:rPr>
                <w:color w:val="000000"/>
                <w:sz w:val="16"/>
                <w:szCs w:val="16"/>
                <w:lang w:val="en-US"/>
              </w:rPr>
              <w:t>outbreak</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highly</w:t>
            </w:r>
            <w:r w:rsidRPr="00394C7D">
              <w:rPr>
                <w:color w:val="000000"/>
                <w:sz w:val="16"/>
                <w:szCs w:val="16"/>
                <w:lang w:val="uk-UA"/>
              </w:rPr>
              <w:t xml:space="preserve"> </w:t>
            </w:r>
            <w:r w:rsidRPr="00334A7F">
              <w:rPr>
                <w:color w:val="000000"/>
                <w:sz w:val="16"/>
                <w:szCs w:val="16"/>
                <w:lang w:val="en-US"/>
              </w:rPr>
              <w:t>pathogenic</w:t>
            </w:r>
            <w:r w:rsidRPr="00394C7D">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and</w:t>
            </w:r>
            <w:r w:rsidRPr="00394C7D">
              <w:rPr>
                <w:color w:val="000000"/>
                <w:sz w:val="16"/>
                <w:szCs w:val="16"/>
                <w:lang w:val="uk-UA"/>
              </w:rPr>
              <w:t xml:space="preserve"> </w:t>
            </w:r>
            <w:r w:rsidRPr="00334A7F">
              <w:rPr>
                <w:color w:val="000000"/>
                <w:sz w:val="16"/>
                <w:szCs w:val="16"/>
                <w:lang w:val="en-US"/>
              </w:rPr>
              <w:t>infection</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Newcastle</w:t>
            </w:r>
            <w:r w:rsidRPr="00394C7D">
              <w:rPr>
                <w:color w:val="000000"/>
                <w:sz w:val="16"/>
                <w:szCs w:val="16"/>
                <w:lang w:val="uk-UA"/>
              </w:rPr>
              <w:t xml:space="preserve"> </w:t>
            </w:r>
            <w:r w:rsidRPr="00334A7F">
              <w:rPr>
                <w:color w:val="000000"/>
                <w:sz w:val="16"/>
                <w:szCs w:val="16"/>
                <w:lang w:val="en-US"/>
              </w:rPr>
              <w:t>disease</w:t>
            </w:r>
            <w:r w:rsidRPr="00394C7D">
              <w:rPr>
                <w:color w:val="000000"/>
                <w:sz w:val="16"/>
                <w:szCs w:val="16"/>
                <w:lang w:val="uk-UA"/>
              </w:rPr>
              <w:t xml:space="preserve"> </w:t>
            </w:r>
            <w:r w:rsidRPr="00334A7F">
              <w:rPr>
                <w:color w:val="000000"/>
                <w:sz w:val="16"/>
                <w:szCs w:val="16"/>
                <w:lang w:val="en-US"/>
              </w:rPr>
              <w:t>virus</w:t>
            </w:r>
            <w:r w:rsidRPr="00394C7D">
              <w:rPr>
                <w:color w:val="000000"/>
                <w:sz w:val="16"/>
                <w:szCs w:val="16"/>
                <w:lang w:val="uk-UA"/>
              </w:rPr>
              <w:t xml:space="preserve"> </w:t>
            </w:r>
            <w:r w:rsidRPr="00334A7F">
              <w:rPr>
                <w:color w:val="000000"/>
                <w:sz w:val="16"/>
                <w:szCs w:val="16"/>
                <w:lang w:val="en-US"/>
              </w:rPr>
              <w:t>has</w:t>
            </w:r>
            <w:r w:rsidRPr="00394C7D">
              <w:rPr>
                <w:color w:val="000000"/>
                <w:sz w:val="16"/>
                <w:szCs w:val="16"/>
                <w:lang w:val="uk-UA"/>
              </w:rPr>
              <w:t xml:space="preserve"> </w:t>
            </w:r>
            <w:r w:rsidRPr="00334A7F">
              <w:rPr>
                <w:color w:val="000000"/>
                <w:sz w:val="16"/>
                <w:szCs w:val="16"/>
                <w:lang w:val="en-US"/>
              </w:rPr>
              <w:t>occurred</w:t>
            </w:r>
            <w:r>
              <w:rPr>
                <w:color w:val="000000"/>
                <w:sz w:val="16"/>
                <w:szCs w:val="16"/>
                <w:lang w:val="uk-UA"/>
              </w:rPr>
              <w:t xml:space="preserve"> </w:t>
            </w:r>
            <w:r w:rsidRPr="0090248A">
              <w:rPr>
                <w:color w:val="000000"/>
                <w:sz w:val="16"/>
                <w:szCs w:val="16"/>
                <w:lang w:val="en-US"/>
              </w:rPr>
              <w:t>and</w:t>
            </w:r>
            <w:r w:rsidRPr="0090248A">
              <w:rPr>
                <w:color w:val="000000"/>
                <w:sz w:val="16"/>
                <w:szCs w:val="16"/>
                <w:lang w:val="uk-UA"/>
              </w:rPr>
              <w:t>:</w:t>
            </w:r>
            <w:r w:rsidRPr="00D33533">
              <w:rPr>
                <w:color w:val="000000"/>
                <w:sz w:val="16"/>
                <w:szCs w:val="16"/>
                <w:lang w:val="uk-UA"/>
              </w:rPr>
              <w:t xml:space="preserve"> </w:t>
            </w:r>
            <w:r>
              <w:rPr>
                <w:color w:val="000000"/>
                <w:sz w:val="16"/>
                <w:szCs w:val="16"/>
                <w:lang w:val="uk-UA"/>
              </w:rPr>
              <w:t>/</w:t>
            </w:r>
            <w:r w:rsidRPr="00394C7D">
              <w:rPr>
                <w:lang w:val="uk-UA"/>
              </w:rPr>
              <w:t xml:space="preserve"> </w:t>
            </w:r>
            <w:r w:rsidRPr="008B0E10">
              <w:rPr>
                <w:b/>
                <w:color w:val="000000"/>
                <w:sz w:val="16"/>
                <w:szCs w:val="16"/>
                <w:lang w:val="uk-UA"/>
              </w:rPr>
              <w:t xml:space="preserve">були виготовлені з яєць, що надходять із потужності, яка відповідає вимогам Розділу X Додатку III до Регламенту (ЄС) № 853/2004, де протягом 30 днів до дати збору яєць не було виявлено спалаху </w:t>
            </w:r>
            <w:proofErr w:type="spellStart"/>
            <w:r w:rsidRPr="008B0E10">
              <w:rPr>
                <w:b/>
                <w:color w:val="000000"/>
                <w:sz w:val="16"/>
                <w:szCs w:val="16"/>
                <w:lang w:val="uk-UA"/>
              </w:rPr>
              <w:t>високопатогенного</w:t>
            </w:r>
            <w:proofErr w:type="spellEnd"/>
            <w:r w:rsidRPr="008B0E10">
              <w:rPr>
                <w:b/>
                <w:color w:val="000000"/>
                <w:sz w:val="16"/>
                <w:szCs w:val="16"/>
                <w:lang w:val="uk-UA"/>
              </w:rPr>
              <w:t xml:space="preserve"> грипу птиці та хвороби </w:t>
            </w:r>
            <w:proofErr w:type="spellStart"/>
            <w:r w:rsidRPr="008B0E10">
              <w:rPr>
                <w:b/>
                <w:color w:val="000000"/>
                <w:sz w:val="16"/>
                <w:szCs w:val="16"/>
                <w:lang w:val="uk-UA"/>
              </w:rPr>
              <w:t>Ньюкасла</w:t>
            </w:r>
            <w:proofErr w:type="spellEnd"/>
            <w:r>
              <w:rPr>
                <w:b/>
                <w:color w:val="000000"/>
                <w:sz w:val="16"/>
                <w:szCs w:val="16"/>
                <w:lang w:val="uk-UA"/>
              </w:rPr>
              <w:t xml:space="preserve"> </w:t>
            </w:r>
            <w:r w:rsidRPr="0090248A">
              <w:rPr>
                <w:b/>
                <w:color w:val="000000"/>
                <w:sz w:val="16"/>
                <w:szCs w:val="16"/>
                <w:lang w:val="uk-UA"/>
              </w:rPr>
              <w:t>та:</w:t>
            </w:r>
            <w:r w:rsidRPr="00394C7D">
              <w:rPr>
                <w:color w:val="000000"/>
                <w:sz w:val="16"/>
                <w:szCs w:val="16"/>
                <w:lang w:val="uk-UA"/>
              </w:rPr>
              <w:t xml:space="preserve"> </w:t>
            </w:r>
          </w:p>
          <w:p w14:paraId="45759B64" w14:textId="77777777" w:rsidR="000C26FD" w:rsidRPr="00D118EF" w:rsidRDefault="000C26FD" w:rsidP="000C26FD">
            <w:pPr>
              <w:pStyle w:val="a9"/>
              <w:shd w:val="clear" w:color="auto" w:fill="FFFFFF"/>
              <w:spacing w:before="60" w:after="60"/>
              <w:ind w:left="1003" w:right="142"/>
              <w:jc w:val="both"/>
              <w:rPr>
                <w:color w:val="000000"/>
                <w:sz w:val="16"/>
                <w:szCs w:val="16"/>
                <w:lang w:val="uk-UA"/>
              </w:rPr>
            </w:pPr>
          </w:p>
          <w:p w14:paraId="4BD73174" w14:textId="77777777" w:rsidR="000C26FD" w:rsidRPr="00845BF4" w:rsidRDefault="000C26FD" w:rsidP="000C26FD">
            <w:pPr>
              <w:pStyle w:val="a9"/>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334A7F">
              <w:rPr>
                <w:color w:val="000000"/>
                <w:sz w:val="16"/>
                <w:szCs w:val="16"/>
                <w:lang w:val="en-US"/>
              </w:rPr>
              <w:t>e</w:t>
            </w:r>
            <w:r>
              <w:rPr>
                <w:color w:val="000000"/>
                <w:sz w:val="16"/>
                <w:szCs w:val="16"/>
                <w:lang w:val="en-US"/>
              </w:rPr>
              <w:t>i</w:t>
            </w:r>
            <w:r w:rsidRPr="00334A7F">
              <w:rPr>
                <w:color w:val="000000"/>
                <w:sz w:val="16"/>
                <w:szCs w:val="16"/>
                <w:lang w:val="en-US"/>
              </w:rPr>
              <w:t>ther</w:t>
            </w:r>
            <w:r w:rsidRPr="00845BF4">
              <w:rPr>
                <w:color w:val="000000"/>
                <w:sz w:val="16"/>
                <w:szCs w:val="16"/>
                <w:lang w:val="uk-UA"/>
              </w:rPr>
              <w:t xml:space="preserve"> </w:t>
            </w:r>
            <w:r>
              <w:rPr>
                <w:color w:val="000000"/>
                <w:sz w:val="16"/>
                <w:szCs w:val="16"/>
                <w:lang w:val="uk-UA"/>
              </w:rPr>
              <w:t>/</w:t>
            </w:r>
            <w:r w:rsidRPr="008B0E10">
              <w:rPr>
                <w:b/>
                <w:color w:val="000000"/>
                <w:sz w:val="16"/>
                <w:szCs w:val="16"/>
                <w:lang w:val="uk-UA"/>
              </w:rPr>
              <w:t>або</w:t>
            </w:r>
            <w:r>
              <w:rPr>
                <w:b/>
                <w:color w:val="000000"/>
                <w:sz w:val="16"/>
                <w:szCs w:val="16"/>
                <w:lang w:val="uk-UA"/>
              </w:rPr>
              <w:t xml:space="preserve">  </w:t>
            </w:r>
            <w:r w:rsidRPr="00B00A46">
              <w:rPr>
                <w:b/>
                <w:color w:val="000000"/>
                <w:sz w:val="16"/>
                <w:szCs w:val="16"/>
                <w:lang w:val="uk-UA"/>
              </w:rPr>
              <w:t xml:space="preserve"> </w:t>
            </w:r>
            <w:r w:rsidRPr="00845BF4">
              <w:rPr>
                <w:color w:val="000000"/>
                <w:sz w:val="16"/>
                <w:szCs w:val="16"/>
                <w:lang w:val="uk-UA"/>
              </w:rPr>
              <w:t>[</w:t>
            </w:r>
            <w:r w:rsidRPr="00B00A46">
              <w:rPr>
                <w:color w:val="000000"/>
                <w:sz w:val="16"/>
                <w:szCs w:val="16"/>
                <w:lang w:val="uk-UA"/>
              </w:rPr>
              <w:t>(</w:t>
            </w:r>
            <w:r>
              <w:rPr>
                <w:color w:val="000000"/>
                <w:sz w:val="16"/>
                <w:szCs w:val="16"/>
                <w:lang w:val="en-US"/>
              </w:rPr>
              <w:t>a</w:t>
            </w:r>
            <w:r w:rsidRPr="00B00A46">
              <w:rPr>
                <w:color w:val="000000"/>
                <w:sz w:val="16"/>
                <w:szCs w:val="16"/>
                <w:lang w:val="uk-UA"/>
              </w:rPr>
              <w:t>)</w:t>
            </w:r>
            <w:r w:rsidRPr="00845BF4">
              <w:rPr>
                <w:color w:val="000000"/>
                <w:sz w:val="16"/>
                <w:szCs w:val="16"/>
                <w:lang w:val="uk-UA"/>
              </w:rPr>
              <w:t xml:space="preserve"> </w:t>
            </w:r>
            <w:r>
              <w:rPr>
                <w:color w:val="000000"/>
                <w:sz w:val="16"/>
                <w:szCs w:val="16"/>
                <w:lang w:val="en-US"/>
              </w:rPr>
              <w:t>within</w:t>
            </w:r>
            <w:r w:rsidRPr="00845BF4">
              <w:rPr>
                <w:color w:val="000000"/>
                <w:sz w:val="16"/>
                <w:szCs w:val="16"/>
                <w:lang w:val="uk-UA"/>
              </w:rPr>
              <w:t xml:space="preserve"> </w:t>
            </w:r>
            <w:r>
              <w:rPr>
                <w:color w:val="000000"/>
                <w:sz w:val="16"/>
                <w:szCs w:val="16"/>
                <w:lang w:val="en-US"/>
              </w:rPr>
              <w:t>a</w:t>
            </w:r>
            <w:r w:rsidRPr="00845BF4">
              <w:rPr>
                <w:color w:val="000000"/>
                <w:sz w:val="16"/>
                <w:szCs w:val="16"/>
                <w:lang w:val="uk-UA"/>
              </w:rPr>
              <w:t xml:space="preserve"> 10 </w:t>
            </w:r>
            <w:r>
              <w:rPr>
                <w:color w:val="000000"/>
                <w:sz w:val="16"/>
                <w:szCs w:val="16"/>
                <w:lang w:val="en-US"/>
              </w:rPr>
              <w:t>km</w:t>
            </w:r>
            <w:r w:rsidRPr="00845BF4">
              <w:rPr>
                <w:color w:val="000000"/>
                <w:sz w:val="16"/>
                <w:szCs w:val="16"/>
                <w:lang w:val="uk-UA"/>
              </w:rPr>
              <w:t xml:space="preserve"> </w:t>
            </w:r>
            <w:r>
              <w:rPr>
                <w:color w:val="000000"/>
                <w:sz w:val="16"/>
                <w:szCs w:val="16"/>
                <w:lang w:val="en-US"/>
              </w:rPr>
              <w:t>radius</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which</w:t>
            </w:r>
            <w:r w:rsidRPr="00845BF4">
              <w:rPr>
                <w:color w:val="000000"/>
                <w:sz w:val="16"/>
                <w:szCs w:val="16"/>
                <w:lang w:val="uk-UA"/>
              </w:rPr>
              <w:t xml:space="preserve">, </w:t>
            </w:r>
            <w:r w:rsidRPr="00334A7F">
              <w:rPr>
                <w:color w:val="000000"/>
                <w:sz w:val="16"/>
                <w:szCs w:val="16"/>
                <w:lang w:val="en-US"/>
              </w:rPr>
              <w:t>including</w:t>
            </w:r>
            <w:r w:rsidRPr="00845BF4">
              <w:rPr>
                <w:color w:val="000000"/>
                <w:sz w:val="16"/>
                <w:szCs w:val="16"/>
                <w:lang w:val="uk-UA"/>
              </w:rPr>
              <w:t xml:space="preserve">, </w:t>
            </w:r>
            <w:r w:rsidRPr="00334A7F">
              <w:rPr>
                <w:color w:val="000000"/>
                <w:sz w:val="16"/>
                <w:szCs w:val="16"/>
                <w:lang w:val="en-US"/>
              </w:rPr>
              <w:t>where</w:t>
            </w:r>
            <w:r w:rsidRPr="00845BF4">
              <w:rPr>
                <w:color w:val="000000"/>
                <w:sz w:val="16"/>
                <w:szCs w:val="16"/>
                <w:lang w:val="uk-UA"/>
              </w:rPr>
              <w:t xml:space="preserve"> </w:t>
            </w:r>
            <w:r w:rsidRPr="00334A7F">
              <w:rPr>
                <w:color w:val="000000"/>
                <w:sz w:val="16"/>
                <w:szCs w:val="16"/>
                <w:lang w:val="en-US"/>
              </w:rPr>
              <w:t>appropriate</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territory</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a</w:t>
            </w:r>
            <w:r w:rsidRPr="00845BF4">
              <w:rPr>
                <w:color w:val="000000"/>
                <w:sz w:val="16"/>
                <w:szCs w:val="16"/>
                <w:lang w:val="uk-UA"/>
              </w:rPr>
              <w:t xml:space="preserve"> </w:t>
            </w:r>
            <w:r w:rsidRPr="00334A7F">
              <w:rPr>
                <w:color w:val="000000"/>
                <w:sz w:val="16"/>
                <w:szCs w:val="16"/>
                <w:lang w:val="en-US"/>
              </w:rPr>
              <w:t>neighboring</w:t>
            </w:r>
            <w:r w:rsidRPr="00845BF4">
              <w:rPr>
                <w:color w:val="000000"/>
                <w:sz w:val="16"/>
                <w:szCs w:val="16"/>
                <w:lang w:val="uk-UA"/>
              </w:rPr>
              <w:t xml:space="preserve"> </w:t>
            </w:r>
            <w:r w:rsidRPr="00334A7F">
              <w:rPr>
                <w:color w:val="000000"/>
                <w:sz w:val="16"/>
                <w:szCs w:val="16"/>
                <w:lang w:val="en-US"/>
              </w:rPr>
              <w:t>country</w:t>
            </w:r>
            <w:r w:rsidRPr="00845BF4">
              <w:rPr>
                <w:color w:val="000000"/>
                <w:sz w:val="16"/>
                <w:szCs w:val="16"/>
                <w:lang w:val="uk-UA"/>
              </w:rPr>
              <w:t xml:space="preserve">, </w:t>
            </w:r>
            <w:r w:rsidRPr="00334A7F">
              <w:rPr>
                <w:color w:val="000000"/>
                <w:sz w:val="16"/>
                <w:szCs w:val="16"/>
                <w:lang w:val="en-US"/>
              </w:rPr>
              <w:t>there</w:t>
            </w:r>
            <w:r w:rsidRPr="00845BF4">
              <w:rPr>
                <w:color w:val="000000"/>
                <w:sz w:val="16"/>
                <w:szCs w:val="16"/>
                <w:lang w:val="uk-UA"/>
              </w:rPr>
              <w:t xml:space="preserve"> </w:t>
            </w:r>
            <w:r w:rsidRPr="00334A7F">
              <w:rPr>
                <w:color w:val="000000"/>
                <w:sz w:val="16"/>
                <w:szCs w:val="16"/>
                <w:lang w:val="en-US"/>
              </w:rPr>
              <w:t>has</w:t>
            </w:r>
            <w:r w:rsidRPr="00845BF4">
              <w:rPr>
                <w:color w:val="000000"/>
                <w:sz w:val="16"/>
                <w:szCs w:val="16"/>
                <w:lang w:val="uk-UA"/>
              </w:rPr>
              <w:t xml:space="preserve"> </w:t>
            </w:r>
            <w:r w:rsidRPr="00334A7F">
              <w:rPr>
                <w:color w:val="000000"/>
                <w:sz w:val="16"/>
                <w:szCs w:val="16"/>
                <w:lang w:val="en-US"/>
              </w:rPr>
              <w:t>been</w:t>
            </w:r>
            <w:r w:rsidRPr="00845BF4">
              <w:rPr>
                <w:color w:val="000000"/>
                <w:sz w:val="16"/>
                <w:szCs w:val="16"/>
                <w:lang w:val="uk-UA"/>
              </w:rPr>
              <w:t xml:space="preserve"> </w:t>
            </w:r>
            <w:r w:rsidRPr="00334A7F">
              <w:rPr>
                <w:color w:val="000000"/>
                <w:sz w:val="16"/>
                <w:szCs w:val="16"/>
                <w:lang w:val="en-US"/>
              </w:rPr>
              <w:t>no</w:t>
            </w:r>
            <w:r w:rsidRPr="00845BF4">
              <w:rPr>
                <w:color w:val="000000"/>
                <w:sz w:val="16"/>
                <w:szCs w:val="16"/>
                <w:lang w:val="uk-UA"/>
              </w:rPr>
              <w:t xml:space="preserve"> </w:t>
            </w:r>
            <w:r w:rsidRPr="00334A7F">
              <w:rPr>
                <w:color w:val="000000"/>
                <w:sz w:val="16"/>
                <w:szCs w:val="16"/>
                <w:lang w:val="en-US"/>
              </w:rPr>
              <w:t>outbreak</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highly</w:t>
            </w:r>
            <w:r w:rsidRPr="00845BF4">
              <w:rPr>
                <w:color w:val="000000"/>
                <w:sz w:val="16"/>
                <w:szCs w:val="16"/>
                <w:lang w:val="uk-UA"/>
              </w:rPr>
              <w:t xml:space="preserve"> </w:t>
            </w:r>
            <w:r w:rsidRPr="00334A7F">
              <w:rPr>
                <w:color w:val="000000"/>
                <w:sz w:val="16"/>
                <w:szCs w:val="16"/>
                <w:lang w:val="en-US"/>
              </w:rPr>
              <w:t>pathogenic</w:t>
            </w:r>
            <w:r w:rsidRPr="00845BF4">
              <w:rPr>
                <w:color w:val="000000"/>
                <w:sz w:val="16"/>
                <w:szCs w:val="16"/>
                <w:lang w:val="uk-UA"/>
              </w:rPr>
              <w:t xml:space="preserve"> </w:t>
            </w:r>
            <w:r w:rsidRPr="00334A7F">
              <w:rPr>
                <w:color w:val="000000"/>
                <w:sz w:val="16"/>
                <w:szCs w:val="16"/>
                <w:lang w:val="en-US"/>
              </w:rPr>
              <w:t>avian</w:t>
            </w:r>
            <w:r w:rsidRPr="00845BF4">
              <w:rPr>
                <w:color w:val="000000"/>
                <w:sz w:val="16"/>
                <w:szCs w:val="16"/>
                <w:lang w:val="uk-UA"/>
              </w:rPr>
              <w:t xml:space="preserve"> </w:t>
            </w:r>
            <w:r w:rsidRPr="00334A7F">
              <w:rPr>
                <w:color w:val="000000"/>
                <w:sz w:val="16"/>
                <w:szCs w:val="16"/>
                <w:lang w:val="en-US"/>
              </w:rPr>
              <w:t>influenza</w:t>
            </w:r>
            <w:r w:rsidRPr="00845BF4">
              <w:rPr>
                <w:color w:val="000000"/>
                <w:sz w:val="16"/>
                <w:szCs w:val="16"/>
                <w:lang w:val="uk-UA"/>
              </w:rPr>
              <w:t xml:space="preserve"> </w:t>
            </w:r>
            <w:r w:rsidRPr="00334A7F">
              <w:rPr>
                <w:color w:val="000000"/>
                <w:sz w:val="16"/>
                <w:szCs w:val="16"/>
                <w:lang w:val="en-US"/>
              </w:rPr>
              <w:t>for</w:t>
            </w:r>
            <w:r w:rsidRPr="00845BF4">
              <w:rPr>
                <w:color w:val="000000"/>
                <w:sz w:val="16"/>
                <w:szCs w:val="16"/>
                <w:lang w:val="uk-UA"/>
              </w:rPr>
              <w:t xml:space="preserve"> </w:t>
            </w:r>
            <w:r w:rsidRPr="00334A7F">
              <w:rPr>
                <w:color w:val="000000"/>
                <w:sz w:val="16"/>
                <w:szCs w:val="16"/>
                <w:lang w:val="en-US"/>
              </w:rPr>
              <w:t>a</w:t>
            </w:r>
            <w:r>
              <w:rPr>
                <w:color w:val="000000"/>
                <w:sz w:val="16"/>
                <w:szCs w:val="16"/>
                <w:lang w:val="uk-UA"/>
              </w:rPr>
              <w:t xml:space="preserve"> </w:t>
            </w:r>
            <w:r w:rsidRPr="0090248A">
              <w:rPr>
                <w:color w:val="000000"/>
                <w:sz w:val="16"/>
                <w:szCs w:val="16"/>
                <w:lang w:val="en-GB"/>
              </w:rPr>
              <w:t>period</w:t>
            </w:r>
            <w:r w:rsidRPr="0090248A">
              <w:rPr>
                <w:color w:val="000000"/>
                <w:sz w:val="16"/>
                <w:szCs w:val="16"/>
                <w:lang w:val="uk-UA"/>
              </w:rPr>
              <w:t xml:space="preserve"> </w:t>
            </w:r>
            <w:r w:rsidRPr="0090248A">
              <w:rPr>
                <w:color w:val="000000"/>
                <w:sz w:val="16"/>
                <w:szCs w:val="16"/>
                <w:lang w:val="en-GB"/>
              </w:rPr>
              <w:t>of</w:t>
            </w:r>
            <w:r w:rsidRPr="0090248A">
              <w:rPr>
                <w:color w:val="000000"/>
                <w:sz w:val="16"/>
                <w:szCs w:val="16"/>
                <w:lang w:val="uk-UA"/>
              </w:rPr>
              <w:t xml:space="preserve"> </w:t>
            </w:r>
            <w:r w:rsidRPr="0090248A">
              <w:rPr>
                <w:color w:val="000000"/>
                <w:sz w:val="16"/>
                <w:szCs w:val="16"/>
                <w:lang w:val="en-GB"/>
              </w:rPr>
              <w:t>at</w:t>
            </w:r>
            <w:r w:rsidRPr="0090248A">
              <w:rPr>
                <w:color w:val="000000"/>
                <w:sz w:val="16"/>
                <w:szCs w:val="16"/>
                <w:lang w:val="uk-UA"/>
              </w:rPr>
              <w:t xml:space="preserve"> </w:t>
            </w:r>
            <w:r w:rsidRPr="0090248A">
              <w:rPr>
                <w:color w:val="000000"/>
                <w:sz w:val="16"/>
                <w:szCs w:val="16"/>
                <w:lang w:val="en-GB"/>
              </w:rPr>
              <w:t>least</w:t>
            </w:r>
            <w:r w:rsidRPr="00845BF4">
              <w:rPr>
                <w:color w:val="000000"/>
                <w:sz w:val="16"/>
                <w:szCs w:val="16"/>
                <w:lang w:val="uk-UA"/>
              </w:rPr>
              <w:t xml:space="preserve"> 30 </w:t>
            </w:r>
            <w:r w:rsidRPr="00334A7F">
              <w:rPr>
                <w:color w:val="000000"/>
                <w:sz w:val="16"/>
                <w:szCs w:val="16"/>
                <w:lang w:val="en-US"/>
              </w:rPr>
              <w:t>day</w:t>
            </w:r>
            <w:r>
              <w:rPr>
                <w:color w:val="000000"/>
                <w:sz w:val="16"/>
                <w:szCs w:val="16"/>
                <w:lang w:val="uk-UA"/>
              </w:rPr>
              <w:t xml:space="preserve"> </w:t>
            </w:r>
            <w:r w:rsidRPr="00334A7F">
              <w:rPr>
                <w:color w:val="000000"/>
                <w:sz w:val="16"/>
                <w:szCs w:val="16"/>
                <w:lang w:val="en-US"/>
              </w:rPr>
              <w:t>prior</w:t>
            </w:r>
            <w:r w:rsidRPr="00845BF4">
              <w:rPr>
                <w:color w:val="000000"/>
                <w:sz w:val="16"/>
                <w:szCs w:val="16"/>
                <w:lang w:val="uk-UA"/>
              </w:rPr>
              <w:t xml:space="preserve"> </w:t>
            </w:r>
            <w:r w:rsidRPr="00334A7F">
              <w:rPr>
                <w:color w:val="000000"/>
                <w:sz w:val="16"/>
                <w:szCs w:val="16"/>
                <w:lang w:val="en-US"/>
              </w:rPr>
              <w:t>to</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date</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collection</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eggs</w:t>
            </w:r>
            <w:r>
              <w:rPr>
                <w:color w:val="000000"/>
                <w:sz w:val="16"/>
                <w:szCs w:val="16"/>
                <w:lang w:val="uk-UA"/>
              </w:rPr>
              <w:t xml:space="preserve"> / </w:t>
            </w:r>
            <w:r w:rsidRPr="00571F3F">
              <w:rPr>
                <w:b/>
                <w:color w:val="000000"/>
                <w:sz w:val="16"/>
                <w:szCs w:val="16"/>
                <w:lang w:val="uk-UA"/>
              </w:rPr>
              <w:t xml:space="preserve">в радіусі 10 км від якої, включаючи, де застосовується, територію сусідньої країни, </w:t>
            </w:r>
            <w:r w:rsidRPr="0090248A">
              <w:rPr>
                <w:b/>
                <w:color w:val="000000"/>
                <w:sz w:val="16"/>
                <w:szCs w:val="16"/>
                <w:lang w:val="uk-UA"/>
              </w:rPr>
              <w:t>протягом періоду щонайменше</w:t>
            </w:r>
            <w:r>
              <w:rPr>
                <w:b/>
                <w:color w:val="000000"/>
                <w:sz w:val="16"/>
                <w:szCs w:val="16"/>
                <w:lang w:val="uk-UA"/>
              </w:rPr>
              <w:t xml:space="preserve"> </w:t>
            </w:r>
            <w:r w:rsidRPr="00571F3F">
              <w:rPr>
                <w:b/>
                <w:color w:val="000000"/>
                <w:sz w:val="16"/>
                <w:szCs w:val="16"/>
                <w:lang w:val="uk-UA"/>
              </w:rPr>
              <w:t xml:space="preserve">за 30 днів до дати збору яєць не було виявлено спалахів </w:t>
            </w:r>
            <w:proofErr w:type="spellStart"/>
            <w:r w:rsidRPr="00571F3F">
              <w:rPr>
                <w:b/>
                <w:color w:val="000000"/>
                <w:sz w:val="16"/>
                <w:szCs w:val="16"/>
                <w:lang w:val="uk-UA"/>
              </w:rPr>
              <w:t>високопатогенного</w:t>
            </w:r>
            <w:proofErr w:type="spellEnd"/>
            <w:r w:rsidRPr="00571F3F">
              <w:rPr>
                <w:b/>
                <w:color w:val="000000"/>
                <w:sz w:val="16"/>
                <w:szCs w:val="16"/>
                <w:lang w:val="uk-UA"/>
              </w:rPr>
              <w:t xml:space="preserve"> грипу птиці</w:t>
            </w:r>
            <w:r w:rsidRPr="00B00A46">
              <w:rPr>
                <w:b/>
                <w:color w:val="000000"/>
                <w:sz w:val="16"/>
                <w:szCs w:val="16"/>
                <w:lang w:val="uk-UA"/>
              </w:rPr>
              <w:t>;</w:t>
            </w:r>
            <w:r w:rsidRPr="00845BF4">
              <w:rPr>
                <w:b/>
                <w:color w:val="000000"/>
                <w:sz w:val="16"/>
                <w:szCs w:val="16"/>
                <w:lang w:val="uk-UA"/>
              </w:rPr>
              <w:t xml:space="preserve">]  </w:t>
            </w:r>
          </w:p>
          <w:p w14:paraId="19911F16" w14:textId="77777777" w:rsidR="000C26FD" w:rsidRPr="00845BF4" w:rsidRDefault="000C26FD" w:rsidP="000C26FD">
            <w:pPr>
              <w:pStyle w:val="a9"/>
              <w:shd w:val="clear" w:color="auto" w:fill="FFFFFF"/>
              <w:spacing w:before="60" w:after="60"/>
              <w:ind w:left="1363" w:right="142"/>
              <w:jc w:val="both"/>
              <w:rPr>
                <w:color w:val="000000"/>
                <w:sz w:val="16"/>
                <w:szCs w:val="16"/>
                <w:lang w:val="uk-UA"/>
              </w:rPr>
            </w:pPr>
          </w:p>
          <w:p w14:paraId="6F6250B4" w14:textId="77777777" w:rsidR="000C26FD" w:rsidRPr="0090248A" w:rsidRDefault="000C26FD" w:rsidP="000C26FD">
            <w:pPr>
              <w:pStyle w:val="a9"/>
              <w:shd w:val="clear" w:color="auto" w:fill="FFFFFF"/>
              <w:spacing w:before="60" w:after="60"/>
              <w:ind w:left="1984" w:right="14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Pr>
                <w:color w:val="000000"/>
                <w:sz w:val="16"/>
                <w:szCs w:val="16"/>
                <w:lang w:val="en-US"/>
              </w:rPr>
              <w:t>or</w:t>
            </w:r>
            <w:r>
              <w:rPr>
                <w:color w:val="000000"/>
                <w:sz w:val="16"/>
                <w:szCs w:val="16"/>
                <w:lang w:val="uk-UA"/>
              </w:rPr>
              <w:t>/</w:t>
            </w:r>
            <w:r w:rsidRPr="00571F3F">
              <w:rPr>
                <w:b/>
                <w:color w:val="000000"/>
                <w:sz w:val="16"/>
                <w:szCs w:val="16"/>
                <w:lang w:val="uk-UA"/>
              </w:rPr>
              <w:t>або</w:t>
            </w:r>
            <w:r>
              <w:rPr>
                <w:color w:val="000000"/>
                <w:sz w:val="16"/>
                <w:szCs w:val="16"/>
                <w:lang w:val="uk-UA"/>
              </w:rPr>
              <w:t xml:space="preserve"> </w:t>
            </w:r>
            <w:r w:rsidR="00CB4857">
              <w:rPr>
                <w:color w:val="000000"/>
                <w:sz w:val="16"/>
                <w:szCs w:val="16"/>
                <w:lang w:val="en-US"/>
              </w:rPr>
              <w:t xml:space="preserve">     </w:t>
            </w:r>
            <w:r>
              <w:rPr>
                <w:color w:val="000000"/>
                <w:sz w:val="16"/>
                <w:szCs w:val="16"/>
                <w:lang w:val="en-US"/>
              </w:rPr>
              <w:t xml:space="preserve"> </w:t>
            </w:r>
            <w:r>
              <w:rPr>
                <w:color w:val="000000"/>
                <w:sz w:val="16"/>
                <w:szCs w:val="16"/>
                <w:lang w:val="uk-UA"/>
              </w:rPr>
              <w:t>[</w:t>
            </w:r>
            <w:r w:rsidRPr="0090248A">
              <w:rPr>
                <w:color w:val="000000"/>
                <w:sz w:val="16"/>
                <w:szCs w:val="16"/>
                <w:lang w:val="uk-UA"/>
              </w:rPr>
              <w:t>(</w:t>
            </w:r>
            <w:r>
              <w:rPr>
                <w:color w:val="000000"/>
                <w:sz w:val="16"/>
                <w:szCs w:val="16"/>
                <w:lang w:val="en-US"/>
              </w:rPr>
              <w:t>a</w:t>
            </w:r>
            <w:r w:rsidRPr="0090248A">
              <w:rPr>
                <w:color w:val="000000"/>
                <w:sz w:val="16"/>
                <w:szCs w:val="16"/>
                <w:lang w:val="uk-UA"/>
              </w:rPr>
              <w:t xml:space="preserve">) </w:t>
            </w:r>
            <w:r w:rsidRPr="00B66068">
              <w:rPr>
                <w:color w:val="000000"/>
                <w:sz w:val="16"/>
                <w:szCs w:val="16"/>
                <w:lang w:val="en-US"/>
              </w:rPr>
              <w:t>the</w:t>
            </w:r>
            <w:r w:rsidRPr="0090248A">
              <w:rPr>
                <w:color w:val="000000"/>
                <w:sz w:val="16"/>
                <w:szCs w:val="16"/>
                <w:lang w:val="uk-UA"/>
              </w:rPr>
              <w:t xml:space="preserve"> </w:t>
            </w:r>
            <w:r w:rsidRPr="00B66068">
              <w:rPr>
                <w:color w:val="000000"/>
                <w:sz w:val="16"/>
                <w:szCs w:val="16"/>
                <w:lang w:val="en-US"/>
              </w:rPr>
              <w:t>egg</w:t>
            </w:r>
            <w:r w:rsidRPr="0090248A">
              <w:rPr>
                <w:color w:val="000000"/>
                <w:sz w:val="16"/>
                <w:szCs w:val="16"/>
                <w:lang w:val="uk-UA"/>
              </w:rPr>
              <w:t xml:space="preserve"> </w:t>
            </w:r>
            <w:r w:rsidRPr="00B66068">
              <w:rPr>
                <w:color w:val="000000"/>
                <w:sz w:val="16"/>
                <w:szCs w:val="16"/>
                <w:lang w:val="en-US"/>
              </w:rPr>
              <w:t>products</w:t>
            </w:r>
            <w:r>
              <w:rPr>
                <w:color w:val="000000"/>
                <w:sz w:val="16"/>
                <w:szCs w:val="16"/>
                <w:lang w:val="uk-UA"/>
              </w:rPr>
              <w:t xml:space="preserve"> </w:t>
            </w:r>
            <w:r>
              <w:rPr>
                <w:color w:val="000000"/>
                <w:sz w:val="16"/>
                <w:szCs w:val="16"/>
                <w:lang w:val="en-US"/>
              </w:rPr>
              <w:t>have</w:t>
            </w:r>
            <w:r w:rsidRPr="00EA2035">
              <w:rPr>
                <w:color w:val="000000"/>
                <w:sz w:val="16"/>
                <w:szCs w:val="16"/>
                <w:lang w:val="uk-UA"/>
              </w:rPr>
              <w:t xml:space="preserve"> </w:t>
            </w:r>
            <w:r w:rsidRPr="00EA2035">
              <w:rPr>
                <w:color w:val="000000"/>
                <w:sz w:val="16"/>
                <w:szCs w:val="16"/>
                <w:lang w:val="en-US"/>
              </w:rPr>
              <w:t>undergone</w:t>
            </w:r>
            <w:r w:rsidRPr="00EA2035">
              <w:rPr>
                <w:color w:val="000000"/>
                <w:sz w:val="16"/>
                <w:szCs w:val="16"/>
                <w:lang w:val="uk-UA"/>
              </w:rPr>
              <w:t xml:space="preserve"> </w:t>
            </w:r>
            <w:r w:rsidRPr="00EA2035">
              <w:rPr>
                <w:color w:val="000000"/>
                <w:sz w:val="16"/>
                <w:szCs w:val="16"/>
                <w:lang w:val="en-US"/>
              </w:rPr>
              <w:t>the</w:t>
            </w:r>
            <w:r w:rsidRPr="00EA2035">
              <w:rPr>
                <w:color w:val="000000"/>
                <w:sz w:val="16"/>
                <w:szCs w:val="16"/>
                <w:lang w:val="uk-UA"/>
              </w:rPr>
              <w:t xml:space="preserve"> </w:t>
            </w:r>
            <w:r w:rsidRPr="00EA2035">
              <w:rPr>
                <w:color w:val="000000"/>
                <w:sz w:val="16"/>
                <w:szCs w:val="16"/>
                <w:lang w:val="en-US"/>
              </w:rPr>
              <w:t>following</w:t>
            </w:r>
            <w:r w:rsidRPr="00EA2035">
              <w:rPr>
                <w:color w:val="000000"/>
                <w:sz w:val="16"/>
                <w:szCs w:val="16"/>
                <w:lang w:val="uk-UA"/>
              </w:rPr>
              <w:t xml:space="preserve"> </w:t>
            </w:r>
            <w:r w:rsidRPr="00EA2035">
              <w:rPr>
                <w:color w:val="000000"/>
                <w:sz w:val="16"/>
                <w:szCs w:val="16"/>
                <w:lang w:val="en-US"/>
              </w:rPr>
              <w:t>treatment</w:t>
            </w:r>
            <w:r w:rsidRPr="0090248A">
              <w:rPr>
                <w:color w:val="000000"/>
                <w:sz w:val="16"/>
                <w:szCs w:val="16"/>
                <w:lang w:val="uk-UA"/>
              </w:rPr>
              <w:t xml:space="preserve">: / </w:t>
            </w:r>
            <w:r w:rsidRPr="0090248A">
              <w:rPr>
                <w:b/>
                <w:color w:val="000000"/>
                <w:sz w:val="16"/>
                <w:szCs w:val="16"/>
                <w:lang w:val="uk-UA"/>
              </w:rPr>
              <w:t>яєчн</w:t>
            </w:r>
            <w:r>
              <w:rPr>
                <w:b/>
                <w:color w:val="000000"/>
                <w:sz w:val="16"/>
                <w:szCs w:val="16"/>
                <w:lang w:val="uk-UA"/>
              </w:rPr>
              <w:t>і</w:t>
            </w:r>
            <w:r w:rsidRPr="0090248A">
              <w:rPr>
                <w:b/>
                <w:color w:val="000000"/>
                <w:sz w:val="16"/>
                <w:szCs w:val="16"/>
                <w:lang w:val="uk-UA"/>
              </w:rPr>
              <w:t xml:space="preserve"> продукти були </w:t>
            </w:r>
            <w:r>
              <w:rPr>
                <w:b/>
                <w:color w:val="000000"/>
                <w:sz w:val="16"/>
                <w:szCs w:val="16"/>
                <w:lang w:val="uk-UA"/>
              </w:rPr>
              <w:t>піддані</w:t>
            </w:r>
            <w:r w:rsidRPr="0090248A">
              <w:rPr>
                <w:b/>
                <w:color w:val="000000"/>
                <w:sz w:val="16"/>
                <w:szCs w:val="16"/>
                <w:lang w:val="uk-UA"/>
              </w:rPr>
              <w:t xml:space="preserve"> такій обробці:</w:t>
            </w:r>
            <w:r w:rsidRPr="0090248A">
              <w:rPr>
                <w:color w:val="000000"/>
                <w:sz w:val="16"/>
                <w:szCs w:val="16"/>
                <w:lang w:val="uk-UA"/>
              </w:rPr>
              <w:t xml:space="preserve"> </w:t>
            </w:r>
          </w:p>
          <w:p w14:paraId="29BEEEB2" w14:textId="77777777" w:rsidR="000C26FD" w:rsidRPr="0090248A" w:rsidRDefault="000C26FD" w:rsidP="000C26FD">
            <w:pPr>
              <w:pStyle w:val="a9"/>
              <w:shd w:val="clear" w:color="auto" w:fill="FFFFFF"/>
              <w:spacing w:before="60" w:after="60"/>
              <w:ind w:left="1093"/>
              <w:jc w:val="both"/>
              <w:rPr>
                <w:color w:val="000000"/>
                <w:sz w:val="16"/>
                <w:szCs w:val="16"/>
                <w:lang w:val="uk-UA"/>
              </w:rPr>
            </w:pPr>
          </w:p>
          <w:p w14:paraId="1CD7EC52" w14:textId="77777777" w:rsidR="000C26FD" w:rsidRPr="001F747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uk-UA"/>
              </w:rPr>
              <w:t xml:space="preserve">          </w:t>
            </w:r>
            <w:r w:rsidRPr="0090248A">
              <w:rPr>
                <w:color w:val="000000"/>
                <w:sz w:val="16"/>
                <w:szCs w:val="16"/>
                <w:lang w:val="uk-UA"/>
              </w:rPr>
              <w:t xml:space="preserve"> </w:t>
            </w:r>
            <w:r w:rsidRPr="001F7470">
              <w:rPr>
                <w:color w:val="000000"/>
                <w:sz w:val="16"/>
                <w:szCs w:val="16"/>
                <w:vertAlign w:val="superscript"/>
                <w:lang w:val="uk-UA"/>
              </w:rPr>
              <w:t>(1)</w:t>
            </w:r>
            <w:r w:rsidRPr="001F7470">
              <w:rPr>
                <w:color w:val="000000"/>
                <w:sz w:val="16"/>
                <w:szCs w:val="16"/>
                <w:lang w:val="uk-UA"/>
              </w:rPr>
              <w:t xml:space="preserve"> </w:t>
            </w:r>
            <w:r w:rsidRPr="00B66068">
              <w:rPr>
                <w:color w:val="000000"/>
                <w:sz w:val="16"/>
                <w:szCs w:val="16"/>
                <w:lang w:val="en-US"/>
              </w:rPr>
              <w:t>either</w:t>
            </w:r>
            <w:r w:rsidRPr="001F7470">
              <w:rPr>
                <w:color w:val="000000"/>
                <w:sz w:val="16"/>
                <w:szCs w:val="16"/>
                <w:lang w:val="uk-UA"/>
              </w:rPr>
              <w:t xml:space="preserve"> / </w:t>
            </w:r>
            <w:r>
              <w:rPr>
                <w:b/>
                <w:color w:val="000000"/>
                <w:sz w:val="16"/>
                <w:szCs w:val="16"/>
                <w:lang w:val="uk-UA"/>
              </w:rPr>
              <w:t>або</w:t>
            </w:r>
            <w:r w:rsidRPr="001F7470">
              <w:rPr>
                <w:color w:val="000000"/>
                <w:sz w:val="16"/>
                <w:szCs w:val="16"/>
                <w:lang w:val="uk-UA"/>
              </w:rPr>
              <w:t xml:space="preserve">     [</w:t>
            </w:r>
            <w:r w:rsidRPr="00B66068">
              <w:rPr>
                <w:color w:val="000000"/>
                <w:sz w:val="16"/>
                <w:szCs w:val="16"/>
                <w:lang w:val="en-US"/>
              </w:rPr>
              <w:t>liquid</w:t>
            </w:r>
            <w:r w:rsidRPr="001F7470">
              <w:rPr>
                <w:color w:val="000000"/>
                <w:sz w:val="16"/>
                <w:szCs w:val="16"/>
                <w:lang w:val="uk-UA"/>
              </w:rPr>
              <w:t xml:space="preserve"> </w:t>
            </w:r>
            <w:r w:rsidRPr="00B66068">
              <w:rPr>
                <w:color w:val="000000"/>
                <w:sz w:val="16"/>
                <w:szCs w:val="16"/>
                <w:lang w:val="en-US"/>
              </w:rPr>
              <w:t>egg</w:t>
            </w:r>
            <w:r w:rsidRPr="001F7470">
              <w:rPr>
                <w:color w:val="000000"/>
                <w:sz w:val="16"/>
                <w:szCs w:val="16"/>
                <w:lang w:val="uk-UA"/>
              </w:rPr>
              <w:t xml:space="preserve"> </w:t>
            </w:r>
            <w:r w:rsidRPr="00B66068">
              <w:rPr>
                <w:color w:val="000000"/>
                <w:sz w:val="16"/>
                <w:szCs w:val="16"/>
                <w:lang w:val="en-US"/>
              </w:rPr>
              <w:t>white</w:t>
            </w:r>
            <w:r w:rsidRPr="001F7470">
              <w:rPr>
                <w:color w:val="000000"/>
                <w:sz w:val="16"/>
                <w:szCs w:val="16"/>
                <w:lang w:val="uk-UA"/>
              </w:rPr>
              <w:t xml:space="preserve"> </w:t>
            </w:r>
            <w:r w:rsidRPr="00B66068">
              <w:rPr>
                <w:color w:val="000000"/>
                <w:sz w:val="16"/>
                <w:szCs w:val="16"/>
                <w:lang w:val="en-US"/>
              </w:rPr>
              <w:t>was</w:t>
            </w:r>
            <w:r w:rsidRPr="001F7470">
              <w:rPr>
                <w:color w:val="000000"/>
                <w:sz w:val="16"/>
                <w:szCs w:val="16"/>
                <w:lang w:val="uk-UA"/>
              </w:rPr>
              <w:t xml:space="preserve"> </w:t>
            </w:r>
            <w:r w:rsidRPr="00B66068">
              <w:rPr>
                <w:color w:val="000000"/>
                <w:sz w:val="16"/>
                <w:szCs w:val="16"/>
                <w:lang w:val="en-US"/>
              </w:rPr>
              <w:t>treated</w:t>
            </w:r>
            <w:r w:rsidRPr="001F7470">
              <w:rPr>
                <w:color w:val="000000"/>
                <w:sz w:val="16"/>
                <w:szCs w:val="16"/>
                <w:lang w:val="uk-UA"/>
              </w:rPr>
              <w:t>: / [</w:t>
            </w:r>
            <w:r w:rsidRPr="001F7470">
              <w:rPr>
                <w:b/>
                <w:color w:val="000000"/>
                <w:sz w:val="16"/>
                <w:szCs w:val="16"/>
                <w:lang w:val="uk-UA"/>
              </w:rPr>
              <w:t>рідкий яєчний білок був оброблений</w:t>
            </w:r>
            <w:r w:rsidRPr="001F7470">
              <w:rPr>
                <w:color w:val="000000"/>
                <w:sz w:val="16"/>
                <w:szCs w:val="16"/>
                <w:lang w:val="uk-UA"/>
              </w:rPr>
              <w:t xml:space="preserve">: </w:t>
            </w:r>
          </w:p>
          <w:p w14:paraId="2291CE79" w14:textId="77777777" w:rsidR="000C26FD" w:rsidRDefault="000C26FD" w:rsidP="000C26FD">
            <w:pPr>
              <w:pStyle w:val="a9"/>
              <w:shd w:val="clear" w:color="auto" w:fill="FFFFFF"/>
              <w:spacing w:before="60" w:after="60"/>
              <w:ind w:left="1093"/>
              <w:jc w:val="both"/>
              <w:rPr>
                <w:color w:val="000000"/>
                <w:sz w:val="16"/>
                <w:szCs w:val="16"/>
                <w:lang w:val="en-US"/>
              </w:rPr>
            </w:pPr>
            <w:r w:rsidRPr="001F7470">
              <w:rPr>
                <w:color w:val="000000"/>
                <w:sz w:val="16"/>
                <w:szCs w:val="16"/>
                <w:lang w:val="uk-UA"/>
              </w:rPr>
              <w:t xml:space="preserve">        </w:t>
            </w:r>
            <w:r>
              <w:rPr>
                <w:color w:val="000000"/>
                <w:sz w:val="16"/>
                <w:szCs w:val="16"/>
                <w:lang w:val="uk-UA"/>
              </w:rPr>
              <w:t xml:space="preserve">                          </w:t>
            </w:r>
            <w:r w:rsidRPr="001F747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E24C3F">
              <w:rPr>
                <w:b/>
                <w:color w:val="000000"/>
                <w:sz w:val="16"/>
                <w:szCs w:val="16"/>
              </w:rPr>
              <w:t>чи</w:t>
            </w:r>
            <w:proofErr w:type="spellEnd"/>
            <w:proofErr w:type="gramStart"/>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with 55,6°C for 870 seconds.] / [</w:t>
            </w:r>
            <w:r w:rsidRPr="00571F3F">
              <w:rPr>
                <w:b/>
                <w:color w:val="000000"/>
                <w:sz w:val="16"/>
                <w:szCs w:val="16"/>
              </w:rPr>
              <w:t>при</w:t>
            </w:r>
            <w:r w:rsidRPr="00571F3F">
              <w:rPr>
                <w:b/>
                <w:color w:val="000000"/>
                <w:sz w:val="16"/>
                <w:szCs w:val="16"/>
                <w:lang w:val="en-US"/>
              </w:rPr>
              <w:t xml:space="preserve"> 55,6°C </w:t>
            </w:r>
            <w:proofErr w:type="spellStart"/>
            <w:r w:rsidRPr="00571F3F">
              <w:rPr>
                <w:b/>
                <w:color w:val="000000"/>
                <w:sz w:val="16"/>
                <w:szCs w:val="16"/>
              </w:rPr>
              <w:t>протягом</w:t>
            </w:r>
            <w:proofErr w:type="spellEnd"/>
            <w:r w:rsidRPr="00571F3F">
              <w:rPr>
                <w:b/>
                <w:color w:val="000000"/>
                <w:sz w:val="16"/>
                <w:szCs w:val="16"/>
                <w:lang w:val="en-US"/>
              </w:rPr>
              <w:t xml:space="preserve"> 870 </w:t>
            </w:r>
            <w:r w:rsidRPr="00571F3F">
              <w:rPr>
                <w:b/>
                <w:color w:val="000000"/>
                <w:sz w:val="16"/>
                <w:szCs w:val="16"/>
              </w:rPr>
              <w:t>секунд</w:t>
            </w:r>
            <w:r w:rsidRPr="00B66068">
              <w:rPr>
                <w:color w:val="000000"/>
                <w:sz w:val="16"/>
                <w:szCs w:val="16"/>
                <w:lang w:val="en-US"/>
              </w:rPr>
              <w:t xml:space="preserve">.] </w:t>
            </w:r>
          </w:p>
          <w:p w14:paraId="4EAAB2C6"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Pr>
                <w:color w:val="000000"/>
                <w:sz w:val="16"/>
                <w:szCs w:val="16"/>
                <w:lang w:val="uk-UA"/>
              </w:rPr>
              <w:t>/</w:t>
            </w:r>
            <w:r w:rsidRPr="00E24C3F">
              <w:rPr>
                <w:b/>
                <w:color w:val="000000"/>
                <w:sz w:val="16"/>
                <w:szCs w:val="16"/>
                <w:lang w:val="uk-UA"/>
              </w:rPr>
              <w:t>чи</w:t>
            </w:r>
            <w:r>
              <w:rPr>
                <w:color w:val="000000"/>
                <w:sz w:val="16"/>
                <w:szCs w:val="16"/>
                <w:lang w:val="en-US"/>
              </w:rPr>
              <w:t xml:space="preserve">           </w:t>
            </w:r>
            <w:r w:rsidRPr="00B66068">
              <w:rPr>
                <w:color w:val="000000"/>
                <w:sz w:val="16"/>
                <w:szCs w:val="16"/>
                <w:lang w:val="en-US"/>
              </w:rPr>
              <w:t>[with 56,7°C for 232 seconds</w:t>
            </w:r>
            <w:r>
              <w:rPr>
                <w:color w:val="000000"/>
                <w:sz w:val="16"/>
                <w:szCs w:val="16"/>
                <w:lang w:val="en-US"/>
              </w:rPr>
              <w:t>;</w:t>
            </w:r>
            <w:r w:rsidRPr="00B66068">
              <w:rPr>
                <w:color w:val="000000"/>
                <w:sz w:val="16"/>
                <w:szCs w:val="16"/>
                <w:lang w:val="en-US"/>
              </w:rPr>
              <w:t>]] / [</w:t>
            </w:r>
            <w:r w:rsidRPr="00B66068">
              <w:rPr>
                <w:color w:val="000000"/>
                <w:sz w:val="16"/>
                <w:szCs w:val="16"/>
              </w:rPr>
              <w:t>при</w:t>
            </w:r>
            <w:r w:rsidRPr="00B66068">
              <w:rPr>
                <w:color w:val="000000"/>
                <w:sz w:val="16"/>
                <w:szCs w:val="16"/>
                <w:lang w:val="en-US"/>
              </w:rPr>
              <w:t xml:space="preserve"> 56,7°C </w:t>
            </w:r>
            <w:proofErr w:type="spellStart"/>
            <w:r w:rsidRPr="00B66068">
              <w:rPr>
                <w:color w:val="000000"/>
                <w:sz w:val="16"/>
                <w:szCs w:val="16"/>
              </w:rPr>
              <w:t>протягом</w:t>
            </w:r>
            <w:proofErr w:type="spellEnd"/>
            <w:r w:rsidRPr="00B66068">
              <w:rPr>
                <w:color w:val="000000"/>
                <w:sz w:val="16"/>
                <w:szCs w:val="16"/>
                <w:lang w:val="en-US"/>
              </w:rPr>
              <w:t xml:space="preserve"> 232 </w:t>
            </w:r>
            <w:r w:rsidRPr="00B66068">
              <w:rPr>
                <w:color w:val="000000"/>
                <w:sz w:val="16"/>
                <w:szCs w:val="16"/>
              </w:rPr>
              <w:t>секунд</w:t>
            </w:r>
            <w:r>
              <w:rPr>
                <w:color w:val="000000"/>
                <w:sz w:val="16"/>
                <w:szCs w:val="16"/>
                <w:lang w:val="en-US"/>
              </w:rPr>
              <w:t>;]]</w:t>
            </w:r>
          </w:p>
          <w:p w14:paraId="05994653" w14:textId="77777777" w:rsidR="000C26FD" w:rsidRPr="00571F3F" w:rsidRDefault="000C26FD" w:rsidP="000C26FD">
            <w:pPr>
              <w:pStyle w:val="a9"/>
              <w:shd w:val="clear" w:color="auto" w:fill="FFFFFF"/>
              <w:spacing w:before="60" w:after="60"/>
              <w:ind w:left="2693" w:hanging="1560"/>
              <w:jc w:val="both"/>
              <w:rPr>
                <w:b/>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[10 % salted yolk was trea</w:t>
            </w:r>
            <w:r>
              <w:rPr>
                <w:color w:val="000000"/>
                <w:sz w:val="16"/>
                <w:szCs w:val="16"/>
                <w:lang w:val="en-US"/>
              </w:rPr>
              <w:t>ted with 62,6°C for 138 seconds;</w:t>
            </w:r>
            <w:r w:rsidRPr="00B66068">
              <w:rPr>
                <w:color w:val="000000"/>
                <w:sz w:val="16"/>
                <w:szCs w:val="16"/>
                <w:lang w:val="en-US"/>
              </w:rPr>
              <w:t>] / [</w:t>
            </w:r>
            <w:r w:rsidRPr="00571F3F">
              <w:rPr>
                <w:b/>
                <w:color w:val="000000"/>
                <w:sz w:val="16"/>
                <w:szCs w:val="16"/>
                <w:lang w:val="en-US"/>
              </w:rPr>
              <w:t xml:space="preserve">10 % </w:t>
            </w:r>
            <w:proofErr w:type="spellStart"/>
            <w:r w:rsidRPr="00571F3F">
              <w:rPr>
                <w:b/>
                <w:color w:val="000000"/>
                <w:sz w:val="16"/>
                <w:szCs w:val="16"/>
              </w:rPr>
              <w:t>солоний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жовток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 xml:space="preserve"> </w:t>
            </w:r>
            <w:r w:rsidRPr="00571F3F">
              <w:rPr>
                <w:b/>
                <w:color w:val="000000"/>
                <w:sz w:val="16"/>
                <w:szCs w:val="16"/>
              </w:rPr>
              <w:t>при</w:t>
            </w:r>
            <w:r w:rsidRPr="00571F3F">
              <w:rPr>
                <w:b/>
                <w:color w:val="000000"/>
                <w:sz w:val="16"/>
                <w:szCs w:val="16"/>
                <w:lang w:val="en-US"/>
              </w:rPr>
              <w:t xml:space="preserve"> 62,6°C </w:t>
            </w:r>
            <w:proofErr w:type="spellStart"/>
            <w:r w:rsidRPr="00571F3F">
              <w:rPr>
                <w:b/>
                <w:color w:val="000000"/>
                <w:sz w:val="16"/>
                <w:szCs w:val="16"/>
              </w:rPr>
              <w:t>протягом</w:t>
            </w:r>
            <w:proofErr w:type="spellEnd"/>
            <w:r w:rsidRPr="00571F3F">
              <w:rPr>
                <w:b/>
                <w:color w:val="000000"/>
                <w:sz w:val="16"/>
                <w:szCs w:val="16"/>
                <w:lang w:val="en-US"/>
              </w:rPr>
              <w:t xml:space="preserve"> 138 </w:t>
            </w:r>
            <w:r w:rsidRPr="00571F3F">
              <w:rPr>
                <w:b/>
                <w:color w:val="000000"/>
                <w:sz w:val="16"/>
                <w:szCs w:val="16"/>
              </w:rPr>
              <w:t>секунд</w:t>
            </w:r>
            <w:r>
              <w:rPr>
                <w:b/>
                <w:color w:val="000000"/>
                <w:sz w:val="16"/>
                <w:szCs w:val="16"/>
                <w:lang w:val="en-US"/>
              </w:rPr>
              <w:t>;</w:t>
            </w:r>
            <w:r w:rsidRPr="00571F3F">
              <w:rPr>
                <w:b/>
                <w:color w:val="000000"/>
                <w:sz w:val="16"/>
                <w:szCs w:val="16"/>
                <w:lang w:val="en-US"/>
              </w:rPr>
              <w:t>]</w:t>
            </w:r>
          </w:p>
          <w:p w14:paraId="642BA34F" w14:textId="77777777" w:rsidR="000C26FD" w:rsidRPr="000338C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en-US"/>
              </w:rPr>
              <w:t xml:space="preserve">         </w:t>
            </w:r>
            <w:r>
              <w:rPr>
                <w:color w:val="000000"/>
                <w:sz w:val="16"/>
                <w:szCs w:val="16"/>
                <w:lang w:val="uk-UA"/>
              </w:rPr>
              <w:t xml:space="preserve"> </w:t>
            </w:r>
            <w:r w:rsidRPr="000338C0">
              <w:rPr>
                <w:color w:val="000000"/>
                <w:sz w:val="16"/>
                <w:szCs w:val="16"/>
                <w:vertAlign w:val="superscript"/>
                <w:lang w:val="uk-UA"/>
              </w:rPr>
              <w:t>(1)</w:t>
            </w:r>
            <w:r w:rsidRPr="000338C0">
              <w:rPr>
                <w:color w:val="000000"/>
                <w:sz w:val="16"/>
                <w:szCs w:val="16"/>
                <w:lang w:val="uk-UA"/>
              </w:rPr>
              <w:t xml:space="preserve"> </w:t>
            </w:r>
            <w:r w:rsidRPr="00B66068">
              <w:rPr>
                <w:color w:val="000000"/>
                <w:sz w:val="16"/>
                <w:szCs w:val="16"/>
                <w:lang w:val="en-US"/>
              </w:rPr>
              <w:t>or</w:t>
            </w:r>
            <w:r w:rsidRPr="000338C0">
              <w:rPr>
                <w:color w:val="000000"/>
                <w:sz w:val="16"/>
                <w:szCs w:val="16"/>
                <w:lang w:val="uk-UA"/>
              </w:rPr>
              <w:t xml:space="preserve"> / </w:t>
            </w:r>
            <w:r>
              <w:rPr>
                <w:b/>
                <w:color w:val="000000"/>
                <w:sz w:val="16"/>
                <w:szCs w:val="16"/>
                <w:lang w:val="uk-UA"/>
              </w:rPr>
              <w:t>чи</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sidRPr="00B66068">
              <w:rPr>
                <w:color w:val="000000"/>
                <w:sz w:val="16"/>
                <w:szCs w:val="16"/>
                <w:lang w:val="en-US"/>
              </w:rPr>
              <w:t>dried</w:t>
            </w:r>
            <w:r w:rsidRPr="000338C0">
              <w:rPr>
                <w:color w:val="000000"/>
                <w:sz w:val="16"/>
                <w:szCs w:val="16"/>
                <w:lang w:val="uk-UA"/>
              </w:rPr>
              <w:t xml:space="preserve"> </w:t>
            </w:r>
            <w:r w:rsidRPr="00B66068">
              <w:rPr>
                <w:color w:val="000000"/>
                <w:sz w:val="16"/>
                <w:szCs w:val="16"/>
                <w:lang w:val="en-US"/>
              </w:rPr>
              <w:t>egg</w:t>
            </w:r>
            <w:r w:rsidRPr="000338C0">
              <w:rPr>
                <w:color w:val="000000"/>
                <w:sz w:val="16"/>
                <w:szCs w:val="16"/>
                <w:lang w:val="uk-UA"/>
              </w:rPr>
              <w:t xml:space="preserve"> </w:t>
            </w:r>
            <w:r w:rsidRPr="00B66068">
              <w:rPr>
                <w:color w:val="000000"/>
                <w:sz w:val="16"/>
                <w:szCs w:val="16"/>
                <w:lang w:val="en-US"/>
              </w:rPr>
              <w:t>white</w:t>
            </w:r>
            <w:r w:rsidRPr="000338C0">
              <w:rPr>
                <w:color w:val="000000"/>
                <w:sz w:val="16"/>
                <w:szCs w:val="16"/>
                <w:lang w:val="uk-UA"/>
              </w:rPr>
              <w:t xml:space="preserve"> </w:t>
            </w:r>
            <w:r w:rsidRPr="00B66068">
              <w:rPr>
                <w:color w:val="000000"/>
                <w:sz w:val="16"/>
                <w:szCs w:val="16"/>
                <w:lang w:val="en-US"/>
              </w:rPr>
              <w:t>was</w:t>
            </w:r>
            <w:r w:rsidRPr="000338C0">
              <w:rPr>
                <w:color w:val="000000"/>
                <w:sz w:val="16"/>
                <w:szCs w:val="16"/>
                <w:lang w:val="uk-UA"/>
              </w:rPr>
              <w:t xml:space="preserve"> </w:t>
            </w:r>
            <w:r w:rsidRPr="00B66068">
              <w:rPr>
                <w:color w:val="000000"/>
                <w:sz w:val="16"/>
                <w:szCs w:val="16"/>
                <w:lang w:val="en-US"/>
              </w:rPr>
              <w:t>treated</w:t>
            </w:r>
            <w:r w:rsidRPr="000338C0">
              <w:rPr>
                <w:color w:val="000000"/>
                <w:sz w:val="16"/>
                <w:szCs w:val="16"/>
                <w:lang w:val="uk-UA"/>
              </w:rPr>
              <w:t>: / [</w:t>
            </w:r>
            <w:r w:rsidRPr="000338C0">
              <w:rPr>
                <w:b/>
                <w:color w:val="000000"/>
                <w:sz w:val="16"/>
                <w:szCs w:val="16"/>
                <w:lang w:val="uk-UA"/>
              </w:rPr>
              <w:t>сухий яєчний білок був оброблений:</w:t>
            </w:r>
            <w:r w:rsidRPr="000338C0">
              <w:rPr>
                <w:color w:val="000000"/>
                <w:sz w:val="16"/>
                <w:szCs w:val="16"/>
                <w:lang w:val="uk-UA"/>
              </w:rPr>
              <w:t xml:space="preserve"> </w:t>
            </w:r>
          </w:p>
          <w:p w14:paraId="792500A3"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sidRPr="000338C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571F3F">
              <w:rPr>
                <w:b/>
                <w:color w:val="000000"/>
                <w:sz w:val="16"/>
                <w:szCs w:val="16"/>
              </w:rPr>
              <w:t>чи</w:t>
            </w:r>
            <w:proofErr w:type="spellEnd"/>
            <w:r w:rsidRPr="00571F3F">
              <w:rPr>
                <w:b/>
                <w:color w:val="000000"/>
                <w:sz w:val="16"/>
                <w:szCs w:val="16"/>
                <w:lang w:val="en-US"/>
              </w:rPr>
              <w:t xml:space="preserve"> </w:t>
            </w:r>
            <w:r>
              <w:rPr>
                <w:color w:val="000000"/>
                <w:sz w:val="16"/>
                <w:szCs w:val="16"/>
                <w:lang w:val="en-US"/>
              </w:rPr>
              <w:t xml:space="preserve">  [with 67°C for 20 hours;</w:t>
            </w:r>
            <w:r w:rsidRPr="00B66068">
              <w:rPr>
                <w:color w:val="000000"/>
                <w:sz w:val="16"/>
                <w:szCs w:val="16"/>
                <w:lang w:val="en-US"/>
              </w:rPr>
              <w:t>] / [</w:t>
            </w:r>
            <w:r w:rsidRPr="00571F3F">
              <w:rPr>
                <w:b/>
                <w:color w:val="000000"/>
                <w:sz w:val="16"/>
                <w:szCs w:val="16"/>
              </w:rPr>
              <w:t>при</w:t>
            </w:r>
            <w:r w:rsidRPr="00571F3F">
              <w:rPr>
                <w:b/>
                <w:color w:val="000000"/>
                <w:sz w:val="16"/>
                <w:szCs w:val="16"/>
                <w:lang w:val="en-US"/>
              </w:rPr>
              <w:t xml:space="preserve"> 67°C </w:t>
            </w:r>
            <w:proofErr w:type="spellStart"/>
            <w:r w:rsidRPr="00571F3F">
              <w:rPr>
                <w:b/>
                <w:color w:val="000000"/>
                <w:sz w:val="16"/>
                <w:szCs w:val="16"/>
              </w:rPr>
              <w:t>протягом</w:t>
            </w:r>
            <w:proofErr w:type="spellEnd"/>
            <w:r w:rsidRPr="00571F3F">
              <w:rPr>
                <w:b/>
                <w:color w:val="000000"/>
                <w:sz w:val="16"/>
                <w:szCs w:val="16"/>
                <w:lang w:val="en-US"/>
              </w:rPr>
              <w:t xml:space="preserve"> 20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1B965F7C"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571F3F">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[with 54,4°C for 50,4 hours;]]</w:t>
            </w:r>
            <w:r w:rsidRPr="00B66068">
              <w:rPr>
                <w:color w:val="000000"/>
                <w:sz w:val="16"/>
                <w:szCs w:val="16"/>
                <w:lang w:val="en-US"/>
              </w:rPr>
              <w:t xml:space="preserve"> / </w:t>
            </w:r>
            <w:r w:rsidRPr="00571F3F">
              <w:rPr>
                <w:b/>
                <w:color w:val="000000"/>
                <w:sz w:val="16"/>
                <w:szCs w:val="16"/>
                <w:lang w:val="en-US"/>
              </w:rPr>
              <w:t>[</w:t>
            </w:r>
            <w:r w:rsidRPr="00571F3F">
              <w:rPr>
                <w:b/>
                <w:color w:val="000000"/>
                <w:sz w:val="16"/>
                <w:szCs w:val="16"/>
              </w:rPr>
              <w:t>при</w:t>
            </w:r>
            <w:r w:rsidRPr="00571F3F">
              <w:rPr>
                <w:b/>
                <w:color w:val="000000"/>
                <w:sz w:val="16"/>
                <w:szCs w:val="16"/>
                <w:lang w:val="en-US"/>
              </w:rPr>
              <w:t xml:space="preserve"> 54,4°C. </w:t>
            </w:r>
            <w:proofErr w:type="spellStart"/>
            <w:r w:rsidRPr="00571F3F">
              <w:rPr>
                <w:b/>
                <w:color w:val="000000"/>
                <w:sz w:val="16"/>
                <w:szCs w:val="16"/>
              </w:rPr>
              <w:t>протягом</w:t>
            </w:r>
            <w:proofErr w:type="spellEnd"/>
            <w:r w:rsidRPr="00571F3F">
              <w:rPr>
                <w:b/>
                <w:color w:val="000000"/>
                <w:sz w:val="16"/>
                <w:szCs w:val="16"/>
                <w:lang w:val="en-US"/>
              </w:rPr>
              <w:t xml:space="preserve"> 50,4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72D9CBAB"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002976">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[whole eggs were: / [</w:t>
            </w:r>
            <w:proofErr w:type="spellStart"/>
            <w:r w:rsidRPr="00571F3F">
              <w:rPr>
                <w:b/>
                <w:color w:val="000000"/>
                <w:sz w:val="16"/>
                <w:szCs w:val="16"/>
              </w:rPr>
              <w:t>цільні</w:t>
            </w:r>
            <w:proofErr w:type="spellEnd"/>
            <w:r w:rsidRPr="00571F3F">
              <w:rPr>
                <w:b/>
                <w:color w:val="000000"/>
                <w:sz w:val="16"/>
                <w:szCs w:val="16"/>
                <w:lang w:val="en-US"/>
              </w:rPr>
              <w:t xml:space="preserve"> </w:t>
            </w:r>
            <w:proofErr w:type="spellStart"/>
            <w:r w:rsidRPr="00571F3F">
              <w:rPr>
                <w:b/>
                <w:color w:val="000000"/>
                <w:sz w:val="16"/>
                <w:szCs w:val="16"/>
              </w:rPr>
              <w:t>яйця</w:t>
            </w:r>
            <w:proofErr w:type="spellEnd"/>
            <w:r w:rsidRPr="00571F3F">
              <w:rPr>
                <w:b/>
                <w:color w:val="000000"/>
                <w:sz w:val="16"/>
                <w:szCs w:val="16"/>
                <w:lang w:val="en-US"/>
              </w:rPr>
              <w:t xml:space="preserve"> </w:t>
            </w:r>
            <w:proofErr w:type="spellStart"/>
            <w:r w:rsidRPr="00571F3F">
              <w:rPr>
                <w:b/>
                <w:color w:val="000000"/>
                <w:sz w:val="16"/>
                <w:szCs w:val="16"/>
              </w:rPr>
              <w:t>були</w:t>
            </w:r>
            <w:proofErr w:type="spellEnd"/>
            <w:r w:rsidRPr="00571F3F">
              <w:rPr>
                <w:b/>
                <w:color w:val="000000"/>
                <w:sz w:val="16"/>
                <w:szCs w:val="16"/>
                <w:lang w:val="en-US"/>
              </w:rPr>
              <w:t xml:space="preserve"> </w:t>
            </w:r>
            <w:proofErr w:type="spellStart"/>
            <w:r w:rsidRPr="00571F3F">
              <w:rPr>
                <w:b/>
                <w:color w:val="000000"/>
                <w:sz w:val="16"/>
                <w:szCs w:val="16"/>
              </w:rPr>
              <w:t>оброблені</w:t>
            </w:r>
            <w:proofErr w:type="spellEnd"/>
            <w:r w:rsidRPr="00571F3F">
              <w:rPr>
                <w:b/>
                <w:color w:val="000000"/>
                <w:sz w:val="16"/>
                <w:szCs w:val="16"/>
                <w:lang w:val="en-US"/>
              </w:rPr>
              <w:t xml:space="preserve">: </w:t>
            </w:r>
          </w:p>
          <w:p w14:paraId="28676518"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at least treated with 60°C for 188 seconds;</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219E1ADE"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uk-UA"/>
              </w:rPr>
              <w:t>;</w:t>
            </w:r>
            <w:r>
              <w:rPr>
                <w:color w:val="000000"/>
                <w:sz w:val="16"/>
                <w:szCs w:val="16"/>
                <w:lang w:val="en-US"/>
              </w:rPr>
              <w:t>]]</w:t>
            </w:r>
          </w:p>
          <w:p w14:paraId="4979859F" w14:textId="77777777" w:rsidR="00BD0770" w:rsidRPr="00AD4745" w:rsidRDefault="00BD0770" w:rsidP="00BD0770">
            <w:pPr>
              <w:pStyle w:val="a9"/>
              <w:shd w:val="clear" w:color="auto" w:fill="FFFFFF"/>
              <w:spacing w:before="60" w:after="60"/>
              <w:ind w:left="1093"/>
              <w:rPr>
                <w:color w:val="000000"/>
                <w:sz w:val="16"/>
                <w:szCs w:val="16"/>
                <w:lang w:val="en-US"/>
              </w:rPr>
            </w:pPr>
            <w:r w:rsidRPr="000C26FD">
              <w:rPr>
                <w:color w:val="000000"/>
                <w:sz w:val="16"/>
                <w:szCs w:val="16"/>
                <w:vertAlign w:val="superscript"/>
                <w:lang w:val="en-US"/>
              </w:rPr>
              <w:t xml:space="preserve">  </w:t>
            </w:r>
            <w:r w:rsidRPr="000C26FD">
              <w:rPr>
                <w:color w:val="000000"/>
                <w:sz w:val="16"/>
                <w:szCs w:val="16"/>
                <w:lang w:val="en-US"/>
              </w:rPr>
              <w:t xml:space="preserve">         </w:t>
            </w:r>
            <w:r w:rsidRPr="00AD4745">
              <w:rPr>
                <w:color w:val="000000"/>
                <w:sz w:val="16"/>
                <w:szCs w:val="16"/>
                <w:vertAlign w:val="superscript"/>
                <w:lang w:val="en-US"/>
              </w:rPr>
              <w:t>(1)</w:t>
            </w:r>
            <w:r w:rsidRPr="00AD4745">
              <w:rPr>
                <w:color w:val="000000"/>
                <w:sz w:val="16"/>
                <w:szCs w:val="16"/>
                <w:lang w:val="en-US"/>
              </w:rPr>
              <w:t xml:space="preserve"> </w:t>
            </w:r>
            <w:r w:rsidRPr="00B66068">
              <w:rPr>
                <w:color w:val="000000"/>
                <w:sz w:val="16"/>
                <w:szCs w:val="16"/>
                <w:lang w:val="en-US"/>
              </w:rPr>
              <w:t>or</w:t>
            </w:r>
            <w:r w:rsidRPr="00AD4745">
              <w:rPr>
                <w:color w:val="000000"/>
                <w:sz w:val="16"/>
                <w:szCs w:val="16"/>
                <w:lang w:val="en-US"/>
              </w:rPr>
              <w:t xml:space="preserve"> / </w:t>
            </w:r>
            <w:r>
              <w:rPr>
                <w:b/>
                <w:color w:val="000000"/>
                <w:sz w:val="16"/>
                <w:szCs w:val="16"/>
                <w:lang w:val="uk-UA"/>
              </w:rPr>
              <w:t>чи</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en-US"/>
              </w:rPr>
              <w:t>whole</w:t>
            </w:r>
            <w:r w:rsidRPr="00AD4745">
              <w:rPr>
                <w:color w:val="000000"/>
                <w:sz w:val="16"/>
                <w:szCs w:val="16"/>
                <w:lang w:val="en-US"/>
              </w:rPr>
              <w:t xml:space="preserve"> </w:t>
            </w:r>
            <w:r>
              <w:rPr>
                <w:color w:val="000000"/>
                <w:sz w:val="16"/>
                <w:szCs w:val="16"/>
                <w:lang w:val="en-US"/>
              </w:rPr>
              <w:t>egg</w:t>
            </w:r>
            <w:r w:rsidRPr="00AD4745">
              <w:rPr>
                <w:color w:val="000000"/>
                <w:sz w:val="16"/>
                <w:szCs w:val="16"/>
                <w:lang w:val="en-US"/>
              </w:rPr>
              <w:t xml:space="preserve"> </w:t>
            </w:r>
            <w:r w:rsidRPr="00B66068">
              <w:rPr>
                <w:color w:val="000000"/>
                <w:sz w:val="16"/>
                <w:szCs w:val="16"/>
                <w:lang w:val="en-US"/>
              </w:rPr>
              <w:t>blends</w:t>
            </w:r>
            <w:r w:rsidRPr="00AD4745">
              <w:rPr>
                <w:color w:val="000000"/>
                <w:sz w:val="16"/>
                <w:szCs w:val="16"/>
                <w:lang w:val="en-US"/>
              </w:rPr>
              <w:t xml:space="preserve"> </w:t>
            </w:r>
            <w:r w:rsidRPr="00B66068">
              <w:rPr>
                <w:color w:val="000000"/>
                <w:sz w:val="16"/>
                <w:szCs w:val="16"/>
                <w:lang w:val="en-US"/>
              </w:rPr>
              <w:t>were</w:t>
            </w:r>
            <w:r w:rsidRPr="00AD4745">
              <w:rPr>
                <w:color w:val="000000"/>
                <w:sz w:val="16"/>
                <w:szCs w:val="16"/>
                <w:lang w:val="en-US"/>
              </w:rPr>
              <w:t xml:space="preserve"> </w:t>
            </w:r>
            <w:r>
              <w:rPr>
                <w:color w:val="000000"/>
                <w:sz w:val="16"/>
                <w:szCs w:val="16"/>
                <w:lang w:val="en-US"/>
              </w:rPr>
              <w:t>at</w:t>
            </w:r>
            <w:r w:rsidRPr="00AD4745">
              <w:rPr>
                <w:color w:val="000000"/>
                <w:sz w:val="16"/>
                <w:szCs w:val="16"/>
                <w:lang w:val="en-US"/>
              </w:rPr>
              <w:t xml:space="preserve"> </w:t>
            </w:r>
            <w:r>
              <w:rPr>
                <w:color w:val="000000"/>
                <w:sz w:val="16"/>
                <w:szCs w:val="16"/>
                <w:lang w:val="en-US"/>
              </w:rPr>
              <w:t>least</w:t>
            </w:r>
            <w:r w:rsidRPr="00AD4745">
              <w:rPr>
                <w:color w:val="000000"/>
                <w:sz w:val="16"/>
                <w:szCs w:val="16"/>
                <w:lang w:val="en-US"/>
              </w:rPr>
              <w:t xml:space="preserve"> </w:t>
            </w:r>
            <w:r>
              <w:rPr>
                <w:color w:val="000000"/>
                <w:sz w:val="16"/>
                <w:szCs w:val="16"/>
                <w:lang w:val="en-US"/>
              </w:rPr>
              <w:t>treated</w:t>
            </w:r>
            <w:r w:rsidRPr="00AD4745">
              <w:rPr>
                <w:color w:val="000000"/>
                <w:sz w:val="16"/>
                <w:szCs w:val="16"/>
                <w:lang w:val="en-US"/>
              </w:rPr>
              <w:t>: / [</w:t>
            </w:r>
            <w:proofErr w:type="spellStart"/>
            <w:r w:rsidRPr="0085563E">
              <w:rPr>
                <w:b/>
                <w:color w:val="000000"/>
                <w:sz w:val="16"/>
                <w:szCs w:val="16"/>
              </w:rPr>
              <w:t>цільний</w:t>
            </w:r>
            <w:proofErr w:type="spellEnd"/>
            <w:r w:rsidRPr="00AD4745">
              <w:rPr>
                <w:b/>
                <w:color w:val="000000"/>
                <w:sz w:val="16"/>
                <w:szCs w:val="16"/>
                <w:lang w:val="en-US"/>
              </w:rPr>
              <w:t xml:space="preserve"> </w:t>
            </w:r>
            <w:proofErr w:type="spellStart"/>
            <w:r w:rsidRPr="0085563E">
              <w:rPr>
                <w:b/>
                <w:color w:val="000000"/>
                <w:sz w:val="16"/>
                <w:szCs w:val="16"/>
              </w:rPr>
              <w:t>яєчний</w:t>
            </w:r>
            <w:proofErr w:type="spellEnd"/>
            <w:r w:rsidRPr="00AD4745">
              <w:rPr>
                <w:b/>
                <w:color w:val="000000"/>
                <w:sz w:val="16"/>
                <w:szCs w:val="16"/>
                <w:lang w:val="en-US"/>
              </w:rPr>
              <w:t xml:space="preserve"> </w:t>
            </w:r>
            <w:r w:rsidRPr="0085563E">
              <w:rPr>
                <w:b/>
                <w:color w:val="000000"/>
                <w:sz w:val="16"/>
                <w:szCs w:val="16"/>
              </w:rPr>
              <w:t>меланж</w:t>
            </w:r>
            <w:r w:rsidRPr="00AD4745">
              <w:rPr>
                <w:b/>
                <w:color w:val="000000"/>
                <w:sz w:val="16"/>
                <w:szCs w:val="16"/>
                <w:lang w:val="en-US"/>
              </w:rPr>
              <w:t xml:space="preserve"> </w:t>
            </w:r>
            <w:proofErr w:type="spellStart"/>
            <w:r w:rsidRPr="0085563E">
              <w:rPr>
                <w:b/>
                <w:color w:val="000000"/>
                <w:sz w:val="16"/>
                <w:szCs w:val="16"/>
              </w:rPr>
              <w:t>був</w:t>
            </w:r>
            <w:proofErr w:type="spellEnd"/>
            <w:r w:rsidRPr="00AD4745">
              <w:rPr>
                <w:b/>
                <w:color w:val="000000"/>
                <w:sz w:val="16"/>
                <w:szCs w:val="16"/>
                <w:lang w:val="en-US"/>
              </w:rPr>
              <w:t xml:space="preserve"> </w:t>
            </w:r>
            <w:proofErr w:type="spellStart"/>
            <w:r w:rsidRPr="0085563E">
              <w:rPr>
                <w:b/>
                <w:color w:val="000000"/>
                <w:sz w:val="16"/>
                <w:szCs w:val="16"/>
              </w:rPr>
              <w:t>оброблен</w:t>
            </w:r>
            <w:r w:rsidRPr="0085563E">
              <w:rPr>
                <w:b/>
                <w:color w:val="000000"/>
                <w:sz w:val="16"/>
                <w:szCs w:val="16"/>
                <w:lang w:val="uk-UA"/>
              </w:rPr>
              <w:t>ий</w:t>
            </w:r>
            <w:proofErr w:type="spellEnd"/>
            <w:r w:rsidRPr="00AD4745">
              <w:rPr>
                <w:color w:val="000000"/>
                <w:sz w:val="16"/>
                <w:szCs w:val="16"/>
                <w:lang w:val="en-US"/>
              </w:rPr>
              <w:t xml:space="preserve">]: </w:t>
            </w:r>
          </w:p>
          <w:p w14:paraId="56080FD5" w14:textId="77777777" w:rsidR="00BD0770" w:rsidRDefault="00BD0770" w:rsidP="00BD0770">
            <w:pPr>
              <w:pStyle w:val="a9"/>
              <w:shd w:val="clear" w:color="auto" w:fill="FFFFFF"/>
              <w:spacing w:before="60" w:after="60"/>
              <w:ind w:left="1093"/>
              <w:rPr>
                <w:color w:val="000000"/>
                <w:sz w:val="16"/>
                <w:szCs w:val="16"/>
                <w:lang w:val="en-US"/>
              </w:rPr>
            </w:pPr>
            <w:r>
              <w:rPr>
                <w:color w:val="000000"/>
                <w:sz w:val="16"/>
                <w:szCs w:val="16"/>
                <w:lang w:val="uk-UA"/>
              </w:rPr>
              <w:t xml:space="preserve">                                    </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[with 60°C for 188 seconds</w:t>
            </w:r>
            <w:r>
              <w:rPr>
                <w:color w:val="000000"/>
                <w:sz w:val="16"/>
                <w:szCs w:val="16"/>
                <w:lang w:val="en-US"/>
              </w:rPr>
              <w:t>;</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Pr>
                <w:color w:val="000000"/>
                <w:sz w:val="16"/>
                <w:szCs w:val="16"/>
                <w:lang w:val="en-US"/>
              </w:rPr>
              <w:t>;</w:t>
            </w:r>
            <w:r w:rsidRPr="00B66068">
              <w:rPr>
                <w:color w:val="000000"/>
                <w:sz w:val="16"/>
                <w:szCs w:val="16"/>
                <w:lang w:val="en-US"/>
              </w:rPr>
              <w:t>]</w:t>
            </w:r>
          </w:p>
          <w:p w14:paraId="0E544DE0" w14:textId="77777777" w:rsidR="00BD0770" w:rsidRDefault="00BD0770" w:rsidP="00BD0770">
            <w:pPr>
              <w:pStyle w:val="a9"/>
              <w:shd w:val="clear" w:color="auto" w:fill="FFFFFF"/>
              <w:spacing w:before="60" w:after="60"/>
              <w:ind w:left="4921" w:hanging="3828"/>
              <w:rPr>
                <w:b/>
                <w:color w:val="000000"/>
                <w:sz w:val="16"/>
                <w:szCs w:val="16"/>
                <w:lang w:val="uk-UA"/>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with 61,1°C for 94 seconds;]]</w:t>
            </w:r>
            <w:r w:rsidRPr="00B66068">
              <w:rPr>
                <w:color w:val="000000"/>
                <w:sz w:val="16"/>
                <w:szCs w:val="16"/>
                <w:lang w:val="en-US"/>
              </w:rPr>
              <w:t>/ [</w:t>
            </w:r>
            <w:r w:rsidRPr="0085563E">
              <w:rPr>
                <w:b/>
                <w:color w:val="000000"/>
                <w:sz w:val="16"/>
                <w:szCs w:val="16"/>
              </w:rPr>
              <w:t>при</w:t>
            </w:r>
            <w:r w:rsidRPr="0085563E">
              <w:rPr>
                <w:b/>
                <w:color w:val="000000"/>
                <w:sz w:val="16"/>
                <w:szCs w:val="16"/>
                <w:lang w:val="en-US"/>
              </w:rPr>
              <w:t xml:space="preserve"> 61,6°C </w:t>
            </w:r>
            <w:proofErr w:type="spellStart"/>
            <w:r w:rsidRPr="0085563E">
              <w:rPr>
                <w:b/>
                <w:color w:val="000000"/>
                <w:sz w:val="16"/>
                <w:szCs w:val="16"/>
              </w:rPr>
              <w:t>протягом</w:t>
            </w:r>
            <w:proofErr w:type="spellEnd"/>
            <w:r w:rsidRPr="0085563E">
              <w:rPr>
                <w:b/>
                <w:color w:val="000000"/>
                <w:sz w:val="16"/>
                <w:szCs w:val="16"/>
                <w:lang w:val="en-US"/>
              </w:rPr>
              <w:t xml:space="preserve"> 94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p>
          <w:p w14:paraId="533C48A4" w14:textId="77777777" w:rsidR="00BD0770" w:rsidRDefault="00BD0770" w:rsidP="00BD0770">
            <w:pPr>
              <w:pStyle w:val="a9"/>
              <w:shd w:val="clear" w:color="auto" w:fill="FFFFFF"/>
              <w:spacing w:before="60" w:after="60"/>
              <w:ind w:left="4921" w:hanging="3828"/>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uk-UA"/>
              </w:rPr>
              <w:t>;</w:t>
            </w:r>
            <w:r>
              <w:rPr>
                <w:color w:val="000000"/>
                <w:sz w:val="16"/>
                <w:szCs w:val="16"/>
                <w:lang w:val="en-US"/>
              </w:rPr>
              <w:t>]]]</w:t>
            </w:r>
          </w:p>
          <w:p w14:paraId="4ABB933E" w14:textId="77777777" w:rsidR="00BD0770" w:rsidRDefault="00BD0770" w:rsidP="00BD0770">
            <w:pPr>
              <w:pStyle w:val="a9"/>
              <w:shd w:val="clear" w:color="auto" w:fill="FFFFFF"/>
              <w:spacing w:before="60" w:after="60"/>
              <w:ind w:left="4921" w:hanging="3828"/>
              <w:rPr>
                <w:b/>
                <w:color w:val="000000"/>
                <w:sz w:val="16"/>
                <w:szCs w:val="16"/>
                <w:lang w:val="en-US"/>
              </w:rPr>
            </w:pPr>
          </w:p>
          <w:p w14:paraId="190C9F4C" w14:textId="77777777" w:rsidR="00BD0770" w:rsidRPr="004656B1" w:rsidRDefault="00BD0770" w:rsidP="00207ABD">
            <w:pPr>
              <w:pStyle w:val="a9"/>
              <w:shd w:val="clear" w:color="auto" w:fill="FFFFFF"/>
              <w:spacing w:before="60" w:after="60"/>
              <w:ind w:left="2086" w:hanging="1418"/>
              <w:jc w:val="both"/>
              <w:rPr>
                <w:color w:val="000000"/>
                <w:sz w:val="16"/>
                <w:szCs w:val="16"/>
                <w:lang w:val="uk-UA"/>
              </w:rPr>
            </w:pPr>
            <w:r w:rsidRPr="0090248A">
              <w:rPr>
                <w:color w:val="000000"/>
                <w:sz w:val="18"/>
                <w:szCs w:val="18"/>
                <w:vertAlign w:val="superscript"/>
                <w:lang w:val="uk-UA"/>
              </w:rPr>
              <w:t>(1)</w:t>
            </w:r>
            <w:r w:rsidRPr="0090248A">
              <w:rPr>
                <w:color w:val="000000"/>
                <w:sz w:val="16"/>
                <w:szCs w:val="16"/>
                <w:lang w:val="uk-UA"/>
              </w:rPr>
              <w:t xml:space="preserve"> е</w:t>
            </w:r>
            <w:r w:rsidRPr="0090248A">
              <w:rPr>
                <w:color w:val="000000"/>
                <w:sz w:val="16"/>
                <w:szCs w:val="16"/>
                <w:lang w:val="en-US"/>
              </w:rPr>
              <w:t>ither</w:t>
            </w:r>
            <w:r w:rsidRPr="0090248A">
              <w:rPr>
                <w:color w:val="000000"/>
                <w:sz w:val="16"/>
                <w:szCs w:val="16"/>
                <w:lang w:val="uk-UA"/>
              </w:rPr>
              <w:t xml:space="preserve"> /</w:t>
            </w:r>
            <w:r w:rsidRPr="0090248A">
              <w:rPr>
                <w:b/>
                <w:color w:val="000000"/>
                <w:sz w:val="16"/>
                <w:szCs w:val="16"/>
                <w:lang w:val="uk-UA"/>
              </w:rPr>
              <w:t>або</w:t>
            </w:r>
            <w:r w:rsidRPr="0090248A">
              <w:rPr>
                <w:color w:val="000000"/>
                <w:sz w:val="16"/>
                <w:szCs w:val="16"/>
                <w:lang w:val="en-US"/>
              </w:rPr>
              <w:t xml:space="preserve">  [(b)   within a 10 km radius of which, including where appropriate, the territory of a </w:t>
            </w:r>
            <w:proofErr w:type="spellStart"/>
            <w:r w:rsidRPr="0090248A">
              <w:rPr>
                <w:color w:val="000000"/>
                <w:sz w:val="16"/>
                <w:szCs w:val="16"/>
                <w:lang w:val="en-US"/>
              </w:rPr>
              <w:t>neighbouring</w:t>
            </w:r>
            <w:proofErr w:type="spellEnd"/>
            <w:r w:rsidRPr="0090248A">
              <w:rPr>
                <w:color w:val="000000"/>
                <w:sz w:val="16"/>
                <w:szCs w:val="16"/>
                <w:lang w:val="en-US"/>
              </w:rPr>
              <w:t xml:space="preserve"> country </w:t>
            </w:r>
            <w:r w:rsidRPr="006500E3">
              <w:rPr>
                <w:color w:val="000000"/>
                <w:sz w:val="16"/>
                <w:szCs w:val="16"/>
                <w:lang w:val="en-US"/>
              </w:rPr>
              <w:t>there</w:t>
            </w:r>
            <w:r w:rsidRPr="006500E3">
              <w:rPr>
                <w:color w:val="000000"/>
                <w:sz w:val="16"/>
                <w:szCs w:val="16"/>
                <w:lang w:val="uk-UA"/>
              </w:rPr>
              <w:t xml:space="preserve"> </w:t>
            </w:r>
            <w:r w:rsidRPr="006500E3">
              <w:rPr>
                <w:color w:val="000000"/>
                <w:sz w:val="16"/>
                <w:szCs w:val="16"/>
                <w:lang w:val="en-US"/>
              </w:rPr>
              <w:t>was</w:t>
            </w:r>
            <w:r w:rsidRPr="006500E3">
              <w:rPr>
                <w:color w:val="000000"/>
                <w:sz w:val="16"/>
                <w:szCs w:val="16"/>
                <w:lang w:val="uk-UA"/>
              </w:rPr>
              <w:t xml:space="preserve"> </w:t>
            </w:r>
            <w:r w:rsidRPr="006500E3">
              <w:rPr>
                <w:color w:val="000000"/>
                <w:sz w:val="16"/>
                <w:szCs w:val="16"/>
                <w:lang w:val="en-US"/>
              </w:rPr>
              <w:t>no</w:t>
            </w:r>
            <w:r w:rsidRPr="006500E3">
              <w:rPr>
                <w:color w:val="000000"/>
                <w:sz w:val="16"/>
                <w:szCs w:val="16"/>
                <w:lang w:val="uk-UA"/>
              </w:rPr>
              <w:t xml:space="preserve"> </w:t>
            </w:r>
            <w:r w:rsidRPr="006500E3">
              <w:rPr>
                <w:color w:val="000000"/>
                <w:sz w:val="16"/>
                <w:szCs w:val="16"/>
                <w:lang w:val="en-US"/>
              </w:rPr>
              <w:t>outbreak</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infection</w:t>
            </w:r>
            <w:r w:rsidRPr="006500E3">
              <w:rPr>
                <w:color w:val="000000"/>
                <w:sz w:val="16"/>
                <w:szCs w:val="16"/>
                <w:lang w:val="uk-UA"/>
              </w:rPr>
              <w:t xml:space="preserve"> </w:t>
            </w:r>
            <w:r w:rsidRPr="006500E3">
              <w:rPr>
                <w:color w:val="000000"/>
                <w:sz w:val="16"/>
                <w:szCs w:val="16"/>
                <w:lang w:val="en-US"/>
              </w:rPr>
              <w:t>with</w:t>
            </w:r>
            <w:r w:rsidRPr="006500E3">
              <w:rPr>
                <w:color w:val="000000"/>
                <w:sz w:val="16"/>
                <w:szCs w:val="16"/>
                <w:lang w:val="uk-UA"/>
              </w:rPr>
              <w:t xml:space="preserve"> </w:t>
            </w:r>
            <w:r w:rsidRPr="006500E3">
              <w:rPr>
                <w:color w:val="000000"/>
                <w:sz w:val="16"/>
                <w:szCs w:val="16"/>
                <w:lang w:val="en-US"/>
              </w:rPr>
              <w:t>Newcastle</w:t>
            </w:r>
            <w:r w:rsidRPr="006500E3">
              <w:rPr>
                <w:color w:val="000000"/>
                <w:sz w:val="16"/>
                <w:szCs w:val="16"/>
                <w:lang w:val="uk-UA"/>
              </w:rPr>
              <w:t xml:space="preserve"> </w:t>
            </w:r>
            <w:r w:rsidRPr="006500E3">
              <w:rPr>
                <w:color w:val="000000"/>
                <w:sz w:val="16"/>
                <w:szCs w:val="16"/>
                <w:lang w:val="en-US"/>
              </w:rPr>
              <w:t>disease</w:t>
            </w:r>
            <w:r w:rsidRPr="006500E3">
              <w:rPr>
                <w:color w:val="000000"/>
                <w:sz w:val="16"/>
                <w:szCs w:val="16"/>
                <w:lang w:val="uk-UA"/>
              </w:rPr>
              <w:t xml:space="preserve"> </w:t>
            </w:r>
            <w:r w:rsidRPr="006500E3">
              <w:rPr>
                <w:color w:val="000000"/>
                <w:sz w:val="16"/>
                <w:szCs w:val="16"/>
                <w:lang w:val="en-US"/>
              </w:rPr>
              <w:t>virus</w:t>
            </w:r>
            <w:r w:rsidRPr="006500E3">
              <w:rPr>
                <w:color w:val="000000"/>
                <w:sz w:val="16"/>
                <w:szCs w:val="16"/>
                <w:lang w:val="uk-UA"/>
              </w:rPr>
              <w:t xml:space="preserve"> </w:t>
            </w:r>
            <w:r w:rsidR="00207ABD">
              <w:rPr>
                <w:color w:val="000000"/>
                <w:sz w:val="16"/>
                <w:szCs w:val="16"/>
                <w:lang w:val="en-US"/>
              </w:rPr>
              <w:t>during</w:t>
            </w:r>
            <w:r w:rsidRPr="006500E3">
              <w:rPr>
                <w:color w:val="000000"/>
                <w:sz w:val="16"/>
                <w:szCs w:val="16"/>
                <w:lang w:val="uk-UA"/>
              </w:rPr>
              <w:t xml:space="preserve"> </w:t>
            </w:r>
            <w:r w:rsidR="00207ABD">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period</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at</w:t>
            </w:r>
            <w:r w:rsidRPr="006500E3">
              <w:rPr>
                <w:color w:val="000000"/>
                <w:sz w:val="16"/>
                <w:szCs w:val="16"/>
                <w:lang w:val="uk-UA"/>
              </w:rPr>
              <w:t xml:space="preserve"> </w:t>
            </w:r>
            <w:r w:rsidRPr="006500E3">
              <w:rPr>
                <w:color w:val="000000"/>
                <w:sz w:val="16"/>
                <w:szCs w:val="16"/>
                <w:lang w:val="en-US"/>
              </w:rPr>
              <w:t>least</w:t>
            </w:r>
            <w:r w:rsidRPr="006500E3">
              <w:rPr>
                <w:color w:val="000000"/>
                <w:sz w:val="16"/>
                <w:szCs w:val="16"/>
                <w:lang w:val="uk-UA"/>
              </w:rPr>
              <w:t xml:space="preserve"> 30 </w:t>
            </w:r>
            <w:r w:rsidRPr="006500E3">
              <w:rPr>
                <w:color w:val="000000"/>
                <w:sz w:val="16"/>
                <w:szCs w:val="16"/>
                <w:lang w:val="en-US"/>
              </w:rPr>
              <w:t>days</w:t>
            </w:r>
            <w:r w:rsidRPr="006500E3">
              <w:rPr>
                <w:color w:val="000000"/>
                <w:sz w:val="16"/>
                <w:szCs w:val="16"/>
                <w:lang w:val="uk-UA"/>
              </w:rPr>
              <w:t xml:space="preserve"> </w:t>
            </w:r>
            <w:r w:rsidRPr="006500E3">
              <w:rPr>
                <w:color w:val="000000"/>
                <w:sz w:val="16"/>
                <w:szCs w:val="16"/>
                <w:lang w:val="en-US"/>
              </w:rPr>
              <w:t>prior</w:t>
            </w:r>
            <w:r w:rsidRPr="006500E3">
              <w:rPr>
                <w:color w:val="000000"/>
                <w:sz w:val="16"/>
                <w:szCs w:val="16"/>
                <w:lang w:val="uk-UA"/>
              </w:rPr>
              <w:t xml:space="preserve"> </w:t>
            </w:r>
            <w:r w:rsidRPr="006500E3">
              <w:rPr>
                <w:color w:val="000000"/>
                <w:sz w:val="16"/>
                <w:szCs w:val="16"/>
                <w:lang w:val="en-US"/>
              </w:rPr>
              <w:t>to</w:t>
            </w:r>
            <w:r w:rsidRPr="006500E3">
              <w:rPr>
                <w:color w:val="000000"/>
                <w:sz w:val="16"/>
                <w:szCs w:val="16"/>
                <w:lang w:val="uk-UA"/>
              </w:rPr>
              <w:t xml:space="preserve"> </w:t>
            </w:r>
            <w:r w:rsidRPr="006500E3">
              <w:rPr>
                <w:color w:val="000000"/>
                <w:sz w:val="16"/>
                <w:szCs w:val="16"/>
                <w:lang w:val="en-US"/>
              </w:rPr>
              <w:t>the date</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collection</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eggs</w:t>
            </w:r>
            <w:r w:rsidRPr="006500E3">
              <w:rPr>
                <w:color w:val="000000"/>
                <w:sz w:val="16"/>
                <w:szCs w:val="16"/>
                <w:lang w:val="uk-UA"/>
              </w:rPr>
              <w:t xml:space="preserve"> / </w:t>
            </w:r>
            <w:r w:rsidRPr="006500E3">
              <w:rPr>
                <w:b/>
                <w:color w:val="000000"/>
                <w:sz w:val="16"/>
                <w:szCs w:val="16"/>
                <w:lang w:val="uk-UA"/>
              </w:rPr>
              <w:t xml:space="preserve">в радіусі 10 км від якої, включаючи, де застосовується, </w:t>
            </w:r>
            <w:r w:rsidRPr="004656B1">
              <w:rPr>
                <w:b/>
                <w:color w:val="000000"/>
                <w:sz w:val="16"/>
                <w:szCs w:val="16"/>
                <w:lang w:val="uk-UA"/>
              </w:rPr>
              <w:t>територію</w:t>
            </w:r>
            <w:r w:rsidRPr="004656B1">
              <w:rPr>
                <w:b/>
                <w:color w:val="000000"/>
                <w:sz w:val="16"/>
                <w:szCs w:val="16"/>
                <w:lang w:val="en-US"/>
              </w:rPr>
              <w:t xml:space="preserve"> </w:t>
            </w:r>
            <w:r w:rsidRPr="004656B1">
              <w:rPr>
                <w:b/>
                <w:color w:val="000000"/>
                <w:sz w:val="16"/>
                <w:szCs w:val="16"/>
                <w:lang w:val="uk-UA"/>
              </w:rPr>
              <w:t xml:space="preserve"> сусідньої країни, протягом щонайменше 30 днів до дати збору яєць не було виявлено спалаху інфекції </w:t>
            </w:r>
            <w:r w:rsidR="004656B1">
              <w:rPr>
                <w:b/>
                <w:color w:val="000000"/>
                <w:sz w:val="16"/>
                <w:szCs w:val="16"/>
                <w:lang w:val="uk-UA"/>
              </w:rPr>
              <w:t xml:space="preserve">вірусом хвороби </w:t>
            </w:r>
            <w:proofErr w:type="spellStart"/>
            <w:r w:rsidR="004656B1">
              <w:rPr>
                <w:b/>
                <w:color w:val="000000"/>
                <w:sz w:val="16"/>
                <w:szCs w:val="16"/>
                <w:lang w:val="uk-UA"/>
              </w:rPr>
              <w:t>Ньюкасла</w:t>
            </w:r>
            <w:proofErr w:type="spellEnd"/>
            <w:r w:rsidR="004656B1">
              <w:rPr>
                <w:b/>
                <w:color w:val="000000"/>
                <w:sz w:val="16"/>
                <w:szCs w:val="16"/>
                <w:lang w:val="uk-UA"/>
              </w:rPr>
              <w:t>;</w:t>
            </w:r>
            <w:r w:rsidRPr="004656B1">
              <w:rPr>
                <w:b/>
                <w:color w:val="000000"/>
                <w:sz w:val="16"/>
                <w:szCs w:val="16"/>
                <w:lang w:val="uk-UA"/>
              </w:rPr>
              <w:t xml:space="preserve">] </w:t>
            </w:r>
          </w:p>
          <w:p w14:paraId="1447DE0F" w14:textId="77777777" w:rsidR="00BD0770" w:rsidRPr="004656B1" w:rsidRDefault="00BD0770" w:rsidP="004656B1">
            <w:pPr>
              <w:pStyle w:val="a9"/>
              <w:shd w:val="clear" w:color="auto" w:fill="FFFFFF"/>
              <w:spacing w:before="60" w:after="60"/>
              <w:ind w:left="2086" w:hanging="1418"/>
              <w:jc w:val="both"/>
              <w:rPr>
                <w:b/>
                <w:color w:val="000000"/>
                <w:sz w:val="16"/>
                <w:szCs w:val="18"/>
                <w:lang w:val="uk-UA" w:eastAsia="uk-UA"/>
              </w:rPr>
            </w:pPr>
            <w:r w:rsidRPr="0090248A">
              <w:rPr>
                <w:color w:val="000000"/>
                <w:sz w:val="18"/>
                <w:szCs w:val="18"/>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Pr>
                <w:b/>
                <w:color w:val="000000"/>
                <w:sz w:val="16"/>
                <w:szCs w:val="16"/>
                <w:lang w:val="uk-UA"/>
              </w:rPr>
              <w:t xml:space="preserve">чи   </w:t>
            </w:r>
            <w:r w:rsidRPr="004656B1">
              <w:rPr>
                <w:b/>
                <w:color w:val="000000"/>
                <w:sz w:val="16"/>
                <w:szCs w:val="16"/>
                <w:lang w:val="uk-UA"/>
              </w:rPr>
              <w:t xml:space="preserve">     </w:t>
            </w:r>
            <w:r>
              <w:rPr>
                <w:b/>
                <w:color w:val="000000"/>
                <w:sz w:val="16"/>
                <w:szCs w:val="16"/>
                <w:lang w:val="uk-UA"/>
              </w:rPr>
              <w:t xml:space="preserve">  </w:t>
            </w:r>
            <w:r w:rsidRPr="004656B1">
              <w:rPr>
                <w:b/>
                <w:color w:val="000000"/>
                <w:sz w:val="16"/>
                <w:szCs w:val="16"/>
                <w:lang w:val="uk-UA"/>
              </w:rPr>
              <w:t xml:space="preserve"> </w:t>
            </w:r>
            <w:r w:rsidRPr="004656B1">
              <w:rPr>
                <w:color w:val="000000"/>
                <w:sz w:val="16"/>
                <w:szCs w:val="16"/>
                <w:lang w:val="uk-UA"/>
              </w:rPr>
              <w:t>[(</w:t>
            </w:r>
            <w:r w:rsidRPr="0090248A">
              <w:rPr>
                <w:color w:val="000000"/>
                <w:sz w:val="16"/>
                <w:szCs w:val="16"/>
                <w:lang w:val="en-US"/>
              </w:rPr>
              <w:t>b</w:t>
            </w:r>
            <w:r w:rsidRPr="004656B1">
              <w:rPr>
                <w:color w:val="000000"/>
                <w:sz w:val="16"/>
                <w:szCs w:val="16"/>
                <w:lang w:val="uk-UA"/>
              </w:rPr>
              <w:t xml:space="preserve">)   </w:t>
            </w:r>
            <w:r>
              <w:rPr>
                <w:color w:val="000000"/>
                <w:sz w:val="16"/>
                <w:szCs w:val="18"/>
                <w:lang w:val="en-US" w:eastAsia="uk-UA"/>
              </w:rPr>
              <w:t>th</w:t>
            </w:r>
            <w:r w:rsidRPr="0090248A">
              <w:rPr>
                <w:color w:val="000000"/>
                <w:sz w:val="16"/>
                <w:szCs w:val="18"/>
                <w:lang w:val="en-US" w:eastAsia="uk-UA"/>
              </w:rPr>
              <w:t>e</w:t>
            </w:r>
            <w:r w:rsidRPr="004656B1">
              <w:rPr>
                <w:color w:val="000000"/>
                <w:sz w:val="16"/>
                <w:szCs w:val="18"/>
                <w:lang w:val="uk-UA" w:eastAsia="uk-UA"/>
              </w:rPr>
              <w:t xml:space="preserve"> </w:t>
            </w:r>
            <w:r w:rsidRPr="0090248A">
              <w:rPr>
                <w:color w:val="000000"/>
                <w:sz w:val="16"/>
                <w:szCs w:val="18"/>
                <w:lang w:val="en-US" w:eastAsia="uk-UA"/>
              </w:rPr>
              <w:t>egg</w:t>
            </w:r>
            <w:r w:rsidRPr="004656B1">
              <w:rPr>
                <w:color w:val="000000"/>
                <w:sz w:val="16"/>
                <w:szCs w:val="18"/>
                <w:lang w:val="uk-UA" w:eastAsia="uk-UA"/>
              </w:rPr>
              <w:t xml:space="preserve"> </w:t>
            </w:r>
            <w:r w:rsidRPr="0090248A">
              <w:rPr>
                <w:color w:val="000000"/>
                <w:sz w:val="16"/>
                <w:szCs w:val="18"/>
                <w:lang w:val="en-US" w:eastAsia="uk-UA"/>
              </w:rPr>
              <w:t>products</w:t>
            </w:r>
            <w:r w:rsidRPr="004656B1">
              <w:rPr>
                <w:color w:val="000000"/>
                <w:sz w:val="16"/>
                <w:szCs w:val="18"/>
                <w:lang w:val="uk-UA" w:eastAsia="uk-UA"/>
              </w:rPr>
              <w:t xml:space="preserve"> </w:t>
            </w:r>
            <w:r w:rsidRPr="0090248A">
              <w:rPr>
                <w:color w:val="000000"/>
                <w:sz w:val="16"/>
                <w:szCs w:val="18"/>
                <w:lang w:val="en-US" w:eastAsia="uk-UA"/>
              </w:rPr>
              <w:t>have</w:t>
            </w:r>
            <w:r w:rsidRPr="004656B1">
              <w:rPr>
                <w:color w:val="000000"/>
                <w:sz w:val="16"/>
                <w:szCs w:val="18"/>
                <w:lang w:val="uk-UA" w:eastAsia="uk-UA"/>
              </w:rPr>
              <w:t xml:space="preserve"> </w:t>
            </w:r>
            <w:r w:rsidRPr="0090248A">
              <w:rPr>
                <w:color w:val="000000"/>
                <w:sz w:val="16"/>
                <w:szCs w:val="18"/>
                <w:lang w:val="en-US" w:eastAsia="uk-UA"/>
              </w:rPr>
              <w:t>undergone</w:t>
            </w:r>
            <w:r w:rsidRPr="004656B1">
              <w:rPr>
                <w:color w:val="000000"/>
                <w:sz w:val="16"/>
                <w:szCs w:val="18"/>
                <w:lang w:val="uk-UA" w:eastAsia="uk-UA"/>
              </w:rPr>
              <w:t xml:space="preserve"> </w:t>
            </w:r>
            <w:r w:rsidRPr="0090248A">
              <w:rPr>
                <w:color w:val="000000"/>
                <w:sz w:val="16"/>
                <w:szCs w:val="18"/>
                <w:lang w:val="en-US" w:eastAsia="uk-UA"/>
              </w:rPr>
              <w:t>the</w:t>
            </w:r>
            <w:r w:rsidRPr="004656B1">
              <w:rPr>
                <w:color w:val="000000"/>
                <w:sz w:val="16"/>
                <w:szCs w:val="18"/>
                <w:lang w:val="uk-UA" w:eastAsia="uk-UA"/>
              </w:rPr>
              <w:t xml:space="preserve"> </w:t>
            </w:r>
            <w:r w:rsidRPr="0090248A">
              <w:rPr>
                <w:color w:val="000000"/>
                <w:sz w:val="16"/>
                <w:szCs w:val="18"/>
                <w:lang w:val="en-US" w:eastAsia="uk-UA"/>
              </w:rPr>
              <w:t>following</w:t>
            </w:r>
            <w:r w:rsidRPr="004656B1">
              <w:rPr>
                <w:color w:val="000000"/>
                <w:sz w:val="16"/>
                <w:szCs w:val="18"/>
                <w:lang w:val="uk-UA" w:eastAsia="uk-UA"/>
              </w:rPr>
              <w:t xml:space="preserve"> </w:t>
            </w:r>
            <w:r w:rsidRPr="0090248A">
              <w:rPr>
                <w:color w:val="000000"/>
                <w:sz w:val="16"/>
                <w:szCs w:val="18"/>
                <w:lang w:val="en-US" w:eastAsia="uk-UA"/>
              </w:rPr>
              <w:t>treatment</w:t>
            </w:r>
            <w:r w:rsidRPr="004656B1">
              <w:rPr>
                <w:color w:val="000000"/>
                <w:sz w:val="16"/>
                <w:szCs w:val="18"/>
                <w:lang w:val="uk-UA" w:eastAsia="uk-UA"/>
              </w:rPr>
              <w:t>:</w:t>
            </w:r>
            <w:r w:rsidRPr="0090248A">
              <w:rPr>
                <w:color w:val="000000"/>
                <w:sz w:val="16"/>
                <w:szCs w:val="18"/>
                <w:lang w:val="uk-UA" w:eastAsia="uk-UA"/>
              </w:rPr>
              <w:t xml:space="preserve"> / </w:t>
            </w:r>
            <w:r w:rsidRPr="0090248A">
              <w:rPr>
                <w:b/>
                <w:color w:val="000000"/>
                <w:sz w:val="16"/>
                <w:szCs w:val="18"/>
                <w:lang w:val="uk-UA" w:eastAsia="uk-UA"/>
              </w:rPr>
              <w:t xml:space="preserve">яєчні продукти були піддані такій </w:t>
            </w:r>
            <w:r w:rsidRPr="004656B1">
              <w:rPr>
                <w:b/>
                <w:color w:val="000000"/>
                <w:sz w:val="16"/>
                <w:szCs w:val="18"/>
                <w:lang w:val="uk-UA" w:eastAsia="uk-UA"/>
              </w:rPr>
              <w:t>обробці:</w:t>
            </w:r>
          </w:p>
          <w:p w14:paraId="241EA8D0" w14:textId="77777777" w:rsidR="004656B1" w:rsidRPr="00042E6B" w:rsidRDefault="004656B1" w:rsidP="00BD0770">
            <w:pPr>
              <w:pStyle w:val="a9"/>
              <w:shd w:val="clear" w:color="auto" w:fill="FFFFFF"/>
              <w:spacing w:before="60" w:after="60"/>
              <w:ind w:left="1093"/>
              <w:jc w:val="both"/>
              <w:rPr>
                <w:color w:val="000000"/>
                <w:sz w:val="16"/>
                <w:szCs w:val="16"/>
                <w:lang w:val="uk-UA"/>
              </w:rPr>
            </w:pPr>
          </w:p>
          <w:p w14:paraId="473EF25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either</w:t>
            </w:r>
            <w:r w:rsidRPr="0090248A">
              <w:rPr>
                <w:color w:val="000000"/>
                <w:sz w:val="16"/>
                <w:szCs w:val="16"/>
                <w:lang w:val="uk-UA"/>
              </w:rPr>
              <w:t xml:space="preserve"> / </w:t>
            </w:r>
            <w:r w:rsidRPr="0090248A">
              <w:rPr>
                <w:b/>
                <w:color w:val="000000"/>
                <w:sz w:val="16"/>
                <w:szCs w:val="16"/>
                <w:lang w:val="uk-UA"/>
              </w:rPr>
              <w:t>чи</w:t>
            </w:r>
            <w:r w:rsidRPr="0090248A">
              <w:rPr>
                <w:color w:val="000000"/>
                <w:sz w:val="16"/>
                <w:szCs w:val="16"/>
                <w:lang w:val="uk-UA"/>
              </w:rPr>
              <w:t xml:space="preserve">     [</w:t>
            </w:r>
            <w:r w:rsidRPr="0090248A">
              <w:rPr>
                <w:color w:val="000000"/>
                <w:sz w:val="16"/>
                <w:szCs w:val="16"/>
                <w:lang w:val="en-US"/>
              </w:rPr>
              <w:t>liquid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Pr>
                <w:color w:val="000000"/>
                <w:sz w:val="16"/>
                <w:szCs w:val="16"/>
                <w:lang w:val="uk-UA"/>
              </w:rPr>
              <w:t xml:space="preserve">: / </w:t>
            </w:r>
            <w:r w:rsidRPr="0090248A">
              <w:rPr>
                <w:b/>
                <w:color w:val="000000"/>
                <w:sz w:val="16"/>
                <w:szCs w:val="16"/>
                <w:lang w:val="uk-UA"/>
              </w:rPr>
              <w:t>рідкий яєчний білок був оброблений</w:t>
            </w:r>
            <w:r w:rsidRPr="0090248A">
              <w:rPr>
                <w:color w:val="000000"/>
                <w:sz w:val="16"/>
                <w:szCs w:val="16"/>
                <w:lang w:val="uk-UA"/>
              </w:rPr>
              <w:t xml:space="preserve">: </w:t>
            </w:r>
          </w:p>
          <w:p w14:paraId="54E448C7" w14:textId="77777777" w:rsidR="00BD0770" w:rsidRPr="0090248A" w:rsidRDefault="00BD0770" w:rsidP="004656B1">
            <w:pPr>
              <w:pStyle w:val="a9"/>
              <w:shd w:val="clear" w:color="auto" w:fill="FFFFFF"/>
              <w:spacing w:before="60" w:after="60"/>
              <w:ind w:left="1093"/>
              <w:jc w:val="both"/>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00187D08">
              <w:rPr>
                <w:color w:val="000000"/>
                <w:sz w:val="16"/>
                <w:szCs w:val="16"/>
                <w:lang w:val="en-US"/>
              </w:rPr>
              <w:t xml:space="preserve"> </w:t>
            </w:r>
            <w:r w:rsidRPr="0090248A">
              <w:rPr>
                <w:color w:val="000000"/>
                <w:sz w:val="16"/>
                <w:szCs w:val="16"/>
                <w:lang w:val="en-US"/>
              </w:rPr>
              <w:t xml:space="preserve">[with 55°C for </w:t>
            </w:r>
            <w:r w:rsidRPr="0090248A">
              <w:rPr>
                <w:color w:val="000000"/>
                <w:sz w:val="16"/>
                <w:szCs w:val="16"/>
                <w:lang w:val="uk-UA"/>
              </w:rPr>
              <w:t>2 278</w:t>
            </w:r>
            <w:r>
              <w:rPr>
                <w:color w:val="000000"/>
                <w:sz w:val="16"/>
                <w:szCs w:val="16"/>
                <w:lang w:val="en-US"/>
              </w:rPr>
              <w:t xml:space="preserve"> seconds/ </w:t>
            </w:r>
            <w:r w:rsidRPr="0090248A">
              <w:rPr>
                <w:b/>
                <w:color w:val="000000"/>
                <w:sz w:val="16"/>
                <w:szCs w:val="16"/>
              </w:rPr>
              <w:t>при</w:t>
            </w:r>
            <w:r w:rsidRPr="0090248A">
              <w:rPr>
                <w:b/>
                <w:color w:val="000000"/>
                <w:sz w:val="16"/>
                <w:szCs w:val="16"/>
                <w:lang w:val="en-US"/>
              </w:rPr>
              <w:t xml:space="preserve"> 55°C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2 278</w:t>
            </w:r>
            <w:r w:rsidRPr="0090248A">
              <w:rPr>
                <w:b/>
                <w:color w:val="000000"/>
                <w:sz w:val="16"/>
                <w:szCs w:val="16"/>
                <w:lang w:val="en-US"/>
              </w:rPr>
              <w:t xml:space="preserve"> </w:t>
            </w:r>
            <w:r w:rsidRPr="0090248A">
              <w:rPr>
                <w:b/>
                <w:color w:val="000000"/>
                <w:sz w:val="16"/>
                <w:szCs w:val="16"/>
              </w:rPr>
              <w:t>секунд</w:t>
            </w:r>
            <w:r w:rsidR="004656B1">
              <w:rPr>
                <w:color w:val="000000"/>
                <w:sz w:val="16"/>
                <w:szCs w:val="16"/>
                <w:lang w:val="en-US"/>
              </w:rPr>
              <w:t>;</w:t>
            </w:r>
            <w:r w:rsidRPr="0090248A">
              <w:rPr>
                <w:color w:val="000000"/>
                <w:sz w:val="16"/>
                <w:szCs w:val="16"/>
                <w:lang w:val="en-US"/>
              </w:rPr>
              <w:t xml:space="preserve">] </w:t>
            </w:r>
          </w:p>
          <w:p w14:paraId="54C8CB37" w14:textId="77777777" w:rsidR="00BD0770" w:rsidRPr="0090248A" w:rsidRDefault="00BD0770" w:rsidP="00DD3212">
            <w:pPr>
              <w:pStyle w:val="a9"/>
              <w:shd w:val="clear" w:color="auto" w:fill="FFFFFF"/>
              <w:spacing w:before="60" w:after="60"/>
              <w:ind w:left="1093"/>
              <w:jc w:val="both"/>
              <w:rPr>
                <w:color w:val="000000"/>
                <w:sz w:val="16"/>
                <w:szCs w:val="16"/>
                <w:lang w:val="uk-UA"/>
              </w:rPr>
            </w:pP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w:t>
            </w:r>
            <w:r w:rsidRPr="0090248A">
              <w:rPr>
                <w:color w:val="000000"/>
                <w:sz w:val="16"/>
                <w:szCs w:val="16"/>
                <w:lang w:val="uk-UA"/>
              </w:rPr>
              <w:t>/</w:t>
            </w:r>
            <w:r w:rsidRPr="0090248A">
              <w:rPr>
                <w:b/>
                <w:color w:val="000000"/>
                <w:sz w:val="16"/>
                <w:szCs w:val="16"/>
                <w:lang w:val="uk-UA"/>
              </w:rPr>
              <w:t>чи</w:t>
            </w:r>
            <w:r w:rsidRPr="0090248A">
              <w:rPr>
                <w:color w:val="000000"/>
                <w:sz w:val="16"/>
                <w:szCs w:val="16"/>
                <w:lang w:val="en-US"/>
              </w:rPr>
              <w:t xml:space="preserve">           [with 57°C for </w:t>
            </w:r>
            <w:r w:rsidRPr="0090248A">
              <w:rPr>
                <w:color w:val="000000"/>
                <w:sz w:val="16"/>
                <w:szCs w:val="16"/>
                <w:lang w:val="uk-UA"/>
              </w:rPr>
              <w:t>986</w:t>
            </w:r>
            <w:r>
              <w:rPr>
                <w:color w:val="000000"/>
                <w:sz w:val="16"/>
                <w:szCs w:val="16"/>
                <w:lang w:val="en-US"/>
              </w:rPr>
              <w:t xml:space="preserve"> seconds / </w:t>
            </w:r>
            <w:r w:rsidRPr="0090248A">
              <w:rPr>
                <w:color w:val="000000"/>
                <w:sz w:val="16"/>
                <w:szCs w:val="16"/>
              </w:rPr>
              <w:t>при</w:t>
            </w:r>
            <w:r w:rsidRPr="0090248A">
              <w:rPr>
                <w:color w:val="000000"/>
                <w:sz w:val="16"/>
                <w:szCs w:val="16"/>
                <w:lang w:val="en-US"/>
              </w:rPr>
              <w:t xml:space="preserve"> 57°C </w:t>
            </w:r>
            <w:proofErr w:type="spellStart"/>
            <w:r w:rsidRPr="0090248A">
              <w:rPr>
                <w:color w:val="000000"/>
                <w:sz w:val="16"/>
                <w:szCs w:val="16"/>
              </w:rPr>
              <w:t>протягом</w:t>
            </w:r>
            <w:proofErr w:type="spellEnd"/>
            <w:r w:rsidRPr="0090248A">
              <w:rPr>
                <w:color w:val="000000"/>
                <w:sz w:val="16"/>
                <w:szCs w:val="16"/>
                <w:lang w:val="en-US"/>
              </w:rPr>
              <w:t xml:space="preserve"> </w:t>
            </w:r>
            <w:r w:rsidRPr="0090248A">
              <w:rPr>
                <w:color w:val="000000"/>
                <w:sz w:val="16"/>
                <w:szCs w:val="16"/>
                <w:lang w:val="uk-UA"/>
              </w:rPr>
              <w:t>986</w:t>
            </w:r>
            <w:r w:rsidRPr="0090248A">
              <w:rPr>
                <w:color w:val="000000"/>
                <w:sz w:val="16"/>
                <w:szCs w:val="16"/>
                <w:lang w:val="en-US"/>
              </w:rPr>
              <w:t xml:space="preserve"> </w:t>
            </w:r>
            <w:r w:rsidRPr="0090248A">
              <w:rPr>
                <w:color w:val="000000"/>
                <w:sz w:val="16"/>
                <w:szCs w:val="16"/>
              </w:rPr>
              <w:t>секунд</w:t>
            </w:r>
            <w:r w:rsidR="00DD3212">
              <w:rPr>
                <w:color w:val="000000"/>
                <w:sz w:val="16"/>
                <w:szCs w:val="16"/>
                <w:lang w:val="en-US"/>
              </w:rPr>
              <w:t>;</w:t>
            </w:r>
            <w:r w:rsidRPr="0090248A">
              <w:rPr>
                <w:color w:val="000000"/>
                <w:sz w:val="16"/>
                <w:szCs w:val="16"/>
                <w:lang w:val="en-US"/>
              </w:rPr>
              <w:t>]</w:t>
            </w:r>
          </w:p>
          <w:p w14:paraId="3628DD6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DD3212">
              <w:rPr>
                <w:color w:val="000000"/>
                <w:sz w:val="16"/>
                <w:szCs w:val="16"/>
                <w:lang w:val="uk-UA"/>
              </w:rPr>
              <w:t xml:space="preserve">                                    </w:t>
            </w:r>
            <w:r w:rsidRPr="00DD3212">
              <w:rPr>
                <w:color w:val="000000"/>
                <w:sz w:val="16"/>
                <w:szCs w:val="16"/>
                <w:vertAlign w:val="superscript"/>
                <w:lang w:val="uk-UA"/>
              </w:rPr>
              <w:t>(1)</w:t>
            </w:r>
            <w:r w:rsidRPr="00DD3212">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sidRPr="0090248A">
              <w:rPr>
                <w:b/>
                <w:color w:val="000000"/>
                <w:sz w:val="16"/>
                <w:szCs w:val="16"/>
                <w:lang w:val="uk-UA"/>
              </w:rPr>
              <w:t>чи</w:t>
            </w:r>
            <w:r w:rsidRPr="00DD3212">
              <w:rPr>
                <w:color w:val="000000"/>
                <w:sz w:val="16"/>
                <w:szCs w:val="16"/>
                <w:lang w:val="uk-UA"/>
              </w:rPr>
              <w:t xml:space="preserve">           [</w:t>
            </w:r>
            <w:r w:rsidRPr="0090248A">
              <w:rPr>
                <w:color w:val="000000"/>
                <w:sz w:val="16"/>
                <w:szCs w:val="16"/>
                <w:lang w:val="en-US"/>
              </w:rPr>
              <w:t>with</w:t>
            </w:r>
            <w:r w:rsidRPr="00DD3212">
              <w:rPr>
                <w:color w:val="000000"/>
                <w:sz w:val="16"/>
                <w:szCs w:val="16"/>
                <w:lang w:val="uk-UA"/>
              </w:rPr>
              <w:t xml:space="preserve">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w:t>
            </w:r>
            <w:r w:rsidRPr="0090248A">
              <w:rPr>
                <w:color w:val="000000"/>
                <w:sz w:val="16"/>
                <w:szCs w:val="16"/>
                <w:lang w:val="en-US"/>
              </w:rPr>
              <w:t>for</w:t>
            </w:r>
            <w:r w:rsidRPr="00DD3212">
              <w:rPr>
                <w:color w:val="000000"/>
                <w:sz w:val="16"/>
                <w:szCs w:val="16"/>
                <w:lang w:val="uk-UA"/>
              </w:rPr>
              <w:t xml:space="preserve"> </w:t>
            </w:r>
            <w:r w:rsidRPr="0090248A">
              <w:rPr>
                <w:color w:val="000000"/>
                <w:sz w:val="16"/>
                <w:szCs w:val="16"/>
                <w:lang w:val="uk-UA"/>
              </w:rPr>
              <w:t>301</w:t>
            </w:r>
            <w:r w:rsidRPr="00DD3212">
              <w:rPr>
                <w:color w:val="000000"/>
                <w:sz w:val="16"/>
                <w:szCs w:val="16"/>
                <w:lang w:val="uk-UA"/>
              </w:rPr>
              <w:t xml:space="preserve"> </w:t>
            </w:r>
            <w:r>
              <w:rPr>
                <w:color w:val="000000"/>
                <w:sz w:val="16"/>
                <w:szCs w:val="16"/>
                <w:lang w:val="en-US"/>
              </w:rPr>
              <w:t>seconds</w:t>
            </w:r>
            <w:r w:rsidRPr="00DD3212">
              <w:rPr>
                <w:color w:val="000000"/>
                <w:sz w:val="16"/>
                <w:szCs w:val="16"/>
                <w:lang w:val="uk-UA"/>
              </w:rPr>
              <w:t xml:space="preserve"> / при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протягом </w:t>
            </w:r>
            <w:r w:rsidRPr="0090248A">
              <w:rPr>
                <w:color w:val="000000"/>
                <w:sz w:val="16"/>
                <w:szCs w:val="16"/>
                <w:lang w:val="uk-UA"/>
              </w:rPr>
              <w:t>301</w:t>
            </w:r>
            <w:r w:rsidRPr="00DD3212">
              <w:rPr>
                <w:color w:val="000000"/>
                <w:sz w:val="16"/>
                <w:szCs w:val="16"/>
                <w:lang w:val="uk-UA"/>
              </w:rPr>
              <w:t xml:space="preserve"> секунд</w:t>
            </w:r>
            <w:r w:rsidRPr="0090248A">
              <w:rPr>
                <w:color w:val="000000"/>
                <w:sz w:val="16"/>
                <w:szCs w:val="16"/>
                <w:lang w:val="uk-UA"/>
              </w:rPr>
              <w:t>и</w:t>
            </w:r>
            <w:r w:rsidR="00DD3212" w:rsidRPr="00DD3212">
              <w:rPr>
                <w:color w:val="000000"/>
                <w:sz w:val="16"/>
                <w:szCs w:val="16"/>
                <w:lang w:val="uk-UA"/>
              </w:rPr>
              <w:t>;</w:t>
            </w:r>
            <w:r w:rsidRPr="00DD3212">
              <w:rPr>
                <w:color w:val="000000"/>
                <w:sz w:val="16"/>
                <w:szCs w:val="16"/>
                <w:lang w:val="uk-UA"/>
              </w:rPr>
              <w:t>]]</w:t>
            </w:r>
          </w:p>
          <w:p w14:paraId="58C2FC94" w14:textId="77777777" w:rsidR="00BD0770" w:rsidRPr="0090248A" w:rsidRDefault="00BD0770" w:rsidP="00BD0770">
            <w:pPr>
              <w:pStyle w:val="a9"/>
              <w:shd w:val="clear" w:color="auto" w:fill="FFFFFF"/>
              <w:spacing w:before="60" w:after="60"/>
              <w:ind w:left="2693" w:hanging="1560"/>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[10 % </w:t>
            </w:r>
            <w:r w:rsidRPr="0090248A">
              <w:rPr>
                <w:color w:val="000000"/>
                <w:sz w:val="16"/>
                <w:szCs w:val="16"/>
                <w:lang w:val="en-US"/>
              </w:rPr>
              <w:t>salted</w:t>
            </w:r>
            <w:r w:rsidRPr="0090248A">
              <w:rPr>
                <w:color w:val="000000"/>
                <w:sz w:val="16"/>
                <w:szCs w:val="16"/>
                <w:lang w:val="uk-UA"/>
              </w:rPr>
              <w:t xml:space="preserve"> </w:t>
            </w:r>
            <w:r w:rsidRPr="0090248A">
              <w:rPr>
                <w:color w:val="000000"/>
                <w:sz w:val="16"/>
                <w:szCs w:val="16"/>
                <w:lang w:val="en-US"/>
              </w:rPr>
              <w:t>yolk</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55°</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176 </w:t>
            </w:r>
            <w:r w:rsidRPr="0090248A">
              <w:rPr>
                <w:color w:val="000000"/>
                <w:sz w:val="16"/>
                <w:szCs w:val="16"/>
                <w:lang w:val="en-US"/>
              </w:rPr>
              <w:t>seconds</w:t>
            </w:r>
            <w:r>
              <w:rPr>
                <w:color w:val="000000"/>
                <w:sz w:val="16"/>
                <w:szCs w:val="16"/>
                <w:lang w:val="uk-UA"/>
              </w:rPr>
              <w:t xml:space="preserve"> / </w:t>
            </w:r>
            <w:r w:rsidRPr="0090248A">
              <w:rPr>
                <w:b/>
                <w:color w:val="000000"/>
                <w:sz w:val="16"/>
                <w:szCs w:val="16"/>
                <w:lang w:val="uk-UA"/>
              </w:rPr>
              <w:t>10 % солоний яєчний жовток був оброблений при 55°</w:t>
            </w:r>
            <w:r w:rsidRPr="0090248A">
              <w:rPr>
                <w:b/>
                <w:color w:val="000000"/>
                <w:sz w:val="16"/>
                <w:szCs w:val="16"/>
                <w:lang w:val="en-US"/>
              </w:rPr>
              <w:t>C</w:t>
            </w:r>
            <w:r w:rsidRPr="0090248A">
              <w:rPr>
                <w:b/>
                <w:color w:val="000000"/>
                <w:sz w:val="16"/>
                <w:szCs w:val="16"/>
                <w:lang w:val="uk-UA"/>
              </w:rPr>
              <w:t xml:space="preserve"> протягом 176</w:t>
            </w:r>
            <w:r w:rsidR="00DD3212">
              <w:rPr>
                <w:b/>
                <w:color w:val="000000"/>
                <w:sz w:val="16"/>
                <w:szCs w:val="16"/>
                <w:lang w:val="uk-UA"/>
              </w:rPr>
              <w:t xml:space="preserve"> секунд</w:t>
            </w:r>
            <w:r w:rsidR="00DD3212" w:rsidRPr="00DD3212">
              <w:rPr>
                <w:b/>
                <w:color w:val="000000"/>
                <w:sz w:val="16"/>
                <w:szCs w:val="16"/>
                <w:lang w:val="uk-UA"/>
              </w:rPr>
              <w:t>;</w:t>
            </w:r>
            <w:r w:rsidRPr="0090248A">
              <w:rPr>
                <w:b/>
                <w:color w:val="000000"/>
                <w:sz w:val="16"/>
                <w:szCs w:val="16"/>
                <w:lang w:val="uk-UA"/>
              </w:rPr>
              <w:t>]</w:t>
            </w:r>
          </w:p>
          <w:p w14:paraId="4B60A822" w14:textId="77777777" w:rsidR="00BD0770" w:rsidRPr="0090248A" w:rsidRDefault="00BD0770" w:rsidP="00BD0770">
            <w:pPr>
              <w:pStyle w:val="a9"/>
              <w:shd w:val="clear" w:color="auto" w:fill="FFFFFF"/>
              <w:spacing w:before="60" w:after="60"/>
              <w:ind w:left="2693" w:hanging="1560"/>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w:t>
            </w:r>
            <w:r w:rsidRPr="0090248A">
              <w:rPr>
                <w:color w:val="000000"/>
                <w:sz w:val="16"/>
                <w:szCs w:val="16"/>
                <w:lang w:val="en-US"/>
              </w:rPr>
              <w:t>dried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57°</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50,4 </w:t>
            </w:r>
            <w:r w:rsidRPr="0090248A">
              <w:rPr>
                <w:color w:val="000000"/>
                <w:sz w:val="16"/>
                <w:szCs w:val="16"/>
                <w:lang w:val="en-US"/>
              </w:rPr>
              <w:t>hours</w:t>
            </w:r>
            <w:r w:rsidRPr="0090248A">
              <w:rPr>
                <w:color w:val="000000"/>
                <w:sz w:val="16"/>
                <w:szCs w:val="16"/>
                <w:lang w:val="uk-UA"/>
              </w:rPr>
              <w:t xml:space="preserve"> / </w:t>
            </w:r>
            <w:r w:rsidRPr="0090248A">
              <w:rPr>
                <w:b/>
                <w:color w:val="000000"/>
                <w:sz w:val="16"/>
                <w:szCs w:val="16"/>
                <w:lang w:val="uk-UA"/>
              </w:rPr>
              <w:t>сухий яєчний білок був оброблений при 57°</w:t>
            </w:r>
            <w:r w:rsidRPr="0090248A">
              <w:rPr>
                <w:b/>
                <w:color w:val="000000"/>
                <w:sz w:val="16"/>
                <w:szCs w:val="16"/>
                <w:lang w:val="en-US"/>
              </w:rPr>
              <w:t>C</w:t>
            </w:r>
            <w:r w:rsidRPr="0090248A">
              <w:rPr>
                <w:b/>
                <w:color w:val="000000"/>
                <w:sz w:val="16"/>
                <w:szCs w:val="16"/>
                <w:lang w:val="uk-UA"/>
              </w:rPr>
              <w:t xml:space="preserve"> протягом 50,4 годин</w:t>
            </w:r>
            <w:r w:rsidR="00DD3212" w:rsidRPr="00DD3212">
              <w:rPr>
                <w:b/>
                <w:color w:val="000000"/>
                <w:sz w:val="16"/>
                <w:szCs w:val="16"/>
                <w:lang w:val="uk-UA"/>
              </w:rPr>
              <w:t>;]</w:t>
            </w:r>
            <w:r w:rsidRPr="0090248A">
              <w:rPr>
                <w:color w:val="000000"/>
                <w:sz w:val="16"/>
                <w:szCs w:val="16"/>
                <w:lang w:val="uk-UA"/>
              </w:rPr>
              <w:t xml:space="preserve"> </w:t>
            </w:r>
          </w:p>
          <w:p w14:paraId="561F0F8B" w14:textId="77777777" w:rsidR="00BD0770" w:rsidRPr="0090248A" w:rsidRDefault="00BD0770" w:rsidP="00BD0770">
            <w:pPr>
              <w:pStyle w:val="a9"/>
              <w:shd w:val="clear" w:color="auto" w:fill="FFFFFF"/>
              <w:spacing w:before="60" w:after="60"/>
              <w:ind w:left="1093"/>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 [</w:t>
            </w:r>
            <w:r w:rsidRPr="0090248A">
              <w:rPr>
                <w:color w:val="000000"/>
                <w:sz w:val="16"/>
                <w:szCs w:val="16"/>
                <w:lang w:val="en-US"/>
              </w:rPr>
              <w:t>whole</w:t>
            </w:r>
            <w:r w:rsidRPr="0090248A">
              <w:rPr>
                <w:color w:val="000000"/>
                <w:sz w:val="16"/>
                <w:szCs w:val="16"/>
                <w:lang w:val="uk-UA"/>
              </w:rPr>
              <w:t xml:space="preserve"> </w:t>
            </w:r>
            <w:r w:rsidRPr="0090248A">
              <w:rPr>
                <w:color w:val="000000"/>
                <w:sz w:val="16"/>
                <w:szCs w:val="16"/>
                <w:lang w:val="en-US"/>
              </w:rPr>
              <w:t>eggs</w:t>
            </w:r>
            <w:r w:rsidRPr="0090248A">
              <w:rPr>
                <w:color w:val="000000"/>
                <w:sz w:val="16"/>
                <w:szCs w:val="16"/>
                <w:lang w:val="uk-UA"/>
              </w:rPr>
              <w:t xml:space="preserve"> </w:t>
            </w:r>
            <w:r w:rsidRPr="0090248A">
              <w:rPr>
                <w:color w:val="000000"/>
                <w:sz w:val="16"/>
                <w:szCs w:val="16"/>
                <w:lang w:val="en-US"/>
              </w:rPr>
              <w:t>were</w:t>
            </w:r>
            <w:r w:rsidRPr="0090248A">
              <w:rPr>
                <w:color w:val="000000"/>
                <w:sz w:val="16"/>
                <w:szCs w:val="16"/>
                <w:lang w:val="uk-UA"/>
              </w:rPr>
              <w:t xml:space="preserve">: / </w:t>
            </w:r>
            <w:r w:rsidRPr="0090248A">
              <w:rPr>
                <w:b/>
                <w:color w:val="000000"/>
                <w:sz w:val="16"/>
                <w:szCs w:val="16"/>
                <w:lang w:val="uk-UA"/>
              </w:rPr>
              <w:t xml:space="preserve">цільні яйця були оброблені: </w:t>
            </w:r>
          </w:p>
          <w:p w14:paraId="00A4369E" w14:textId="77777777" w:rsidR="00BD0770" w:rsidRPr="0090248A" w:rsidRDefault="00BD0770" w:rsidP="00DD3212">
            <w:pPr>
              <w:pStyle w:val="a9"/>
              <w:shd w:val="clear" w:color="auto" w:fill="FFFFFF"/>
              <w:spacing w:before="60" w:after="60"/>
              <w:ind w:left="1093"/>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Pr="0090248A">
              <w:rPr>
                <w:color w:val="000000"/>
                <w:sz w:val="16"/>
                <w:szCs w:val="16"/>
                <w:lang w:val="en-US"/>
              </w:rPr>
              <w:t xml:space="preserve">   [treated with </w:t>
            </w:r>
            <w:r w:rsidRPr="0090248A">
              <w:rPr>
                <w:color w:val="000000"/>
                <w:sz w:val="16"/>
                <w:szCs w:val="16"/>
                <w:lang w:val="uk-UA"/>
              </w:rPr>
              <w:t>55</w:t>
            </w:r>
            <w:r w:rsidRPr="0090248A">
              <w:rPr>
                <w:color w:val="000000"/>
                <w:sz w:val="16"/>
                <w:szCs w:val="16"/>
                <w:lang w:val="en-US"/>
              </w:rPr>
              <w:t xml:space="preserve">°C for </w:t>
            </w:r>
            <w:r w:rsidRPr="0090248A">
              <w:rPr>
                <w:color w:val="000000"/>
                <w:sz w:val="16"/>
                <w:szCs w:val="16"/>
                <w:lang w:val="uk-UA"/>
              </w:rPr>
              <w:t>2 521</w:t>
            </w:r>
            <w:r w:rsidR="00DD3212">
              <w:rPr>
                <w:color w:val="000000"/>
                <w:sz w:val="16"/>
                <w:szCs w:val="16"/>
                <w:lang w:val="en-US"/>
              </w:rPr>
              <w:t xml:space="preserve"> 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55</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2 521</w:t>
            </w:r>
            <w:r w:rsidRPr="0090248A">
              <w:rPr>
                <w:b/>
                <w:color w:val="000000"/>
                <w:sz w:val="16"/>
                <w:szCs w:val="16"/>
                <w:lang w:val="en-US"/>
              </w:rPr>
              <w:t xml:space="preserve">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6D00D30" w14:textId="77777777" w:rsidR="00BD0770" w:rsidRPr="0090248A" w:rsidRDefault="00BD0770" w:rsidP="00BD0770">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proofErr w:type="spellStart"/>
            <w:r w:rsidRPr="0090248A">
              <w:rPr>
                <w:b/>
                <w:color w:val="000000"/>
                <w:sz w:val="16"/>
                <w:szCs w:val="16"/>
              </w:rPr>
              <w:t>чи</w:t>
            </w:r>
            <w:proofErr w:type="spellEnd"/>
            <w:r w:rsidRPr="0090248A">
              <w:rPr>
                <w:color w:val="000000"/>
                <w:sz w:val="16"/>
                <w:szCs w:val="16"/>
                <w:lang w:val="en-US"/>
              </w:rPr>
              <w:t xml:space="preserve">   [treated with </w:t>
            </w:r>
            <w:r w:rsidRPr="0090248A">
              <w:rPr>
                <w:color w:val="000000"/>
                <w:sz w:val="16"/>
                <w:szCs w:val="16"/>
                <w:lang w:val="uk-UA"/>
              </w:rPr>
              <w:t>57</w:t>
            </w:r>
            <w:r w:rsidRPr="0090248A">
              <w:rPr>
                <w:color w:val="000000"/>
                <w:sz w:val="16"/>
                <w:szCs w:val="16"/>
                <w:lang w:val="en-US"/>
              </w:rPr>
              <w:t xml:space="preserve">°C for </w:t>
            </w:r>
            <w:r w:rsidRPr="0090248A">
              <w:rPr>
                <w:color w:val="000000"/>
                <w:sz w:val="16"/>
                <w:szCs w:val="16"/>
                <w:lang w:val="uk-UA"/>
              </w:rPr>
              <w:t xml:space="preserve">1 596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57</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 xml:space="preserve">1 596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6696B058" w14:textId="77777777" w:rsidR="00BD0770" w:rsidRPr="0090248A" w:rsidRDefault="00BD0770" w:rsidP="00DD3212">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proofErr w:type="spellStart"/>
            <w:r w:rsidRPr="0090248A">
              <w:rPr>
                <w:b/>
                <w:color w:val="000000"/>
                <w:sz w:val="16"/>
                <w:szCs w:val="16"/>
              </w:rPr>
              <w:t>чи</w:t>
            </w:r>
            <w:proofErr w:type="spellEnd"/>
            <w:r w:rsidRPr="0090248A">
              <w:rPr>
                <w:color w:val="000000"/>
                <w:sz w:val="16"/>
                <w:szCs w:val="16"/>
                <w:lang w:val="en-US"/>
              </w:rPr>
              <w:t xml:space="preserve">   [treated with </w:t>
            </w:r>
            <w:r w:rsidRPr="0090248A">
              <w:rPr>
                <w:color w:val="000000"/>
                <w:sz w:val="16"/>
                <w:szCs w:val="16"/>
                <w:lang w:val="uk-UA"/>
              </w:rPr>
              <w:t>59</w:t>
            </w:r>
            <w:r w:rsidRPr="0090248A">
              <w:rPr>
                <w:color w:val="000000"/>
                <w:sz w:val="16"/>
                <w:szCs w:val="16"/>
                <w:lang w:val="en-US"/>
              </w:rPr>
              <w:t xml:space="preserve">°C for </w:t>
            </w:r>
            <w:r w:rsidRPr="0090248A">
              <w:rPr>
                <w:color w:val="000000"/>
                <w:sz w:val="16"/>
                <w:szCs w:val="16"/>
                <w:lang w:val="uk-UA"/>
              </w:rPr>
              <w:t xml:space="preserve">674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59</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 xml:space="preserve">674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DF81754" w14:textId="77777777" w:rsidR="00BD0770" w:rsidRDefault="00BD0770" w:rsidP="00BD0770">
            <w:pPr>
              <w:pStyle w:val="a9"/>
              <w:shd w:val="clear" w:color="auto" w:fill="FFFFFF"/>
              <w:spacing w:before="60" w:after="60"/>
              <w:ind w:left="1093"/>
              <w:rPr>
                <w:color w:val="000000"/>
                <w:sz w:val="16"/>
                <w:szCs w:val="16"/>
                <w:lang w:val="en-US"/>
              </w:rPr>
            </w:pPr>
            <w:r w:rsidRPr="0090248A">
              <w:rPr>
                <w:color w:val="000000"/>
                <w:sz w:val="16"/>
                <w:szCs w:val="16"/>
                <w:lang w:val="en-US"/>
              </w:rPr>
              <w:t xml:space="preserve">                </w:t>
            </w:r>
            <w:r w:rsidRPr="0090248A">
              <w:rPr>
                <w:color w:val="000000"/>
                <w:sz w:val="16"/>
                <w:szCs w:val="16"/>
                <w:lang w:val="uk-UA"/>
              </w:rPr>
              <w:t xml:space="preserve">                    </w:t>
            </w: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 / </w:t>
            </w:r>
            <w:r>
              <w:rPr>
                <w:b/>
                <w:color w:val="000000"/>
                <w:sz w:val="16"/>
                <w:szCs w:val="16"/>
                <w:lang w:val="uk-UA"/>
              </w:rPr>
              <w:t>чи</w:t>
            </w:r>
            <w:r w:rsidR="00187D08">
              <w:rPr>
                <w:color w:val="000000"/>
                <w:sz w:val="16"/>
                <w:szCs w:val="16"/>
                <w:lang w:val="en-US"/>
              </w:rPr>
              <w:t xml:space="preserve">  </w:t>
            </w:r>
            <w:r w:rsidRPr="0090248A">
              <w:rPr>
                <w:color w:val="000000"/>
                <w:sz w:val="16"/>
                <w:szCs w:val="16"/>
                <w:lang w:val="en-US"/>
              </w:rPr>
              <w:t xml:space="preserve"> [completely cooked</w:t>
            </w:r>
            <w:r w:rsidRPr="0090248A">
              <w:rPr>
                <w:color w:val="000000"/>
                <w:sz w:val="16"/>
                <w:szCs w:val="16"/>
                <w:lang w:val="uk-UA"/>
              </w:rPr>
              <w:t>;</w:t>
            </w:r>
            <w:r w:rsidRPr="0090248A">
              <w:rPr>
                <w:color w:val="000000"/>
                <w:sz w:val="16"/>
                <w:szCs w:val="16"/>
                <w:lang w:val="en-US"/>
              </w:rPr>
              <w:t>]]] / [</w:t>
            </w:r>
            <w:proofErr w:type="spellStart"/>
            <w:r w:rsidRPr="0090248A">
              <w:rPr>
                <w:b/>
                <w:color w:val="000000"/>
                <w:sz w:val="16"/>
                <w:szCs w:val="16"/>
              </w:rPr>
              <w:t>повністю</w:t>
            </w:r>
            <w:proofErr w:type="spellEnd"/>
            <w:r w:rsidRPr="0090248A">
              <w:rPr>
                <w:b/>
                <w:color w:val="000000"/>
                <w:sz w:val="16"/>
                <w:szCs w:val="16"/>
                <w:lang w:val="en-US"/>
              </w:rPr>
              <w:t xml:space="preserve"> </w:t>
            </w:r>
            <w:proofErr w:type="spellStart"/>
            <w:r w:rsidRPr="0090248A">
              <w:rPr>
                <w:b/>
                <w:color w:val="000000"/>
                <w:sz w:val="16"/>
                <w:szCs w:val="16"/>
              </w:rPr>
              <w:t>приготовані</w:t>
            </w:r>
            <w:proofErr w:type="spellEnd"/>
            <w:r w:rsidRPr="0090248A">
              <w:rPr>
                <w:color w:val="000000"/>
                <w:sz w:val="16"/>
                <w:szCs w:val="16"/>
                <w:lang w:val="uk-UA"/>
              </w:rPr>
              <w:t>;</w:t>
            </w:r>
            <w:r w:rsidRPr="0090248A">
              <w:rPr>
                <w:color w:val="000000"/>
                <w:sz w:val="16"/>
                <w:szCs w:val="16"/>
                <w:lang w:val="en-US"/>
              </w:rPr>
              <w:t>]]]</w:t>
            </w:r>
          </w:p>
          <w:p w14:paraId="71A3D8EA" w14:textId="77777777" w:rsidR="00AD4745" w:rsidRPr="00B22A83" w:rsidRDefault="00AD4745" w:rsidP="00AD4745">
            <w:pPr>
              <w:shd w:val="clear" w:color="auto" w:fill="FFFFFF"/>
              <w:spacing w:before="120" w:after="60"/>
              <w:ind w:left="51"/>
              <w:rPr>
                <w:b/>
                <w:sz w:val="16"/>
                <w:szCs w:val="16"/>
                <w:lang w:val="uk-UA"/>
              </w:rPr>
            </w:pPr>
            <w:r w:rsidRPr="00B22A83">
              <w:rPr>
                <w:b/>
                <w:color w:val="000000"/>
                <w:sz w:val="16"/>
                <w:szCs w:val="16"/>
                <w:lang w:val="en-US"/>
              </w:rPr>
              <w:t>Notes</w:t>
            </w:r>
            <w:r w:rsidRPr="00B22A83">
              <w:rPr>
                <w:color w:val="000000"/>
                <w:sz w:val="16"/>
                <w:szCs w:val="16"/>
                <w:lang w:val="uk-UA"/>
              </w:rPr>
              <w:t>/</w:t>
            </w:r>
            <w:r>
              <w:rPr>
                <w:b/>
                <w:sz w:val="16"/>
                <w:szCs w:val="16"/>
                <w:lang w:val="uk-UA"/>
              </w:rPr>
              <w:t xml:space="preserve"> Примітки</w:t>
            </w:r>
          </w:p>
          <w:p w14:paraId="35C57C53" w14:textId="61C80599" w:rsidR="00AD4745" w:rsidRDefault="00AD4745" w:rsidP="00AD4745">
            <w:pPr>
              <w:shd w:val="clear" w:color="auto" w:fill="FFFFFF"/>
              <w:spacing w:before="60" w:after="60"/>
              <w:ind w:left="53"/>
              <w:jc w:val="both"/>
              <w:rPr>
                <w:b/>
                <w:color w:val="000000"/>
                <w:sz w:val="16"/>
                <w:szCs w:val="16"/>
                <w:lang w:val="uk-UA"/>
              </w:rPr>
            </w:pPr>
            <w:r>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accordance</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Agreement</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withdrawal</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Great</w:t>
            </w:r>
            <w:r w:rsidRPr="00B22A83">
              <w:rPr>
                <w:color w:val="000000"/>
                <w:sz w:val="16"/>
                <w:szCs w:val="16"/>
                <w:lang w:val="uk-UA"/>
              </w:rPr>
              <w:t xml:space="preserve"> </w:t>
            </w:r>
            <w:r w:rsidRPr="00EE180B">
              <w:rPr>
                <w:color w:val="000000"/>
                <w:sz w:val="16"/>
                <w:szCs w:val="16"/>
                <w:lang w:val="en-US"/>
              </w:rPr>
              <w:t>Britain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from</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Atomic</w:t>
            </w:r>
            <w:r w:rsidRPr="00B22A83">
              <w:rPr>
                <w:color w:val="000000"/>
                <w:sz w:val="16"/>
                <w:szCs w:val="16"/>
                <w:lang w:val="uk-UA"/>
              </w:rPr>
              <w:t xml:space="preserve"> </w:t>
            </w:r>
            <w:r w:rsidRPr="00EE180B">
              <w:rPr>
                <w:color w:val="000000"/>
                <w:sz w:val="16"/>
                <w:szCs w:val="16"/>
                <w:lang w:val="en-US"/>
              </w:rPr>
              <w:t>Energy</w:t>
            </w:r>
            <w:r w:rsidRPr="00B22A83">
              <w:rPr>
                <w:color w:val="000000"/>
                <w:sz w:val="16"/>
                <w:szCs w:val="16"/>
                <w:lang w:val="uk-UA"/>
              </w:rPr>
              <w:t xml:space="preserve"> </w:t>
            </w:r>
            <w:r w:rsidRPr="00EE180B">
              <w:rPr>
                <w:color w:val="000000"/>
                <w:sz w:val="16"/>
                <w:szCs w:val="16"/>
                <w:lang w:val="en-US"/>
              </w:rPr>
              <w:t>Community</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particular</w:t>
            </w:r>
            <w:r w:rsidRPr="00B22A83">
              <w:rPr>
                <w:color w:val="000000"/>
                <w:sz w:val="16"/>
                <w:szCs w:val="16"/>
                <w:lang w:val="uk-UA"/>
              </w:rPr>
              <w:t xml:space="preserve"> </w:t>
            </w:r>
            <w:r w:rsidRPr="00EE180B">
              <w:rPr>
                <w:color w:val="000000"/>
                <w:sz w:val="16"/>
                <w:szCs w:val="16"/>
                <w:lang w:val="en-US"/>
              </w:rPr>
              <w:t>Article</w:t>
            </w:r>
            <w:r w:rsidRPr="00B22A83">
              <w:rPr>
                <w:color w:val="000000"/>
                <w:sz w:val="16"/>
                <w:szCs w:val="16"/>
                <w:lang w:val="uk-UA"/>
              </w:rPr>
              <w:t xml:space="preserve"> 5(4)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conjunction</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Annex</w:t>
            </w:r>
            <w:r w:rsidRPr="00B22A83">
              <w:rPr>
                <w:color w:val="000000"/>
                <w:sz w:val="16"/>
                <w:szCs w:val="16"/>
                <w:lang w:val="uk-UA"/>
              </w:rPr>
              <w:t xml:space="preserve"> 2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that</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references</w:t>
            </w:r>
            <w:r w:rsidRPr="00B22A83">
              <w:rPr>
                <w:color w:val="000000"/>
                <w:sz w:val="16"/>
                <w:szCs w:val="16"/>
                <w:lang w:val="uk-UA"/>
              </w:rPr>
              <w:t xml:space="preserve">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this</w:t>
            </w:r>
            <w:r w:rsidRPr="00B22A83">
              <w:rPr>
                <w:color w:val="000000"/>
                <w:sz w:val="16"/>
                <w:szCs w:val="16"/>
                <w:lang w:val="uk-UA"/>
              </w:rPr>
              <w:t xml:space="preserve"> </w:t>
            </w:r>
            <w:r w:rsidRPr="00007DB8">
              <w:rPr>
                <w:color w:val="000000" w:themeColor="text1"/>
                <w:sz w:val="16"/>
                <w:szCs w:val="16"/>
                <w:lang w:val="en-US"/>
              </w:rPr>
              <w:t>animal</w:t>
            </w:r>
            <w:r w:rsidRPr="00007DB8">
              <w:rPr>
                <w:color w:val="000000" w:themeColor="text1"/>
                <w:sz w:val="16"/>
                <w:szCs w:val="16"/>
                <w:lang w:val="uk-UA"/>
              </w:rPr>
              <w:t xml:space="preserve"> </w:t>
            </w:r>
            <w:r w:rsidRPr="00007DB8">
              <w:rPr>
                <w:color w:val="000000" w:themeColor="text1"/>
                <w:sz w:val="16"/>
                <w:szCs w:val="16"/>
                <w:lang w:val="en-US"/>
              </w:rPr>
              <w:t>health</w:t>
            </w:r>
            <w:r w:rsidRPr="00187D08">
              <w:rPr>
                <w:color w:val="000000"/>
                <w:sz w:val="16"/>
                <w:szCs w:val="16"/>
                <w:lang w:val="uk-UA"/>
              </w:rPr>
              <w:t xml:space="preserve"> / </w:t>
            </w:r>
            <w:r>
              <w:rPr>
                <w:color w:val="000000"/>
                <w:sz w:val="16"/>
                <w:szCs w:val="16"/>
                <w:lang w:val="en-US"/>
              </w:rPr>
              <w:t>official</w:t>
            </w:r>
            <w:r w:rsidRPr="00187D08">
              <w:rPr>
                <w:color w:val="000000"/>
                <w:sz w:val="16"/>
                <w:szCs w:val="16"/>
                <w:lang w:val="uk-UA"/>
              </w:rPr>
              <w:t xml:space="preserve"> </w:t>
            </w:r>
            <w:r w:rsidRPr="00EE180B">
              <w:rPr>
                <w:color w:val="000000"/>
                <w:sz w:val="16"/>
                <w:szCs w:val="16"/>
                <w:lang w:val="en-US"/>
              </w:rPr>
              <w:t>certificate</w:t>
            </w:r>
            <w:r w:rsidRPr="00B22A83">
              <w:rPr>
                <w:color w:val="000000"/>
                <w:sz w:val="16"/>
                <w:szCs w:val="16"/>
                <w:lang w:val="uk-UA"/>
              </w:rPr>
              <w:t xml:space="preserve"> </w:t>
            </w:r>
            <w:r w:rsidRPr="00EE180B">
              <w:rPr>
                <w:color w:val="000000"/>
                <w:sz w:val="16"/>
                <w:szCs w:val="16"/>
                <w:lang w:val="en-US"/>
              </w:rPr>
              <w:t>include</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respect</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85563E">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w:t>
            </w:r>
            <w:r w:rsidRPr="0036414D">
              <w:rPr>
                <w:b/>
                <w:color w:val="000000"/>
                <w:sz w:val="16"/>
                <w:szCs w:val="16"/>
                <w:lang w:val="uk-UA"/>
              </w:rPr>
              <w:t>сертифікат</w:t>
            </w:r>
            <w:r>
              <w:rPr>
                <w:b/>
                <w:color w:val="000000"/>
                <w:sz w:val="16"/>
                <w:szCs w:val="16"/>
                <w:lang w:val="uk-UA"/>
              </w:rPr>
              <w:t>і здоров’я / офіційному</w:t>
            </w:r>
            <w:r w:rsidRPr="0036414D">
              <w:rPr>
                <w:b/>
                <w:color w:val="000000"/>
                <w:sz w:val="16"/>
                <w:szCs w:val="16"/>
                <w:lang w:val="uk-UA"/>
              </w:rPr>
              <w:t xml:space="preserve"> </w:t>
            </w:r>
            <w:r w:rsidRPr="0085563E">
              <w:rPr>
                <w:b/>
                <w:color w:val="000000"/>
                <w:sz w:val="16"/>
                <w:szCs w:val="16"/>
                <w:lang w:val="uk-UA"/>
              </w:rPr>
              <w:t>сертифікаті включають Великобританію у відношенні до Північної Ірландії</w:t>
            </w:r>
            <w:r w:rsidRPr="00B22A83">
              <w:rPr>
                <w:b/>
                <w:color w:val="000000"/>
                <w:sz w:val="16"/>
                <w:szCs w:val="16"/>
                <w:lang w:val="uk-UA"/>
              </w:rPr>
              <w:t>.</w:t>
            </w:r>
          </w:p>
          <w:p w14:paraId="518B96EC" w14:textId="77777777" w:rsidR="00906D08" w:rsidRPr="00B22A83" w:rsidRDefault="00906D08" w:rsidP="00AD4745">
            <w:pPr>
              <w:shd w:val="clear" w:color="auto" w:fill="FFFFFF"/>
              <w:spacing w:before="60" w:after="60"/>
              <w:ind w:left="53"/>
              <w:jc w:val="both"/>
              <w:rPr>
                <w:b/>
                <w:color w:val="000000"/>
                <w:sz w:val="16"/>
                <w:szCs w:val="16"/>
                <w:lang w:val="uk-UA"/>
              </w:rPr>
            </w:pPr>
          </w:p>
          <w:p w14:paraId="743F449B" w14:textId="77777777" w:rsidR="00B5775C" w:rsidRDefault="00B5775C" w:rsidP="00AA5C38">
            <w:pPr>
              <w:shd w:val="clear" w:color="auto" w:fill="FFFFFF"/>
              <w:tabs>
                <w:tab w:val="left" w:pos="566"/>
              </w:tabs>
              <w:spacing w:before="120" w:after="60" w:line="202" w:lineRule="exact"/>
              <w:ind w:left="567" w:right="68" w:hanging="522"/>
              <w:jc w:val="both"/>
              <w:rPr>
                <w:b/>
                <w:color w:val="000000"/>
                <w:sz w:val="16"/>
                <w:szCs w:val="16"/>
                <w:lang w:val="en-US"/>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3A37E0F3" w14:textId="570EFC24" w:rsidR="00B22A83" w:rsidRPr="00D118EF" w:rsidRDefault="00EE649A" w:rsidP="00CB76DD">
            <w:pPr>
              <w:shd w:val="clear" w:color="auto" w:fill="FFFFFF"/>
              <w:spacing w:before="120" w:after="60"/>
              <w:ind w:left="45"/>
              <w:jc w:val="both"/>
              <w:rPr>
                <w:b/>
                <w:color w:val="000000"/>
                <w:sz w:val="16"/>
                <w:szCs w:val="16"/>
              </w:rPr>
            </w:pPr>
            <w:r>
              <w:rPr>
                <w:noProof/>
              </w:rPr>
              <w:pict w14:anchorId="234DF9C9">
                <v:rect id="Прямоугольник 227" o:spid="_x0000_s2054" style="position:absolute;left:0;text-align:left;margin-left:-29.25pt;margin-top:-.3pt;width:28.1pt;height:76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" filled="f" strokecolor="windowText" strokeweight=".25pt"/>
              </w:pict>
            </w:r>
            <w:r w:rsidR="00B22A83" w:rsidRPr="001D5672">
              <w:rPr>
                <w:color w:val="000000"/>
                <w:sz w:val="16"/>
                <w:szCs w:val="16"/>
                <w:lang w:val="en-US"/>
              </w:rPr>
              <w:t>This</w:t>
            </w:r>
            <w:r w:rsidR="00B22A83" w:rsidRPr="00B22A83">
              <w:rPr>
                <w:color w:val="000000"/>
                <w:sz w:val="16"/>
                <w:szCs w:val="16"/>
                <w:lang w:val="uk-UA"/>
              </w:rPr>
              <w:t xml:space="preserve"> </w:t>
            </w:r>
            <w:r w:rsidR="00B22A83" w:rsidRPr="001D5672">
              <w:rPr>
                <w:color w:val="000000"/>
                <w:sz w:val="16"/>
                <w:szCs w:val="16"/>
                <w:lang w:val="en-US"/>
              </w:rPr>
              <w:t>animal</w:t>
            </w:r>
            <w:r w:rsidR="00B22A83" w:rsidRPr="00B22A83">
              <w:rPr>
                <w:color w:val="000000"/>
                <w:sz w:val="16"/>
                <w:szCs w:val="16"/>
                <w:lang w:val="uk-UA"/>
              </w:rPr>
              <w:t xml:space="preserve"> </w:t>
            </w:r>
            <w:r w:rsidR="00B22A83" w:rsidRPr="001D5672">
              <w:rPr>
                <w:color w:val="000000"/>
                <w:sz w:val="16"/>
                <w:szCs w:val="16"/>
                <w:lang w:val="en-US"/>
              </w:rPr>
              <w:t>health</w:t>
            </w:r>
            <w:r w:rsidR="00B22A83" w:rsidRPr="00B22A83">
              <w:rPr>
                <w:color w:val="000000"/>
                <w:sz w:val="16"/>
                <w:szCs w:val="16"/>
                <w:lang w:val="uk-UA"/>
              </w:rPr>
              <w:t>/</w:t>
            </w:r>
            <w:r w:rsidR="00B22A83" w:rsidRPr="001D5672">
              <w:rPr>
                <w:color w:val="000000"/>
                <w:sz w:val="16"/>
                <w:szCs w:val="16"/>
                <w:lang w:val="en-US"/>
              </w:rPr>
              <w:t>official</w:t>
            </w:r>
            <w:r w:rsidR="00B22A83" w:rsidRPr="00B22A83">
              <w:rPr>
                <w:color w:val="000000"/>
                <w:sz w:val="16"/>
                <w:szCs w:val="16"/>
                <w:lang w:val="uk-UA"/>
              </w:rPr>
              <w:t xml:space="preserve"> </w:t>
            </w:r>
            <w:r w:rsidR="00B22A83" w:rsidRPr="001D5672">
              <w:rPr>
                <w:color w:val="000000"/>
                <w:sz w:val="16"/>
                <w:szCs w:val="16"/>
                <w:lang w:val="en-US"/>
              </w:rPr>
              <w:t>certificate</w:t>
            </w:r>
            <w:r w:rsidR="00B22A83" w:rsidRPr="00B22A83">
              <w:rPr>
                <w:color w:val="000000"/>
                <w:sz w:val="16"/>
                <w:szCs w:val="16"/>
                <w:lang w:val="uk-UA"/>
              </w:rPr>
              <w:t xml:space="preserve"> </w:t>
            </w:r>
            <w:r w:rsidR="00B22A83" w:rsidRPr="001D5672">
              <w:rPr>
                <w:color w:val="000000"/>
                <w:sz w:val="16"/>
                <w:szCs w:val="16"/>
                <w:lang w:val="en-US"/>
              </w:rPr>
              <w:t>shall</w:t>
            </w:r>
            <w:r w:rsidR="00B22A83" w:rsidRPr="00B22A83">
              <w:rPr>
                <w:color w:val="000000"/>
                <w:sz w:val="16"/>
                <w:szCs w:val="16"/>
                <w:lang w:val="uk-UA"/>
              </w:rPr>
              <w:t xml:space="preserve"> </w:t>
            </w:r>
            <w:r w:rsidR="00B22A83" w:rsidRPr="001D5672">
              <w:rPr>
                <w:color w:val="000000"/>
                <w:sz w:val="16"/>
                <w:szCs w:val="16"/>
                <w:lang w:val="en-US"/>
              </w:rPr>
              <w:t>be</w:t>
            </w:r>
            <w:r w:rsidR="00B22A83" w:rsidRPr="00B22A83">
              <w:rPr>
                <w:color w:val="000000"/>
                <w:sz w:val="16"/>
                <w:szCs w:val="16"/>
                <w:lang w:val="uk-UA"/>
              </w:rPr>
              <w:t xml:space="preserve"> </w:t>
            </w:r>
            <w:r w:rsidR="00B22A83" w:rsidRPr="001D5672">
              <w:rPr>
                <w:color w:val="000000"/>
                <w:sz w:val="16"/>
                <w:szCs w:val="16"/>
                <w:lang w:val="en-US"/>
              </w:rPr>
              <w:t>completed</w:t>
            </w:r>
            <w:r w:rsidR="00B22A83" w:rsidRPr="00B22A83">
              <w:rPr>
                <w:color w:val="000000"/>
                <w:sz w:val="16"/>
                <w:szCs w:val="16"/>
                <w:lang w:val="uk-UA"/>
              </w:rPr>
              <w:t xml:space="preserve"> </w:t>
            </w:r>
            <w:r w:rsidR="00B22A83" w:rsidRPr="001D5672">
              <w:rPr>
                <w:color w:val="000000"/>
                <w:sz w:val="16"/>
                <w:szCs w:val="16"/>
                <w:lang w:val="en-US"/>
              </w:rPr>
              <w:t>according</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notes</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completion</w:t>
            </w:r>
            <w:r w:rsidR="00B22A83" w:rsidRPr="00B22A83">
              <w:rPr>
                <w:color w:val="000000"/>
                <w:sz w:val="16"/>
                <w:szCs w:val="16"/>
                <w:lang w:val="uk-UA"/>
              </w:rPr>
              <w:t xml:space="preserve"> </w:t>
            </w:r>
            <w:r w:rsidR="00B22A83" w:rsidRPr="001D5672">
              <w:rPr>
                <w:color w:val="000000"/>
                <w:sz w:val="16"/>
                <w:szCs w:val="16"/>
                <w:lang w:val="en-US"/>
              </w:rPr>
              <w:t>of</w:t>
            </w:r>
            <w:r w:rsidR="00B22A83" w:rsidRPr="00B22A83">
              <w:rPr>
                <w:color w:val="000000"/>
                <w:sz w:val="16"/>
                <w:szCs w:val="16"/>
                <w:lang w:val="uk-UA"/>
              </w:rPr>
              <w:t xml:space="preserve"> </w:t>
            </w:r>
            <w:r w:rsidR="00B22A83" w:rsidRPr="001D5672">
              <w:rPr>
                <w:color w:val="000000"/>
                <w:sz w:val="16"/>
                <w:szCs w:val="16"/>
                <w:lang w:val="en-US"/>
              </w:rPr>
              <w:t>certificates</w:t>
            </w:r>
            <w:r w:rsidR="00B22A83" w:rsidRPr="00B22A83">
              <w:rPr>
                <w:color w:val="000000"/>
                <w:sz w:val="16"/>
                <w:szCs w:val="16"/>
                <w:lang w:val="uk-UA"/>
              </w:rPr>
              <w:t xml:space="preserve"> </w:t>
            </w:r>
            <w:r w:rsidR="00B22A83" w:rsidRPr="001D5672">
              <w:rPr>
                <w:color w:val="000000"/>
                <w:sz w:val="16"/>
                <w:szCs w:val="16"/>
                <w:lang w:val="en-US"/>
              </w:rPr>
              <w:t>provided</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in</w:t>
            </w:r>
            <w:r w:rsidR="00B22A83" w:rsidRPr="00B22A83">
              <w:rPr>
                <w:color w:val="000000"/>
                <w:sz w:val="16"/>
                <w:szCs w:val="16"/>
                <w:lang w:val="uk-UA"/>
              </w:rPr>
              <w:t xml:space="preserve"> </w:t>
            </w:r>
            <w:r w:rsidR="00007DB8" w:rsidRPr="001D5672">
              <w:rPr>
                <w:color w:val="000000"/>
                <w:sz w:val="16"/>
                <w:szCs w:val="16"/>
                <w:lang w:val="en-US"/>
              </w:rPr>
              <w:t>Annex</w:t>
            </w:r>
            <w:r w:rsidR="00007DB8" w:rsidRPr="00B22A83">
              <w:rPr>
                <w:color w:val="000000"/>
                <w:sz w:val="16"/>
                <w:szCs w:val="16"/>
                <w:lang w:val="uk-UA"/>
              </w:rPr>
              <w:t xml:space="preserve"> </w:t>
            </w:r>
            <w:r w:rsidR="00007DB8" w:rsidRPr="001D5672">
              <w:rPr>
                <w:color w:val="000000"/>
                <w:sz w:val="16"/>
                <w:szCs w:val="16"/>
                <w:lang w:val="en-US"/>
              </w:rPr>
              <w:t>I</w:t>
            </w:r>
            <w:r w:rsidR="00007DB8">
              <w:rPr>
                <w:color w:val="000000"/>
                <w:sz w:val="16"/>
                <w:szCs w:val="16"/>
                <w:lang w:val="uk-UA"/>
              </w:rPr>
              <w:t>,</w:t>
            </w:r>
            <w:r w:rsidR="00007DB8" w:rsidRPr="00007DB8">
              <w:rPr>
                <w:color w:val="000000"/>
                <w:sz w:val="16"/>
                <w:szCs w:val="16"/>
                <w:lang w:val="uk-UA"/>
              </w:rPr>
              <w:t xml:space="preserve"> </w:t>
            </w:r>
            <w:r w:rsidR="00B22A83" w:rsidRPr="001D5672">
              <w:rPr>
                <w:color w:val="000000"/>
                <w:sz w:val="16"/>
                <w:szCs w:val="16"/>
                <w:lang w:val="en-US"/>
              </w:rPr>
              <w:t>Chapter</w:t>
            </w:r>
            <w:r w:rsidR="00B22A83" w:rsidRPr="00B22A83">
              <w:rPr>
                <w:color w:val="000000"/>
                <w:sz w:val="16"/>
                <w:szCs w:val="16"/>
                <w:lang w:val="uk-UA"/>
              </w:rPr>
              <w:t xml:space="preserve"> 4</w:t>
            </w:r>
            <w:r w:rsidR="00007DB8">
              <w:rPr>
                <w:color w:val="000000"/>
                <w:sz w:val="16"/>
                <w:szCs w:val="16"/>
                <w:lang w:val="uk-UA"/>
              </w:rPr>
              <w:t>,</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Implementing</w:t>
            </w:r>
            <w:r w:rsidR="00B22A83" w:rsidRPr="00B22A83">
              <w:rPr>
                <w:color w:val="000000"/>
                <w:sz w:val="16"/>
                <w:szCs w:val="16"/>
                <w:lang w:val="uk-UA"/>
              </w:rPr>
              <w:t xml:space="preserve"> </w:t>
            </w:r>
            <w:r w:rsidR="00B22A83" w:rsidRPr="001D5672">
              <w:rPr>
                <w:color w:val="000000"/>
                <w:sz w:val="16"/>
                <w:szCs w:val="16"/>
                <w:lang w:val="en-US"/>
              </w:rPr>
              <w:t>Regulation</w:t>
            </w:r>
            <w:r w:rsidR="00B22A83" w:rsidRPr="00B22A83">
              <w:rPr>
                <w:color w:val="000000"/>
                <w:sz w:val="16"/>
                <w:szCs w:val="16"/>
                <w:lang w:val="uk-UA"/>
              </w:rPr>
              <w:t xml:space="preserve"> (</w:t>
            </w:r>
            <w:r w:rsidR="00B22A83" w:rsidRPr="001D5672">
              <w:rPr>
                <w:color w:val="000000"/>
                <w:sz w:val="16"/>
                <w:szCs w:val="16"/>
                <w:lang w:val="en-US"/>
              </w:rPr>
              <w:t>EU</w:t>
            </w:r>
            <w:r w:rsidR="00B22A83" w:rsidRPr="00B22A83">
              <w:rPr>
                <w:color w:val="000000"/>
                <w:sz w:val="16"/>
                <w:szCs w:val="16"/>
                <w:lang w:val="uk-UA"/>
              </w:rPr>
              <w:t>) 2020/2235</w:t>
            </w:r>
            <w:r w:rsidR="00B22A83">
              <w:rPr>
                <w:color w:val="000000"/>
                <w:sz w:val="16"/>
                <w:szCs w:val="16"/>
                <w:lang w:val="uk-UA"/>
              </w:rPr>
              <w:t>/</w:t>
            </w:r>
            <w:r w:rsidR="00B22A83" w:rsidRPr="00B22A83">
              <w:rPr>
                <w:lang w:val="uk-UA"/>
              </w:rPr>
              <w:t xml:space="preserve"> </w:t>
            </w:r>
            <w:r w:rsidR="00B22A83" w:rsidRPr="0036414D">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B22A83" w:rsidRPr="00D118EF">
              <w:rPr>
                <w:b/>
                <w:color w:val="000000"/>
                <w:sz w:val="16"/>
                <w:szCs w:val="16"/>
              </w:rPr>
              <w:t>.</w:t>
            </w:r>
          </w:p>
          <w:p w14:paraId="0CBDA0D3" w14:textId="77777777" w:rsidR="00B22A83" w:rsidRPr="00D118EF" w:rsidRDefault="00B22A83" w:rsidP="00B22A83">
            <w:pPr>
              <w:shd w:val="clear" w:color="auto" w:fill="FFFFFF"/>
              <w:spacing w:before="60" w:after="60"/>
              <w:ind w:left="43"/>
              <w:rPr>
                <w:color w:val="000000"/>
                <w:sz w:val="16"/>
                <w:szCs w:val="16"/>
              </w:rPr>
            </w:pPr>
            <w:r w:rsidRPr="00D86F77">
              <w:rPr>
                <w:color w:val="000000"/>
                <w:sz w:val="16"/>
                <w:szCs w:val="16"/>
                <w:lang w:val="en-US"/>
              </w:rPr>
              <w:t>Part</w:t>
            </w:r>
            <w:r w:rsidRPr="00D118EF">
              <w:rPr>
                <w:color w:val="000000"/>
                <w:sz w:val="16"/>
                <w:szCs w:val="16"/>
              </w:rPr>
              <w:t xml:space="preserve"> </w:t>
            </w:r>
            <w:r w:rsidRPr="00D86F77">
              <w:rPr>
                <w:color w:val="000000"/>
                <w:sz w:val="16"/>
                <w:szCs w:val="16"/>
                <w:lang w:val="en-US"/>
              </w:rPr>
              <w:t>I</w:t>
            </w:r>
            <w:r w:rsidRPr="00D118EF">
              <w:rPr>
                <w:color w:val="000000"/>
                <w:sz w:val="16"/>
                <w:szCs w:val="16"/>
              </w:rPr>
              <w:t>/</w:t>
            </w:r>
            <w:r w:rsidRPr="00D86F77">
              <w:rPr>
                <w:b/>
                <w:sz w:val="16"/>
                <w:szCs w:val="16"/>
                <w:lang w:val="uk-UA"/>
              </w:rPr>
              <w:t xml:space="preserve"> Частина І</w:t>
            </w:r>
            <w:r w:rsidRPr="00D118EF">
              <w:rPr>
                <w:color w:val="000000"/>
                <w:sz w:val="16"/>
                <w:szCs w:val="16"/>
              </w:rPr>
              <w:t>:</w:t>
            </w:r>
          </w:p>
          <w:p w14:paraId="61CF6A42" w14:textId="77777777" w:rsidR="00B22A83" w:rsidRPr="00042E6B" w:rsidRDefault="00007DB8" w:rsidP="00A55469">
            <w:pPr>
              <w:shd w:val="clear" w:color="auto" w:fill="FFFFFF"/>
              <w:spacing w:before="60" w:after="60"/>
              <w:ind w:left="1519" w:hanging="1519"/>
              <w:jc w:val="both"/>
              <w:rPr>
                <w:b/>
                <w:bCs/>
                <w:lang w:val="uk-UA"/>
              </w:rPr>
            </w:pPr>
            <w:r>
              <w:rPr>
                <w:sz w:val="16"/>
                <w:lang w:val="uk-UA"/>
              </w:rPr>
              <w:t xml:space="preserve"> </w:t>
            </w:r>
            <w:r w:rsidR="00B22A83" w:rsidRPr="00A61699">
              <w:rPr>
                <w:sz w:val="16"/>
                <w:lang w:val="en-US"/>
              </w:rPr>
              <w:t>Box</w:t>
            </w:r>
            <w:r w:rsidR="00B22A83" w:rsidRPr="00042E6B">
              <w:rPr>
                <w:sz w:val="16"/>
                <w:lang w:val="uk-UA"/>
              </w:rPr>
              <w:t xml:space="preserve"> </w:t>
            </w:r>
            <w:r w:rsidR="00B22A83" w:rsidRPr="00A61699">
              <w:rPr>
                <w:sz w:val="16"/>
                <w:lang w:val="en-US"/>
              </w:rPr>
              <w:t>reference</w:t>
            </w:r>
            <w:r w:rsidR="00B22A83" w:rsidRPr="00042E6B">
              <w:rPr>
                <w:sz w:val="16"/>
                <w:lang w:val="uk-UA"/>
              </w:rPr>
              <w:t xml:space="preserve"> 1.7: </w:t>
            </w:r>
            <w:r>
              <w:rPr>
                <w:sz w:val="16"/>
                <w:lang w:val="uk-UA"/>
              </w:rPr>
              <w:t xml:space="preserve">   </w:t>
            </w:r>
            <w:r w:rsidR="00B22A83" w:rsidRPr="00A61699">
              <w:rPr>
                <w:sz w:val="16"/>
                <w:lang w:val="en-US"/>
              </w:rPr>
              <w:t>Insert</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ISO</w:t>
            </w:r>
            <w:r w:rsidR="00B22A83" w:rsidRPr="00042E6B">
              <w:rPr>
                <w:sz w:val="16"/>
                <w:lang w:val="uk-UA"/>
              </w:rPr>
              <w:t xml:space="preserve"> </w:t>
            </w:r>
            <w:r w:rsidR="00B22A83" w:rsidRPr="00A61699">
              <w:rPr>
                <w:sz w:val="16"/>
                <w:lang w:val="en-US"/>
              </w:rPr>
              <w:t>code</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country</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origin</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composite</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containing</w:t>
            </w:r>
            <w:r w:rsidR="00B22A83" w:rsidRPr="00042E6B">
              <w:rPr>
                <w:sz w:val="16"/>
                <w:lang w:val="uk-UA"/>
              </w:rPr>
              <w:t xml:space="preserve"> </w:t>
            </w:r>
            <w:r w:rsidR="00B22A83" w:rsidRPr="00A61699">
              <w:rPr>
                <w:sz w:val="16"/>
                <w:lang w:val="en-US"/>
              </w:rPr>
              <w:t>meat</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listed</w:t>
            </w:r>
            <w:r w:rsidR="00B22A83" w:rsidRPr="00042E6B">
              <w:rPr>
                <w:sz w:val="16"/>
                <w:lang w:val="uk-UA"/>
              </w:rPr>
              <w:t xml:space="preserve"> </w:t>
            </w:r>
            <w:r w:rsidR="00B22A83" w:rsidRPr="001808B5">
              <w:rPr>
                <w:sz w:val="16"/>
                <w:lang w:val="en-US"/>
              </w:rPr>
              <w:t>in</w:t>
            </w:r>
            <w:r w:rsidR="00B22A83"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Commission</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2021/405</w:t>
            </w:r>
            <w:r w:rsidR="00F9242F">
              <w:rPr>
                <w:sz w:val="16"/>
                <w:vertAlign w:val="superscript"/>
                <w:lang w:val="en-US"/>
              </w:rPr>
              <w:t>Q</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colostrum</w:t>
            </w:r>
            <w:r w:rsidR="00C67F5D" w:rsidRPr="00042E6B">
              <w:rPr>
                <w:sz w:val="16"/>
                <w:lang w:val="uk-UA"/>
              </w:rPr>
              <w:t>-</w:t>
            </w:r>
            <w:r w:rsidR="00C67F5D" w:rsidRPr="001808B5">
              <w:rPr>
                <w:sz w:val="16"/>
                <w:lang w:val="en-US"/>
              </w:rPr>
              <w:t>based</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dairy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XVIII</w:t>
            </w:r>
            <w:r w:rsidR="00C67F5D" w:rsidRPr="00042E6B">
              <w:rPr>
                <w:sz w:val="16"/>
                <w:lang w:val="uk-UA"/>
              </w:rPr>
              <w:t xml:space="preserve"> </w:t>
            </w:r>
            <w:r w:rsidR="00C67F5D" w:rsidRPr="001808B5">
              <w:rPr>
                <w:sz w:val="16"/>
                <w:lang w:val="en-US"/>
              </w:rPr>
              <w:t>or</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 xml:space="preserve">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fishery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IX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egg</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EF0266" w:rsidRPr="00042E6B">
              <w:rPr>
                <w:sz w:val="16"/>
                <w:lang w:val="uk-UA"/>
              </w:rPr>
              <w:t xml:space="preserve"> </w:t>
            </w:r>
            <w:r w:rsidR="00EF0266" w:rsidRPr="001808B5">
              <w:rPr>
                <w:sz w:val="16"/>
                <w:lang w:val="en-US"/>
              </w:rPr>
              <w:t>Annex</w:t>
            </w:r>
            <w:r w:rsidR="00EF0266" w:rsidRPr="00042E6B">
              <w:rPr>
                <w:sz w:val="16"/>
                <w:lang w:val="uk-UA"/>
              </w:rPr>
              <w:t xml:space="preserve"> </w:t>
            </w:r>
            <w:r w:rsidR="00EF0266" w:rsidRPr="001808B5">
              <w:rPr>
                <w:sz w:val="16"/>
                <w:lang w:val="en-US"/>
              </w:rPr>
              <w:t>XIX</w:t>
            </w:r>
            <w:r w:rsidR="00EF0266" w:rsidRPr="00042E6B">
              <w:rPr>
                <w:sz w:val="16"/>
                <w:lang w:val="uk-UA"/>
              </w:rPr>
              <w:t>,</w:t>
            </w:r>
            <w:r w:rsidR="00C67F5D" w:rsidRPr="00042E6B">
              <w:rPr>
                <w:sz w:val="16"/>
                <w:lang w:val="uk-UA"/>
              </w:rPr>
              <w:t xml:space="preserve"> </w:t>
            </w:r>
            <w:r w:rsidR="00C67F5D" w:rsidRPr="001808B5">
              <w:rPr>
                <w:sz w:val="16"/>
                <w:lang w:val="en-US"/>
              </w:rPr>
              <w:t>Part</w:t>
            </w:r>
            <w:r w:rsidR="00C67F5D" w:rsidRPr="00042E6B">
              <w:rPr>
                <w:sz w:val="16"/>
                <w:lang w:val="uk-UA"/>
              </w:rPr>
              <w:t xml:space="preserve"> 1</w:t>
            </w:r>
            <w:r w:rsidR="00EF0266" w:rsidRPr="00042E6B">
              <w:rPr>
                <w:sz w:val="16"/>
                <w:lang w:val="uk-UA"/>
              </w:rPr>
              <w:t>,</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2021/404</w:t>
            </w:r>
            <w:r w:rsidR="00C67F5D" w:rsidRPr="001808B5">
              <w:rPr>
                <w:sz w:val="16"/>
                <w:lang w:val="uk-UA"/>
              </w:rPr>
              <w:t xml:space="preserve"> </w:t>
            </w:r>
            <w:r w:rsidR="00B22A83" w:rsidRPr="00042E6B">
              <w:rPr>
                <w:sz w:val="16"/>
                <w:lang w:val="uk-UA"/>
              </w:rPr>
              <w:t>/</w:t>
            </w:r>
            <w:r w:rsidR="00B22A83" w:rsidRPr="00042E6B">
              <w:rPr>
                <w:lang w:val="uk-UA"/>
              </w:rPr>
              <w:t xml:space="preserve"> </w:t>
            </w:r>
            <w:r w:rsidR="00B22A83" w:rsidRPr="001808B5">
              <w:rPr>
                <w:b/>
                <w:sz w:val="16"/>
                <w:szCs w:val="16"/>
                <w:lang w:val="uk-UA"/>
              </w:rPr>
              <w:t>Пункт 1.7:</w:t>
            </w:r>
            <w:r w:rsidR="00B22A83" w:rsidRPr="001808B5">
              <w:rPr>
                <w:b/>
                <w:lang w:val="uk-UA"/>
              </w:rPr>
              <w:t xml:space="preserve"> </w:t>
            </w:r>
            <w:r w:rsidR="00B22A83" w:rsidRPr="001808B5">
              <w:rPr>
                <w:b/>
                <w:sz w:val="16"/>
                <w:lang w:val="uk-UA"/>
              </w:rPr>
              <w:t>Зазначте</w:t>
            </w:r>
            <w:r w:rsidR="00B22A83" w:rsidRPr="00042E6B">
              <w:rPr>
                <w:b/>
                <w:sz w:val="16"/>
                <w:lang w:val="uk-UA"/>
              </w:rPr>
              <w:t xml:space="preserve"> код </w:t>
            </w:r>
            <w:r w:rsidR="00B22A83" w:rsidRPr="001808B5">
              <w:rPr>
                <w:b/>
                <w:sz w:val="16"/>
                <w:lang w:val="en-US"/>
              </w:rPr>
              <w:t>ISO</w:t>
            </w:r>
            <w:r w:rsidR="00B22A83" w:rsidRPr="00042E6B">
              <w:rPr>
                <w:b/>
                <w:sz w:val="16"/>
                <w:lang w:val="uk-UA"/>
              </w:rPr>
              <w:t xml:space="preserve"> країни походження композитного продукту, що містить м’ясний продукт, </w:t>
            </w:r>
            <w:r w:rsidR="00C67F5D" w:rsidRPr="00042E6B">
              <w:rPr>
                <w:b/>
                <w:sz w:val="16"/>
                <w:lang w:val="uk-UA"/>
              </w:rPr>
              <w:t>внесен</w:t>
            </w:r>
            <w:r w:rsidR="00C67F5D" w:rsidRPr="001808B5">
              <w:rPr>
                <w:b/>
                <w:sz w:val="16"/>
                <w:lang w:val="uk-UA"/>
              </w:rPr>
              <w:t>ий</w:t>
            </w:r>
            <w:r w:rsidR="00B22A83" w:rsidRPr="00042E6B">
              <w:rPr>
                <w:b/>
                <w:sz w:val="16"/>
                <w:lang w:val="uk-UA"/>
              </w:rPr>
              <w:t xml:space="preserve"> до </w:t>
            </w:r>
            <w:r w:rsidR="00C67F5D" w:rsidRPr="001808B5">
              <w:rPr>
                <w:b/>
                <w:sz w:val="16"/>
                <w:lang w:val="uk-UA"/>
              </w:rPr>
              <w:t>Додатку</w:t>
            </w:r>
            <w:r w:rsidR="00C67F5D" w:rsidRPr="00042E6B">
              <w:rPr>
                <w:sz w:val="16"/>
                <w:lang w:val="uk-UA"/>
              </w:rPr>
              <w:t xml:space="preserve"> </w:t>
            </w:r>
            <w:r w:rsidR="00C67F5D" w:rsidRPr="001808B5">
              <w:rPr>
                <w:sz w:val="16"/>
                <w:lang w:val="en-US"/>
              </w:rPr>
              <w:t>XV</w:t>
            </w:r>
            <w:r w:rsidR="00C67F5D" w:rsidRPr="001808B5">
              <w:rPr>
                <w:b/>
                <w:sz w:val="16"/>
                <w:lang w:val="uk-UA"/>
              </w:rPr>
              <w:t xml:space="preserve"> </w:t>
            </w:r>
            <w:r w:rsidR="00952968" w:rsidRPr="001808B5">
              <w:rPr>
                <w:b/>
                <w:sz w:val="16"/>
                <w:lang w:val="uk-UA"/>
              </w:rPr>
              <w:t>Виконавчого</w:t>
            </w:r>
            <w:r w:rsidR="002778FC" w:rsidRPr="001808B5">
              <w:rPr>
                <w:b/>
                <w:sz w:val="16"/>
                <w:lang w:val="uk-UA"/>
              </w:rPr>
              <w:t xml:space="preserve"> Регламенту (ЄС) 2021/404 або Додатку </w:t>
            </w:r>
            <w:r w:rsidR="002778FC" w:rsidRPr="001808B5">
              <w:rPr>
                <w:sz w:val="16"/>
                <w:lang w:val="en-US"/>
              </w:rPr>
              <w:t>VII</w:t>
            </w:r>
            <w:r w:rsidR="00C67F5D" w:rsidRPr="001808B5">
              <w:rPr>
                <w:b/>
                <w:sz w:val="16"/>
                <w:lang w:val="uk-UA"/>
              </w:rPr>
              <w:t xml:space="preserve"> </w:t>
            </w:r>
            <w:r w:rsidR="002778FC" w:rsidRPr="001808B5">
              <w:rPr>
                <w:b/>
                <w:sz w:val="16"/>
                <w:lang w:val="uk-UA"/>
              </w:rPr>
              <w:t>Виконавчого Регламенту (ЄС) 2021/405</w:t>
            </w:r>
            <w:r w:rsidR="00F9242F">
              <w:rPr>
                <w:b/>
                <w:sz w:val="16"/>
                <w:vertAlign w:val="superscript"/>
                <w:lang w:val="en-US"/>
              </w:rPr>
              <w:t>Q</w:t>
            </w:r>
            <w:r w:rsidR="002778FC" w:rsidRPr="001808B5">
              <w:rPr>
                <w:b/>
                <w:sz w:val="16"/>
                <w:lang w:val="uk-UA"/>
              </w:rPr>
              <w:t xml:space="preserve">, та/або </w:t>
            </w:r>
            <w:r w:rsidR="001D625B" w:rsidRPr="001808B5">
              <w:rPr>
                <w:b/>
                <w:sz w:val="16"/>
                <w:lang w:val="uk-UA"/>
              </w:rPr>
              <w:t xml:space="preserve">для перероблених продуктів на основі молозива, перерахованих в Додатку </w:t>
            </w:r>
            <w:r w:rsidR="001D625B" w:rsidRPr="00070A12">
              <w:rPr>
                <w:b/>
                <w:sz w:val="16"/>
                <w:lang w:val="en-US"/>
              </w:rPr>
              <w:t>XVII</w:t>
            </w:r>
            <w:r w:rsidR="001D625B" w:rsidRPr="00070A12">
              <w:rPr>
                <w:b/>
                <w:sz w:val="16"/>
                <w:lang w:val="uk-UA"/>
              </w:rPr>
              <w:t xml:space="preserve"> Виконавчого Регламенту (ЄС) </w:t>
            </w:r>
            <w:r w:rsidR="001D625B" w:rsidRPr="00042E6B">
              <w:rPr>
                <w:b/>
                <w:sz w:val="16"/>
                <w:lang w:val="uk-UA"/>
              </w:rPr>
              <w:t>2021/404</w:t>
            </w:r>
            <w:r w:rsidR="001D625B" w:rsidRPr="00070A12">
              <w:rPr>
                <w:b/>
                <w:sz w:val="16"/>
                <w:lang w:val="uk-UA"/>
              </w:rPr>
              <w:t xml:space="preserve">, та/або </w:t>
            </w:r>
            <w:r w:rsidR="00FC4224" w:rsidRPr="00070A12">
              <w:rPr>
                <w:b/>
                <w:sz w:val="16"/>
                <w:lang w:val="uk-UA"/>
              </w:rPr>
              <w:t xml:space="preserve">для перероблених молочних продуктів, зазначених у Додатку </w:t>
            </w:r>
            <w:r w:rsidR="00FC4224" w:rsidRPr="00070A12">
              <w:rPr>
                <w:b/>
                <w:sz w:val="16"/>
                <w:lang w:val="en-US"/>
              </w:rPr>
              <w:t>XVIII</w:t>
            </w:r>
            <w:r w:rsidR="00FC4224" w:rsidRPr="00042E6B">
              <w:rPr>
                <w:b/>
                <w:sz w:val="16"/>
                <w:lang w:val="uk-UA"/>
              </w:rPr>
              <w:t xml:space="preserve"> </w:t>
            </w:r>
            <w:r w:rsidR="00FC4224" w:rsidRPr="00070A12">
              <w:rPr>
                <w:b/>
                <w:sz w:val="16"/>
                <w:lang w:val="uk-UA"/>
              </w:rPr>
              <w:t>або</w:t>
            </w:r>
            <w:r w:rsidR="00FC4224" w:rsidRPr="00042E6B">
              <w:rPr>
                <w:b/>
                <w:sz w:val="16"/>
                <w:lang w:val="uk-UA"/>
              </w:rPr>
              <w:t xml:space="preserve"> </w:t>
            </w:r>
            <w:r w:rsidR="00FC4224" w:rsidRPr="00070A12">
              <w:rPr>
                <w:b/>
                <w:sz w:val="16"/>
                <w:lang w:val="en-US"/>
              </w:rPr>
              <w:t>XVII</w:t>
            </w:r>
            <w:r w:rsidR="00FC4224" w:rsidRPr="00070A12">
              <w:rPr>
                <w:b/>
                <w:sz w:val="16"/>
                <w:lang w:val="uk-UA"/>
              </w:rPr>
              <w:t xml:space="preserve"> Виконавчого Регламенту (ЄС) </w:t>
            </w:r>
            <w:r w:rsidR="00FC4224" w:rsidRPr="00042E6B">
              <w:rPr>
                <w:b/>
                <w:sz w:val="16"/>
                <w:lang w:val="uk-UA"/>
              </w:rPr>
              <w:t xml:space="preserve">2021/404 </w:t>
            </w:r>
            <w:r w:rsidR="00523947" w:rsidRPr="00070A12">
              <w:rPr>
                <w:b/>
                <w:sz w:val="16"/>
                <w:lang w:val="uk-UA"/>
              </w:rPr>
              <w:t xml:space="preserve">або в Додатку Х Виконавчого Регламенту (ЄС) 2021/405, та/або для рибних продуктів, </w:t>
            </w:r>
            <w:r w:rsidR="009E0C75" w:rsidRPr="00070A12">
              <w:rPr>
                <w:b/>
                <w:sz w:val="16"/>
                <w:lang w:val="uk-UA"/>
              </w:rPr>
              <w:t xml:space="preserve">зазначених у Додатку ІХ </w:t>
            </w:r>
            <w:proofErr w:type="spellStart"/>
            <w:r w:rsidR="009E0C75" w:rsidRPr="00070A12">
              <w:rPr>
                <w:b/>
                <w:sz w:val="16"/>
                <w:lang w:val="uk-UA"/>
              </w:rPr>
              <w:t>Виконачого</w:t>
            </w:r>
            <w:proofErr w:type="spellEnd"/>
            <w:r w:rsidR="009E0C75" w:rsidRPr="00070A12">
              <w:rPr>
                <w:b/>
                <w:sz w:val="16"/>
                <w:lang w:val="uk-UA"/>
              </w:rPr>
              <w:t xml:space="preserve"> Регламенту (ЄС) 2021/405, та/або яєчних продуктів, зазначених у </w:t>
            </w:r>
            <w:r w:rsidR="00A55469" w:rsidRPr="00070A12">
              <w:rPr>
                <w:b/>
                <w:sz w:val="16"/>
                <w:lang w:val="uk-UA"/>
              </w:rPr>
              <w:t>Додатку ХІХ</w:t>
            </w:r>
            <w:r w:rsidR="00A55469">
              <w:rPr>
                <w:b/>
                <w:sz w:val="16"/>
                <w:lang w:val="uk-UA"/>
              </w:rPr>
              <w:t>,</w:t>
            </w:r>
            <w:r w:rsidR="00A55469" w:rsidRPr="00070A12">
              <w:rPr>
                <w:b/>
                <w:sz w:val="16"/>
                <w:lang w:val="uk-UA"/>
              </w:rPr>
              <w:t xml:space="preserve"> </w:t>
            </w:r>
            <w:r w:rsidR="009E0C75" w:rsidRPr="00070A12">
              <w:rPr>
                <w:b/>
                <w:sz w:val="16"/>
                <w:lang w:val="uk-UA"/>
              </w:rPr>
              <w:t>Частині 1</w:t>
            </w:r>
            <w:r w:rsidR="00A55469">
              <w:rPr>
                <w:b/>
                <w:sz w:val="16"/>
                <w:lang w:val="uk-UA"/>
              </w:rPr>
              <w:t>,</w:t>
            </w:r>
            <w:r w:rsidR="009E0C75" w:rsidRPr="00070A12">
              <w:rPr>
                <w:b/>
                <w:sz w:val="16"/>
                <w:lang w:val="uk-UA"/>
              </w:rPr>
              <w:t xml:space="preserve"> </w:t>
            </w:r>
            <w:r w:rsidR="00E53D08" w:rsidRPr="00070A12">
              <w:rPr>
                <w:b/>
                <w:sz w:val="16"/>
                <w:lang w:val="uk-UA"/>
              </w:rPr>
              <w:t>Виконавчого Регламенту (ЄС) 2021/404</w:t>
            </w:r>
            <w:r w:rsidR="00B22A83" w:rsidRPr="00042E6B">
              <w:rPr>
                <w:b/>
                <w:sz w:val="16"/>
                <w:lang w:val="uk-UA"/>
              </w:rPr>
              <w:t>.</w:t>
            </w:r>
          </w:p>
          <w:p w14:paraId="6D2C5B3D" w14:textId="77777777" w:rsidR="00B22A83" w:rsidRPr="00391E1A" w:rsidRDefault="00B22A83" w:rsidP="00B22A83">
            <w:pPr>
              <w:shd w:val="clear" w:color="auto" w:fill="FFFFFF"/>
              <w:spacing w:before="60" w:after="60"/>
              <w:ind w:left="1519" w:hanging="1476"/>
              <w:jc w:val="both"/>
              <w:rPr>
                <w:b/>
                <w:color w:val="000000"/>
                <w:sz w:val="16"/>
                <w:szCs w:val="16"/>
                <w:lang w:val="uk-UA"/>
              </w:rPr>
            </w:pPr>
            <w:r w:rsidRPr="00A61699">
              <w:rPr>
                <w:color w:val="000000"/>
                <w:sz w:val="16"/>
                <w:szCs w:val="16"/>
                <w:lang w:val="en-US"/>
              </w:rPr>
              <w:t>Box</w:t>
            </w:r>
            <w:r w:rsidRPr="00A61699">
              <w:rPr>
                <w:sz w:val="16"/>
                <w:lang w:val="en-US"/>
              </w:rPr>
              <w:t xml:space="preserve"> reference</w:t>
            </w:r>
            <w:r w:rsidRPr="00A61699">
              <w:rPr>
                <w:color w:val="000000"/>
                <w:sz w:val="16"/>
                <w:szCs w:val="16"/>
                <w:lang w:val="en-US"/>
              </w:rPr>
              <w:t xml:space="preserve"> I.11: </w:t>
            </w:r>
            <w:r w:rsidR="00A55469">
              <w:rPr>
                <w:color w:val="000000"/>
                <w:sz w:val="16"/>
                <w:szCs w:val="16"/>
                <w:lang w:val="en-US"/>
              </w:rPr>
              <w:t xml:space="preserve"> </w:t>
            </w:r>
            <w:r w:rsidRPr="00A61699">
              <w:rPr>
                <w:color w:val="000000"/>
                <w:sz w:val="16"/>
                <w:szCs w:val="16"/>
                <w:lang w:val="en-US"/>
              </w:rPr>
              <w:t xml:space="preserve">Name, address and </w:t>
            </w:r>
            <w:r>
              <w:rPr>
                <w:color w:val="000000"/>
                <w:sz w:val="16"/>
                <w:szCs w:val="16"/>
                <w:lang w:val="en-US"/>
              </w:rPr>
              <w:t xml:space="preserve">registration/ </w:t>
            </w:r>
            <w:r w:rsidRPr="00A61699">
              <w:rPr>
                <w:color w:val="000000"/>
                <w:sz w:val="16"/>
                <w:szCs w:val="16"/>
                <w:lang w:val="en-US"/>
              </w:rPr>
              <w:t xml:space="preserve">approval number </w:t>
            </w:r>
            <w:r>
              <w:rPr>
                <w:color w:val="000000"/>
                <w:sz w:val="16"/>
                <w:szCs w:val="16"/>
                <w:lang w:val="en-US"/>
              </w:rPr>
              <w:t>if available of the establishments of production of the composite product(s). Name of the country of dispatch which must be the same a</w:t>
            </w:r>
            <w:r w:rsidR="00A55469">
              <w:rPr>
                <w:color w:val="000000"/>
                <w:sz w:val="16"/>
                <w:szCs w:val="16"/>
                <w:lang w:val="en-US"/>
              </w:rPr>
              <w:t>s the country of origin in B</w:t>
            </w:r>
            <w:r w:rsidR="00E53D08">
              <w:rPr>
                <w:color w:val="000000"/>
                <w:sz w:val="16"/>
                <w:szCs w:val="16"/>
                <w:lang w:val="en-US"/>
              </w:rPr>
              <w:t xml:space="preserve">ox </w:t>
            </w:r>
            <w:r w:rsidR="00E53D08">
              <w:rPr>
                <w:color w:val="000000"/>
                <w:sz w:val="16"/>
                <w:szCs w:val="16"/>
                <w:lang w:val="uk-UA"/>
              </w:rPr>
              <w:t>І</w:t>
            </w:r>
            <w:r>
              <w:rPr>
                <w:color w:val="000000"/>
                <w:sz w:val="16"/>
                <w:szCs w:val="16"/>
                <w:lang w:val="en-US"/>
              </w:rPr>
              <w:t xml:space="preserve">.7 </w:t>
            </w:r>
            <w:r w:rsidRPr="00A61699">
              <w:rPr>
                <w:color w:val="000000"/>
                <w:sz w:val="16"/>
                <w:szCs w:val="16"/>
                <w:lang w:val="en-US"/>
              </w:rPr>
              <w:t>/</w:t>
            </w:r>
            <w:r w:rsidRPr="00A61699">
              <w:rPr>
                <w:color w:val="000000"/>
                <w:sz w:val="16"/>
                <w:szCs w:val="16"/>
                <w:lang w:val="uk-UA"/>
              </w:rPr>
              <w:t xml:space="preserve"> </w:t>
            </w:r>
            <w:r w:rsidRPr="00391E1A">
              <w:rPr>
                <w:b/>
                <w:bCs/>
                <w:color w:val="000000"/>
                <w:sz w:val="16"/>
                <w:szCs w:val="16"/>
              </w:rPr>
              <w:t>Пункт</w:t>
            </w:r>
            <w:r w:rsidRPr="00391E1A">
              <w:rPr>
                <w:b/>
                <w:bCs/>
                <w:color w:val="000000"/>
                <w:sz w:val="16"/>
                <w:szCs w:val="16"/>
                <w:lang w:val="en-US"/>
              </w:rPr>
              <w:t xml:space="preserve"> I.11: </w:t>
            </w:r>
            <w:proofErr w:type="spellStart"/>
            <w:r w:rsidRPr="00391E1A">
              <w:rPr>
                <w:b/>
                <w:bCs/>
                <w:color w:val="000000"/>
                <w:sz w:val="16"/>
                <w:szCs w:val="16"/>
              </w:rPr>
              <w:t>Назва</w:t>
            </w:r>
            <w:proofErr w:type="spellEnd"/>
            <w:r w:rsidRPr="00391E1A">
              <w:rPr>
                <w:b/>
                <w:bCs/>
                <w:color w:val="000000"/>
                <w:sz w:val="16"/>
                <w:szCs w:val="16"/>
                <w:lang w:val="en-US"/>
              </w:rPr>
              <w:t xml:space="preserve">, </w:t>
            </w:r>
            <w:r w:rsidRPr="00391E1A">
              <w:rPr>
                <w:b/>
                <w:bCs/>
                <w:color w:val="000000"/>
                <w:sz w:val="16"/>
                <w:szCs w:val="16"/>
              </w:rPr>
              <w:t>адреса</w:t>
            </w:r>
            <w:r w:rsidRPr="00391E1A">
              <w:rPr>
                <w:b/>
                <w:bCs/>
                <w:color w:val="000000"/>
                <w:sz w:val="16"/>
                <w:szCs w:val="16"/>
                <w:lang w:val="en-US"/>
              </w:rPr>
              <w:t xml:space="preserve"> </w:t>
            </w:r>
            <w:r w:rsidRPr="00391E1A">
              <w:rPr>
                <w:b/>
                <w:bCs/>
                <w:color w:val="000000"/>
                <w:sz w:val="16"/>
                <w:szCs w:val="16"/>
              </w:rPr>
              <w:t>та</w:t>
            </w:r>
            <w:r w:rsidRPr="00391E1A">
              <w:rPr>
                <w:b/>
                <w:bCs/>
                <w:color w:val="000000"/>
                <w:sz w:val="16"/>
                <w:szCs w:val="16"/>
                <w:lang w:val="en-US"/>
              </w:rPr>
              <w:t xml:space="preserve"> </w:t>
            </w:r>
            <w:r w:rsidR="00E53D08">
              <w:rPr>
                <w:b/>
                <w:bCs/>
                <w:color w:val="000000"/>
                <w:sz w:val="16"/>
                <w:szCs w:val="16"/>
              </w:rPr>
              <w:t>ре</w:t>
            </w:r>
            <w:r w:rsidR="00E53D08">
              <w:rPr>
                <w:b/>
                <w:bCs/>
                <w:color w:val="000000"/>
                <w:sz w:val="16"/>
                <w:szCs w:val="16"/>
                <w:lang w:val="uk-UA"/>
              </w:rPr>
              <w:t>є</w:t>
            </w:r>
            <w:proofErr w:type="spellStart"/>
            <w:r w:rsidRPr="00391E1A">
              <w:rPr>
                <w:b/>
                <w:bCs/>
                <w:color w:val="000000"/>
                <w:sz w:val="16"/>
                <w:szCs w:val="16"/>
              </w:rPr>
              <w:t>стра</w:t>
            </w:r>
            <w:r w:rsidRPr="00391E1A">
              <w:rPr>
                <w:b/>
                <w:bCs/>
                <w:color w:val="000000"/>
                <w:sz w:val="16"/>
                <w:szCs w:val="16"/>
                <w:lang w:val="uk-UA"/>
              </w:rPr>
              <w:t>ційний</w:t>
            </w:r>
            <w:proofErr w:type="spellEnd"/>
            <w:r w:rsidRPr="00391E1A">
              <w:rPr>
                <w:b/>
                <w:bCs/>
                <w:color w:val="000000"/>
                <w:sz w:val="16"/>
                <w:szCs w:val="16"/>
                <w:lang w:val="uk-UA"/>
              </w:rPr>
              <w:t xml:space="preserve"> номер/ </w:t>
            </w:r>
            <w:r w:rsidRPr="00391E1A">
              <w:rPr>
                <w:b/>
                <w:bCs/>
                <w:color w:val="000000"/>
                <w:sz w:val="16"/>
                <w:szCs w:val="16"/>
              </w:rPr>
              <w:t>номер</w:t>
            </w:r>
            <w:r w:rsidRPr="00391E1A">
              <w:rPr>
                <w:b/>
                <w:bCs/>
                <w:color w:val="000000"/>
                <w:sz w:val="16"/>
                <w:szCs w:val="16"/>
                <w:lang w:val="en-US"/>
              </w:rPr>
              <w:t xml:space="preserve"> </w:t>
            </w:r>
            <w:r>
              <w:rPr>
                <w:b/>
                <w:bCs/>
                <w:color w:val="000000"/>
                <w:sz w:val="16"/>
                <w:szCs w:val="16"/>
                <w:lang w:val="uk-UA"/>
              </w:rPr>
              <w:t>ухвалення, якщо застосовується</w:t>
            </w:r>
            <w:r w:rsidRPr="00391E1A">
              <w:rPr>
                <w:b/>
                <w:bCs/>
                <w:color w:val="000000"/>
                <w:sz w:val="16"/>
                <w:szCs w:val="16"/>
                <w:lang w:val="uk-UA"/>
              </w:rPr>
              <w:t>, потужностей виробництва композитного продукту (-</w:t>
            </w:r>
            <w:proofErr w:type="spellStart"/>
            <w:r w:rsidRPr="00391E1A">
              <w:rPr>
                <w:b/>
                <w:bCs/>
                <w:color w:val="000000"/>
                <w:sz w:val="16"/>
                <w:szCs w:val="16"/>
                <w:lang w:val="uk-UA"/>
              </w:rPr>
              <w:t>ів</w:t>
            </w:r>
            <w:proofErr w:type="spellEnd"/>
            <w:r w:rsidRPr="00070A12">
              <w:rPr>
                <w:b/>
                <w:bCs/>
                <w:color w:val="000000"/>
                <w:sz w:val="16"/>
                <w:szCs w:val="16"/>
                <w:lang w:val="uk-UA"/>
              </w:rPr>
              <w:t>).</w:t>
            </w:r>
            <w:r w:rsidR="00212093" w:rsidRPr="00070A12">
              <w:rPr>
                <w:b/>
                <w:bCs/>
                <w:color w:val="000000"/>
                <w:sz w:val="16"/>
                <w:szCs w:val="16"/>
                <w:lang w:val="uk-UA"/>
              </w:rPr>
              <w:t xml:space="preserve"> Назва країни відправлення, яка має збігатися з країною походження в пункті І.7.</w:t>
            </w:r>
          </w:p>
          <w:p w14:paraId="59B51743" w14:textId="77777777" w:rsidR="00B22A83" w:rsidRPr="00391E1A" w:rsidRDefault="00B22A83" w:rsidP="00B22A83">
            <w:pPr>
              <w:shd w:val="clear" w:color="auto" w:fill="FFFFFF"/>
              <w:spacing w:before="60" w:after="60" w:line="197" w:lineRule="exact"/>
              <w:ind w:left="1519" w:right="58" w:hanging="1476"/>
              <w:jc w:val="both"/>
              <w:rPr>
                <w:b/>
                <w:bCs/>
                <w:color w:val="000000"/>
                <w:sz w:val="16"/>
                <w:szCs w:val="16"/>
              </w:rPr>
            </w:pPr>
            <w:r w:rsidRPr="00D86F77">
              <w:rPr>
                <w:color w:val="000000"/>
                <w:sz w:val="16"/>
                <w:szCs w:val="16"/>
                <w:lang w:val="en-US"/>
              </w:rPr>
              <w:t>Box</w:t>
            </w:r>
            <w:r w:rsidRPr="00A61699">
              <w:rPr>
                <w:sz w:val="16"/>
                <w:lang w:val="en-US"/>
              </w:rPr>
              <w:t xml:space="preserve"> reference</w:t>
            </w:r>
            <w:r w:rsidRPr="00D86F77">
              <w:rPr>
                <w:color w:val="000000"/>
                <w:sz w:val="16"/>
                <w:szCs w:val="16"/>
                <w:lang w:val="en-US"/>
              </w:rPr>
              <w:t xml:space="preserve"> I.15:</w:t>
            </w:r>
            <w:r w:rsidR="00A55469">
              <w:rPr>
                <w:color w:val="000000"/>
                <w:sz w:val="16"/>
                <w:szCs w:val="16"/>
                <w:lang w:val="en-US"/>
              </w:rPr>
              <w:t xml:space="preserve">  </w:t>
            </w:r>
            <w:r w:rsidRPr="00D86F77">
              <w:rPr>
                <w:color w:val="000000"/>
                <w:sz w:val="16"/>
                <w:szCs w:val="16"/>
                <w:lang w:val="en-US"/>
              </w:rPr>
              <w:t xml:space="preserve"> </w:t>
            </w:r>
            <w:r>
              <w:rPr>
                <w:color w:val="000000"/>
                <w:sz w:val="16"/>
                <w:szCs w:val="16"/>
                <w:lang w:val="en-US"/>
              </w:rPr>
              <w:t>Registration number (</w:t>
            </w:r>
            <w:r w:rsidRPr="00D86F77">
              <w:rPr>
                <w:color w:val="000000"/>
                <w:sz w:val="16"/>
                <w:szCs w:val="16"/>
                <w:lang w:val="en-US"/>
              </w:rPr>
              <w:t xml:space="preserve">railway wagons </w:t>
            </w:r>
            <w:r>
              <w:rPr>
                <w:color w:val="000000"/>
                <w:sz w:val="16"/>
                <w:szCs w:val="16"/>
                <w:lang w:val="en-US"/>
              </w:rPr>
              <w:t xml:space="preserve">or container </w:t>
            </w:r>
            <w:r w:rsidRPr="00D86F77">
              <w:rPr>
                <w:color w:val="000000"/>
                <w:sz w:val="16"/>
                <w:szCs w:val="16"/>
                <w:lang w:val="en-US"/>
              </w:rPr>
              <w:t xml:space="preserve">and </w:t>
            </w:r>
            <w:r>
              <w:rPr>
                <w:color w:val="000000"/>
                <w:sz w:val="16"/>
                <w:szCs w:val="16"/>
                <w:lang w:val="en-US"/>
              </w:rPr>
              <w:t>road vehicles),</w:t>
            </w:r>
            <w:r w:rsidRPr="001D5672">
              <w:rPr>
                <w:lang w:val="en-US"/>
              </w:rPr>
              <w:t xml:space="preserve"> </w:t>
            </w:r>
            <w:r w:rsidRPr="001D5672">
              <w:rPr>
                <w:color w:val="000000"/>
                <w:sz w:val="16"/>
                <w:szCs w:val="16"/>
                <w:lang w:val="en-US"/>
              </w:rPr>
              <w:t>flight number (aircraft) or name (vessel). In the case of transport</w:t>
            </w:r>
            <w:r w:rsidR="00070A12">
              <w:rPr>
                <w:color w:val="000000"/>
                <w:sz w:val="16"/>
                <w:szCs w:val="16"/>
                <w:lang w:val="uk-UA"/>
              </w:rPr>
              <w:t xml:space="preserve"> </w:t>
            </w:r>
            <w:r w:rsidRPr="001D5672">
              <w:rPr>
                <w:color w:val="000000"/>
                <w:sz w:val="16"/>
                <w:szCs w:val="16"/>
                <w:lang w:val="en-US"/>
              </w:rPr>
              <w:t>in containers their registration number and where there is a serial number of the se</w:t>
            </w:r>
            <w:r w:rsidR="00603358">
              <w:rPr>
                <w:color w:val="000000"/>
                <w:sz w:val="16"/>
                <w:szCs w:val="16"/>
                <w:lang w:val="en-US"/>
              </w:rPr>
              <w:t>al it must be indicated in B</w:t>
            </w:r>
            <w:r w:rsidR="00CC3F5E">
              <w:rPr>
                <w:color w:val="000000"/>
                <w:sz w:val="16"/>
                <w:szCs w:val="16"/>
                <w:lang w:val="en-US"/>
              </w:rPr>
              <w:t xml:space="preserve">ox </w:t>
            </w:r>
            <w:r w:rsidR="00CC3F5E">
              <w:rPr>
                <w:color w:val="000000"/>
                <w:sz w:val="16"/>
                <w:szCs w:val="16"/>
                <w:lang w:val="uk-UA"/>
              </w:rPr>
              <w:t>І</w:t>
            </w:r>
            <w:r w:rsidRPr="001D5672">
              <w:rPr>
                <w:color w:val="000000"/>
                <w:sz w:val="16"/>
                <w:szCs w:val="16"/>
                <w:lang w:val="en-US"/>
              </w:rPr>
              <w:t>.19. In the case of unloading and reloading, the consignor must inform the border control post of entry into the Union</w:t>
            </w:r>
            <w:r w:rsidRPr="00D86F77">
              <w:rPr>
                <w:color w:val="000000"/>
                <w:sz w:val="16"/>
                <w:szCs w:val="16"/>
                <w:lang w:val="en-US"/>
              </w:rPr>
              <w:t xml:space="preserve"> / </w:t>
            </w:r>
            <w:r w:rsidRPr="00CC3F5E">
              <w:rPr>
                <w:b/>
                <w:bCs/>
                <w:color w:val="000000"/>
                <w:sz w:val="16"/>
                <w:szCs w:val="16"/>
                <w:lang w:val="uk-UA"/>
              </w:rPr>
              <w:t xml:space="preserve">Пункт I.15: </w:t>
            </w:r>
            <w:proofErr w:type="spellStart"/>
            <w:r w:rsidRPr="00CC3F5E">
              <w:rPr>
                <w:b/>
                <w:bCs/>
                <w:color w:val="000000"/>
                <w:sz w:val="16"/>
                <w:szCs w:val="16"/>
                <w:lang w:val="uk-UA"/>
              </w:rPr>
              <w:t>вказажіть</w:t>
            </w:r>
            <w:proofErr w:type="spellEnd"/>
            <w:r w:rsidRPr="00CC3F5E">
              <w:rPr>
                <w:b/>
                <w:bCs/>
                <w:color w:val="000000"/>
                <w:sz w:val="16"/>
                <w:szCs w:val="16"/>
                <w:lang w:val="uk-UA"/>
              </w:rPr>
              <w:t xml:space="preserve"> реєстраційний номер (залізничні вагони або контейнери та </w:t>
            </w:r>
            <w:proofErr w:type="spellStart"/>
            <w:r w:rsidRPr="00CC3F5E">
              <w:rPr>
                <w:b/>
                <w:bCs/>
                <w:color w:val="000000"/>
                <w:sz w:val="16"/>
                <w:szCs w:val="16"/>
                <w:lang w:val="uk-UA"/>
              </w:rPr>
              <w:t>дорожний</w:t>
            </w:r>
            <w:proofErr w:type="spellEnd"/>
            <w:r w:rsidRPr="00CC3F5E">
              <w:rPr>
                <w:b/>
                <w:bCs/>
                <w:color w:val="000000"/>
                <w:sz w:val="16"/>
                <w:szCs w:val="16"/>
                <w:lang w:val="uk-UA"/>
              </w:rPr>
              <w:t xml:space="preserve">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w:t>
            </w:r>
            <w:r w:rsidR="00CC3F5E">
              <w:rPr>
                <w:b/>
                <w:bCs/>
                <w:color w:val="000000"/>
                <w:sz w:val="16"/>
                <w:szCs w:val="16"/>
                <w:lang w:val="uk-UA"/>
              </w:rPr>
              <w:t>ий у пункті І</w:t>
            </w:r>
            <w:r w:rsidRPr="00CC3F5E">
              <w:rPr>
                <w:b/>
                <w:bCs/>
                <w:color w:val="000000"/>
                <w:sz w:val="16"/>
                <w:szCs w:val="16"/>
                <w:lang w:val="uk-UA"/>
              </w:rPr>
              <w:t>.19. У разі розвантаження та перевантаження вантажовідправник повинен повідомити прикордонний контрольний пункт в'їзду до Союзу</w:t>
            </w:r>
            <w:r w:rsidRPr="00391E1A">
              <w:rPr>
                <w:b/>
                <w:bCs/>
                <w:color w:val="000000"/>
                <w:sz w:val="16"/>
                <w:szCs w:val="16"/>
              </w:rPr>
              <w:t>.</w:t>
            </w:r>
          </w:p>
          <w:p w14:paraId="134A58F5" w14:textId="77777777" w:rsidR="00B22A83" w:rsidRPr="00371952" w:rsidRDefault="00650769" w:rsidP="00603358">
            <w:pPr>
              <w:shd w:val="clear" w:color="auto" w:fill="FFFFFF"/>
              <w:tabs>
                <w:tab w:val="left" w:pos="566"/>
              </w:tabs>
              <w:spacing w:before="60" w:after="60" w:line="197" w:lineRule="exact"/>
              <w:ind w:left="1519" w:right="58" w:hanging="1519"/>
              <w:jc w:val="both"/>
              <w:rPr>
                <w:b/>
                <w:bCs/>
                <w:color w:val="000000"/>
                <w:sz w:val="16"/>
                <w:szCs w:val="16"/>
                <w:lang w:val="en-US"/>
              </w:rPr>
            </w:pPr>
            <w:r>
              <w:rPr>
                <w:color w:val="000000"/>
                <w:sz w:val="16"/>
                <w:szCs w:val="16"/>
              </w:rPr>
              <w:t xml:space="preserve"> </w:t>
            </w:r>
            <w:r w:rsidR="00B22A83" w:rsidRPr="00235557">
              <w:rPr>
                <w:color w:val="000000"/>
                <w:sz w:val="16"/>
                <w:szCs w:val="16"/>
                <w:lang w:val="en-US"/>
              </w:rPr>
              <w:t>Box</w:t>
            </w:r>
            <w:r w:rsidR="00B22A83" w:rsidRPr="00371952">
              <w:rPr>
                <w:color w:val="000000"/>
                <w:sz w:val="16"/>
                <w:szCs w:val="16"/>
                <w:lang w:val="en-US"/>
              </w:rPr>
              <w:t xml:space="preserve"> </w:t>
            </w:r>
            <w:r w:rsidR="00B22A83" w:rsidRPr="00A61699">
              <w:rPr>
                <w:sz w:val="16"/>
                <w:lang w:val="en-US"/>
              </w:rPr>
              <w:t>reference</w:t>
            </w:r>
            <w:r w:rsidR="00CC3F5E" w:rsidRPr="00371952">
              <w:rPr>
                <w:color w:val="000000"/>
                <w:sz w:val="16"/>
                <w:szCs w:val="16"/>
                <w:lang w:val="en-US"/>
              </w:rPr>
              <w:t xml:space="preserve"> </w:t>
            </w:r>
            <w:r w:rsidR="00CC3F5E">
              <w:rPr>
                <w:color w:val="000000"/>
                <w:sz w:val="16"/>
                <w:szCs w:val="16"/>
                <w:lang w:val="uk-UA"/>
              </w:rPr>
              <w:t>І</w:t>
            </w:r>
            <w:r w:rsidR="00B22A83" w:rsidRPr="00371952">
              <w:rPr>
                <w:color w:val="000000"/>
                <w:sz w:val="16"/>
                <w:szCs w:val="16"/>
                <w:lang w:val="en-US"/>
              </w:rPr>
              <w:t xml:space="preserve">.19: </w:t>
            </w:r>
            <w:r w:rsidR="00603358" w:rsidRPr="00371952">
              <w:rPr>
                <w:color w:val="000000"/>
                <w:sz w:val="16"/>
                <w:szCs w:val="16"/>
                <w:lang w:val="en-US"/>
              </w:rPr>
              <w:t xml:space="preserve">  </w:t>
            </w:r>
            <w:r w:rsidR="00B22A83" w:rsidRPr="00235557">
              <w:rPr>
                <w:color w:val="000000"/>
                <w:sz w:val="16"/>
                <w:szCs w:val="16"/>
                <w:lang w:val="en-US"/>
              </w:rPr>
              <w:t>For</w:t>
            </w:r>
            <w:r w:rsidR="00B22A83" w:rsidRPr="00371952">
              <w:rPr>
                <w:color w:val="000000"/>
                <w:sz w:val="16"/>
                <w:szCs w:val="16"/>
                <w:lang w:val="en-US"/>
              </w:rPr>
              <w:t xml:space="preserve"> </w:t>
            </w:r>
            <w:r w:rsidR="00B22A83" w:rsidRPr="00235557">
              <w:rPr>
                <w:color w:val="000000"/>
                <w:sz w:val="16"/>
                <w:szCs w:val="16"/>
                <w:lang w:val="en-US"/>
              </w:rPr>
              <w:t>containers</w:t>
            </w:r>
            <w:r w:rsidR="00B22A83" w:rsidRPr="00371952">
              <w:rPr>
                <w:color w:val="000000"/>
                <w:sz w:val="16"/>
                <w:szCs w:val="16"/>
                <w:lang w:val="en-US"/>
              </w:rPr>
              <w:t xml:space="preserve"> </w:t>
            </w:r>
            <w:r w:rsidR="00B22A83" w:rsidRPr="00235557">
              <w:rPr>
                <w:color w:val="000000"/>
                <w:sz w:val="16"/>
                <w:szCs w:val="16"/>
                <w:lang w:val="en-US"/>
              </w:rPr>
              <w:t>or</w:t>
            </w:r>
            <w:r w:rsidR="00B22A83" w:rsidRPr="00371952">
              <w:rPr>
                <w:color w:val="000000"/>
                <w:sz w:val="16"/>
                <w:szCs w:val="16"/>
                <w:lang w:val="en-US"/>
              </w:rPr>
              <w:t xml:space="preserve"> </w:t>
            </w:r>
            <w:r w:rsidR="00B22A83" w:rsidRPr="00235557">
              <w:rPr>
                <w:color w:val="000000"/>
                <w:sz w:val="16"/>
                <w:szCs w:val="16"/>
                <w:lang w:val="en-US"/>
              </w:rPr>
              <w:t>boxes</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container</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and</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seal</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if</w:t>
            </w:r>
            <w:r w:rsidR="00B22A83" w:rsidRPr="00371952">
              <w:rPr>
                <w:color w:val="000000"/>
                <w:sz w:val="16"/>
                <w:szCs w:val="16"/>
                <w:lang w:val="en-US"/>
              </w:rPr>
              <w:t xml:space="preserve"> </w:t>
            </w:r>
            <w:r w:rsidR="00B22A83" w:rsidRPr="00235557">
              <w:rPr>
                <w:color w:val="000000"/>
                <w:sz w:val="16"/>
                <w:szCs w:val="16"/>
                <w:lang w:val="en-US"/>
              </w:rPr>
              <w:t>applicable</w:t>
            </w:r>
            <w:r w:rsidR="00603358" w:rsidRPr="00371952">
              <w:rPr>
                <w:color w:val="000000"/>
                <w:sz w:val="16"/>
                <w:szCs w:val="16"/>
                <w:lang w:val="en-US"/>
              </w:rPr>
              <w:t xml:space="preserve">) </w:t>
            </w:r>
            <w:r w:rsidR="00CC3F5E" w:rsidRPr="00733C44">
              <w:rPr>
                <w:color w:val="000000"/>
                <w:sz w:val="16"/>
                <w:szCs w:val="16"/>
                <w:lang w:val="en-US"/>
              </w:rPr>
              <w:t>must</w:t>
            </w:r>
            <w:r w:rsidR="00CC3F5E" w:rsidRPr="00371952">
              <w:rPr>
                <w:color w:val="000000"/>
                <w:sz w:val="16"/>
                <w:szCs w:val="16"/>
                <w:lang w:val="en-US"/>
              </w:rPr>
              <w:t xml:space="preserve"> </w:t>
            </w:r>
            <w:r w:rsidR="00B22A83" w:rsidRPr="00235557">
              <w:rPr>
                <w:color w:val="000000"/>
                <w:sz w:val="16"/>
                <w:szCs w:val="16"/>
                <w:lang w:val="en-US"/>
              </w:rPr>
              <w:t>be</w:t>
            </w:r>
            <w:r w:rsidR="00B22A83" w:rsidRPr="00371952">
              <w:rPr>
                <w:color w:val="000000"/>
                <w:sz w:val="16"/>
                <w:szCs w:val="16"/>
                <w:lang w:val="en-US"/>
              </w:rPr>
              <w:t xml:space="preserve"> </w:t>
            </w:r>
            <w:r w:rsidR="00B22A83" w:rsidRPr="00235557">
              <w:rPr>
                <w:color w:val="000000"/>
                <w:sz w:val="16"/>
                <w:szCs w:val="16"/>
                <w:lang w:val="en-US"/>
              </w:rPr>
              <w:t>included</w:t>
            </w:r>
            <w:r w:rsidR="00B22A83" w:rsidRPr="00235557">
              <w:rPr>
                <w:color w:val="000000"/>
                <w:sz w:val="16"/>
                <w:szCs w:val="16"/>
                <w:lang w:val="uk-UA"/>
              </w:rPr>
              <w:t xml:space="preserve">/ </w:t>
            </w:r>
            <w:r w:rsidR="0045706C">
              <w:rPr>
                <w:b/>
                <w:color w:val="000000"/>
                <w:sz w:val="16"/>
                <w:szCs w:val="16"/>
                <w:lang w:val="uk-UA"/>
              </w:rPr>
              <w:t xml:space="preserve">Пункт </w:t>
            </w:r>
            <w:r w:rsidR="0045706C">
              <w:rPr>
                <w:b/>
                <w:color w:val="000000"/>
                <w:sz w:val="16"/>
                <w:szCs w:val="16"/>
                <w:lang w:val="en-US"/>
              </w:rPr>
              <w:t>I</w:t>
            </w:r>
            <w:r w:rsidR="00B22A83" w:rsidRPr="00391E1A">
              <w:rPr>
                <w:b/>
                <w:color w:val="000000"/>
                <w:sz w:val="16"/>
                <w:szCs w:val="16"/>
                <w:lang w:val="uk-UA"/>
              </w:rPr>
              <w:t>.19: Для контейнерів або коробок вкажіть номер контейнера та номер пломби (якщо застосовується)</w:t>
            </w:r>
            <w:r w:rsidR="00B22A83" w:rsidRPr="00371952">
              <w:rPr>
                <w:b/>
                <w:color w:val="000000"/>
                <w:sz w:val="16"/>
                <w:szCs w:val="16"/>
                <w:lang w:val="en-US"/>
              </w:rPr>
              <w:t>.</w:t>
            </w:r>
          </w:p>
          <w:p w14:paraId="26436CE6" w14:textId="77777777" w:rsidR="00650769" w:rsidRPr="00391E1A" w:rsidRDefault="00650769" w:rsidP="00650769">
            <w:pPr>
              <w:shd w:val="clear" w:color="auto" w:fill="FFFFFF"/>
              <w:spacing w:before="60" w:after="60" w:line="206" w:lineRule="exact"/>
              <w:ind w:left="1519" w:right="58" w:hanging="1476"/>
              <w:jc w:val="both"/>
              <w:rPr>
                <w:b/>
                <w:color w:val="000000"/>
                <w:sz w:val="16"/>
                <w:szCs w:val="16"/>
                <w:lang w:val="en-US"/>
              </w:rPr>
            </w:pPr>
            <w:r w:rsidRPr="00D86F77">
              <w:rPr>
                <w:color w:val="000000"/>
                <w:sz w:val="16"/>
                <w:szCs w:val="16"/>
                <w:lang w:val="en-US"/>
              </w:rPr>
              <w:t>Box</w:t>
            </w:r>
            <w:r>
              <w:rPr>
                <w:color w:val="000000"/>
                <w:sz w:val="16"/>
                <w:szCs w:val="16"/>
                <w:lang w:val="en-US"/>
              </w:rPr>
              <w:t xml:space="preserve"> </w:t>
            </w:r>
            <w:r w:rsidRPr="00A61699">
              <w:rPr>
                <w:sz w:val="16"/>
                <w:lang w:val="en-US"/>
              </w:rPr>
              <w:t>reference</w:t>
            </w:r>
            <w:r>
              <w:rPr>
                <w:color w:val="000000"/>
                <w:sz w:val="16"/>
                <w:szCs w:val="16"/>
                <w:lang w:val="en-US"/>
              </w:rPr>
              <w:t xml:space="preserve"> I.27</w:t>
            </w:r>
            <w:r w:rsidRPr="0084552C">
              <w:rPr>
                <w:color w:val="000000"/>
                <w:sz w:val="16"/>
                <w:szCs w:val="16"/>
                <w:lang w:val="en-US"/>
              </w:rPr>
              <w:t xml:space="preserve">: </w:t>
            </w:r>
            <w:r>
              <w:rPr>
                <w:color w:val="000000"/>
                <w:sz w:val="16"/>
                <w:szCs w:val="16"/>
                <w:lang w:val="en-US"/>
              </w:rPr>
              <w:t xml:space="preserve">  U</w:t>
            </w:r>
            <w:r w:rsidRPr="00D86F77">
              <w:rPr>
                <w:color w:val="000000"/>
                <w:sz w:val="16"/>
                <w:szCs w:val="16"/>
                <w:lang w:val="en-US"/>
              </w:rPr>
              <w:t>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proofErr w:type="spellStart"/>
            <w:r w:rsidRPr="00D86F77">
              <w:rPr>
                <w:color w:val="000000"/>
                <w:sz w:val="16"/>
                <w:szCs w:val="16"/>
                <w:lang w:val="en-US"/>
              </w:rPr>
              <w:t>Harmonised</w:t>
            </w:r>
            <w:proofErr w:type="spellEnd"/>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Pr>
                <w:color w:val="000000"/>
                <w:sz w:val="16"/>
                <w:szCs w:val="16"/>
                <w:lang w:val="en-US"/>
              </w:rPr>
              <w:t xml:space="preserve">of the World Customs </w:t>
            </w:r>
            <w:proofErr w:type="spellStart"/>
            <w:r>
              <w:rPr>
                <w:color w:val="000000"/>
                <w:sz w:val="16"/>
                <w:szCs w:val="16"/>
                <w:lang w:val="en-US"/>
              </w:rPr>
              <w:t>Organisation</w:t>
            </w:r>
            <w:proofErr w:type="spellEnd"/>
            <w:r>
              <w:rPr>
                <w:color w:val="000000"/>
                <w:sz w:val="16"/>
                <w:szCs w:val="16"/>
                <w:lang w:val="en-US"/>
              </w:rPr>
              <w:t xml:space="preserve"> such as</w:t>
            </w:r>
            <w:r w:rsidRPr="0084552C">
              <w:rPr>
                <w:color w:val="000000"/>
                <w:sz w:val="16"/>
                <w:szCs w:val="16"/>
                <w:lang w:val="en-US"/>
              </w:rPr>
              <w:t xml:space="preserve">: </w:t>
            </w:r>
            <w:r w:rsidRPr="00733C44">
              <w:rPr>
                <w:color w:val="000000"/>
                <w:sz w:val="16"/>
                <w:szCs w:val="16"/>
                <w:lang w:val="en-US"/>
              </w:rPr>
              <w:t xml:space="preserve">1517, 1518, 1601 00, 1602, 1603 00, 1604, 1605, 1702, 1704, 1806, 1901, 1902, 1904, 1905, 2001, 2004, 2005, 2101, 2103, 2104, 2105 00, 2106, 2202, 2208 / </w:t>
            </w:r>
            <w:r w:rsidRPr="00733C44">
              <w:rPr>
                <w:b/>
                <w:color w:val="000000"/>
                <w:sz w:val="16"/>
                <w:szCs w:val="16"/>
              </w:rPr>
              <w:t>Пункт</w:t>
            </w:r>
            <w:r w:rsidRPr="00733C44">
              <w:rPr>
                <w:b/>
                <w:color w:val="000000"/>
                <w:sz w:val="16"/>
                <w:szCs w:val="16"/>
                <w:lang w:val="en-US"/>
              </w:rPr>
              <w:t xml:space="preserve"> I.</w:t>
            </w:r>
            <w:r w:rsidRPr="00733C44">
              <w:rPr>
                <w:b/>
                <w:color w:val="000000"/>
                <w:sz w:val="16"/>
                <w:szCs w:val="16"/>
                <w:lang w:val="uk-UA"/>
              </w:rPr>
              <w:t>27</w:t>
            </w:r>
            <w:r w:rsidRPr="00733C44">
              <w:rPr>
                <w:b/>
                <w:color w:val="000000"/>
                <w:sz w:val="16"/>
                <w:szCs w:val="16"/>
                <w:lang w:val="en-US"/>
              </w:rPr>
              <w:t xml:space="preserve">: </w:t>
            </w:r>
            <w:r w:rsidRPr="00733C44">
              <w:rPr>
                <w:b/>
                <w:color w:val="000000"/>
                <w:sz w:val="16"/>
                <w:szCs w:val="16"/>
                <w:lang w:val="uk-UA"/>
              </w:rPr>
              <w:t>В</w:t>
            </w:r>
            <w:proofErr w:type="spellStart"/>
            <w:r w:rsidRPr="00733C44">
              <w:rPr>
                <w:b/>
                <w:color w:val="000000"/>
                <w:sz w:val="16"/>
                <w:szCs w:val="16"/>
              </w:rPr>
              <w:t>икористовуйте</w:t>
            </w:r>
            <w:proofErr w:type="spellEnd"/>
            <w:r w:rsidRPr="00733C44">
              <w:rPr>
                <w:b/>
                <w:color w:val="000000"/>
                <w:sz w:val="16"/>
                <w:szCs w:val="16"/>
                <w:lang w:val="en-US"/>
              </w:rPr>
              <w:t xml:space="preserve"> </w:t>
            </w:r>
            <w:proofErr w:type="spellStart"/>
            <w:r w:rsidRPr="00733C44">
              <w:rPr>
                <w:b/>
                <w:color w:val="000000"/>
                <w:sz w:val="16"/>
                <w:szCs w:val="16"/>
              </w:rPr>
              <w:t>відповідні</w:t>
            </w:r>
            <w:proofErr w:type="spellEnd"/>
            <w:r w:rsidRPr="00733C44">
              <w:rPr>
                <w:b/>
                <w:color w:val="000000"/>
                <w:sz w:val="16"/>
                <w:szCs w:val="16"/>
                <w:lang w:val="en-US"/>
              </w:rPr>
              <w:t xml:space="preserve"> HS </w:t>
            </w:r>
            <w:proofErr w:type="spellStart"/>
            <w:r w:rsidRPr="00733C44">
              <w:rPr>
                <w:b/>
                <w:color w:val="000000"/>
                <w:sz w:val="16"/>
                <w:szCs w:val="16"/>
              </w:rPr>
              <w:t>коди</w:t>
            </w:r>
            <w:proofErr w:type="spellEnd"/>
            <w:r w:rsidRPr="00733C44">
              <w:rPr>
                <w:b/>
                <w:color w:val="000000"/>
                <w:sz w:val="16"/>
                <w:szCs w:val="16"/>
                <w:lang w:val="en-US"/>
              </w:rPr>
              <w:t xml:space="preserve">: </w:t>
            </w:r>
            <w:r w:rsidRPr="00733C44">
              <w:rPr>
                <w:color w:val="000000"/>
                <w:sz w:val="16"/>
                <w:szCs w:val="16"/>
                <w:lang w:val="en-US"/>
              </w:rPr>
              <w:t>1517, 1518, 1601 00, 1602, 1603 00, 1604, 1605, 1702, 1704, 1806, 1901, 1902, 1904, 1905, 2001, 2004, 2005, 2101, 2103, 2104, 2105 00, 2106, 2202, 2208</w:t>
            </w:r>
            <w:r>
              <w:rPr>
                <w:color w:val="000000"/>
                <w:sz w:val="16"/>
                <w:szCs w:val="16"/>
                <w:lang w:val="en-US"/>
              </w:rPr>
              <w:t xml:space="preserve"> </w:t>
            </w:r>
          </w:p>
          <w:p w14:paraId="03B56862" w14:textId="77777777" w:rsidR="00CE4909" w:rsidRPr="00E14A6C" w:rsidRDefault="00CE4909" w:rsidP="00CE4909">
            <w:pPr>
              <w:shd w:val="clear" w:color="auto" w:fill="FFFFFF"/>
              <w:tabs>
                <w:tab w:val="left" w:pos="566"/>
              </w:tabs>
              <w:spacing w:before="60" w:after="60" w:line="206" w:lineRule="exact"/>
              <w:ind w:right="58"/>
              <w:jc w:val="both"/>
              <w:rPr>
                <w:b/>
                <w:color w:val="000000" w:themeColor="text1"/>
                <w:sz w:val="16"/>
                <w:szCs w:val="16"/>
                <w:lang w:val="en-US"/>
              </w:rPr>
            </w:pPr>
            <w:r w:rsidRPr="00235557">
              <w:rPr>
                <w:color w:val="000000"/>
                <w:sz w:val="16"/>
                <w:szCs w:val="16"/>
                <w:lang w:val="en-US"/>
              </w:rPr>
              <w:t xml:space="preserve">Box </w:t>
            </w:r>
            <w:r w:rsidRPr="00A61699">
              <w:rPr>
                <w:sz w:val="16"/>
                <w:lang w:val="en-US"/>
              </w:rPr>
              <w:t>reference</w:t>
            </w:r>
            <w:r w:rsidRPr="00235557">
              <w:rPr>
                <w:color w:val="000000"/>
                <w:sz w:val="16"/>
                <w:szCs w:val="16"/>
                <w:lang w:val="en-US"/>
              </w:rPr>
              <w:t xml:space="preserve"> </w:t>
            </w:r>
            <w:r>
              <w:rPr>
                <w:color w:val="000000"/>
                <w:sz w:val="16"/>
                <w:szCs w:val="16"/>
                <w:lang w:val="en-US"/>
              </w:rPr>
              <w:t>I</w:t>
            </w:r>
            <w:r w:rsidRPr="00235557">
              <w:rPr>
                <w:color w:val="000000"/>
                <w:sz w:val="16"/>
                <w:szCs w:val="16"/>
                <w:lang w:val="en-US"/>
              </w:rPr>
              <w:t xml:space="preserve">.27: </w:t>
            </w:r>
            <w:r w:rsidR="00E14A6C">
              <w:rPr>
                <w:color w:val="000000"/>
                <w:sz w:val="16"/>
                <w:szCs w:val="16"/>
                <w:lang w:val="en-US"/>
              </w:rPr>
              <w:t xml:space="preserve"> </w:t>
            </w:r>
            <w:r w:rsidRPr="006124B6">
              <w:rPr>
                <w:color w:val="000000" w:themeColor="text1"/>
                <w:sz w:val="16"/>
                <w:szCs w:val="16"/>
                <w:lang w:val="en-US"/>
              </w:rPr>
              <w:t>Description of consignment</w:t>
            </w:r>
            <w:r w:rsidRPr="006124B6">
              <w:rPr>
                <w:color w:val="000000" w:themeColor="text1"/>
                <w:sz w:val="16"/>
                <w:szCs w:val="16"/>
                <w:lang w:val="uk-UA"/>
              </w:rPr>
              <w:t>/</w:t>
            </w:r>
            <w:r w:rsidRPr="006124B6">
              <w:rPr>
                <w:b/>
                <w:color w:val="000000" w:themeColor="text1"/>
                <w:sz w:val="16"/>
                <w:szCs w:val="16"/>
                <w:lang w:val="en-US"/>
              </w:rPr>
              <w:t xml:space="preserve"> </w:t>
            </w:r>
            <w:r w:rsidRPr="006124B6">
              <w:rPr>
                <w:b/>
                <w:color w:val="000000" w:themeColor="text1"/>
                <w:sz w:val="16"/>
                <w:szCs w:val="16"/>
              </w:rPr>
              <w:t>Пункт</w:t>
            </w:r>
            <w:r w:rsidRPr="006124B6">
              <w:rPr>
                <w:b/>
                <w:color w:val="000000" w:themeColor="text1"/>
                <w:sz w:val="16"/>
                <w:szCs w:val="16"/>
                <w:lang w:val="en-US"/>
              </w:rPr>
              <w:t xml:space="preserve"> I.</w:t>
            </w:r>
            <w:r w:rsidRPr="006124B6">
              <w:rPr>
                <w:b/>
                <w:color w:val="000000" w:themeColor="text1"/>
                <w:sz w:val="16"/>
                <w:szCs w:val="16"/>
                <w:lang w:val="uk-UA"/>
              </w:rPr>
              <w:t>27</w:t>
            </w:r>
            <w:r w:rsidRPr="006124B6">
              <w:rPr>
                <w:b/>
                <w:color w:val="000000" w:themeColor="text1"/>
                <w:sz w:val="16"/>
                <w:szCs w:val="16"/>
                <w:lang w:val="en-US"/>
              </w:rPr>
              <w:t xml:space="preserve">: </w:t>
            </w:r>
            <w:r w:rsidRPr="006124B6">
              <w:rPr>
                <w:b/>
                <w:color w:val="000000" w:themeColor="text1"/>
                <w:sz w:val="16"/>
                <w:szCs w:val="16"/>
                <w:lang w:val="uk-UA"/>
              </w:rPr>
              <w:t>Опис вантажу</w:t>
            </w:r>
            <w:r w:rsidR="00E14A6C">
              <w:rPr>
                <w:b/>
                <w:color w:val="000000" w:themeColor="text1"/>
                <w:sz w:val="16"/>
                <w:szCs w:val="16"/>
                <w:lang w:val="en-US"/>
              </w:rPr>
              <w:t>:</w:t>
            </w:r>
          </w:p>
          <w:p w14:paraId="61722D40" w14:textId="77777777" w:rsidR="00CE4909" w:rsidRDefault="00CE4909" w:rsidP="00CE4909">
            <w:pPr>
              <w:pStyle w:val="a9"/>
              <w:shd w:val="clear" w:color="auto" w:fill="FFFFFF"/>
              <w:tabs>
                <w:tab w:val="left" w:pos="566"/>
              </w:tabs>
              <w:spacing w:before="60" w:after="60" w:line="206" w:lineRule="exact"/>
              <w:ind w:left="1559" w:right="58"/>
              <w:jc w:val="both"/>
              <w:rPr>
                <w:b/>
                <w:color w:val="000000"/>
                <w:sz w:val="16"/>
                <w:szCs w:val="16"/>
                <w:lang w:val="en-US"/>
              </w:rPr>
            </w:pPr>
            <w:r w:rsidRPr="006124B6">
              <w:rPr>
                <w:color w:val="000000" w:themeColor="text1"/>
                <w:sz w:val="16"/>
                <w:szCs w:val="16"/>
                <w:lang w:val="en-US"/>
              </w:rPr>
              <w:t>"</w:t>
            </w:r>
            <w:r w:rsidRPr="009C0DE2">
              <w:rPr>
                <w:i/>
                <w:color w:val="000000" w:themeColor="text1"/>
                <w:sz w:val="16"/>
                <w:szCs w:val="16"/>
                <w:lang w:val="en-US"/>
              </w:rPr>
              <w:t>Manufacturing plant</w:t>
            </w:r>
            <w:r>
              <w:rPr>
                <w:color w:val="000000" w:themeColor="text1"/>
                <w:sz w:val="16"/>
                <w:szCs w:val="16"/>
                <w:lang w:val="en-US"/>
              </w:rPr>
              <w:t>”</w:t>
            </w:r>
            <w:r w:rsidRPr="006124B6">
              <w:rPr>
                <w:color w:val="000000" w:themeColor="text1"/>
                <w:sz w:val="16"/>
                <w:szCs w:val="16"/>
                <w:lang w:val="en-US"/>
              </w:rPr>
              <w:t>: Insert the name and approval number if available of the establishments of production of the composite product(s)</w:t>
            </w:r>
            <w:r w:rsidRPr="006124B6">
              <w:rPr>
                <w:color w:val="000000" w:themeColor="text1"/>
                <w:sz w:val="16"/>
                <w:szCs w:val="16"/>
                <w:lang w:val="uk-UA"/>
              </w:rPr>
              <w:t xml:space="preserve">/ </w:t>
            </w:r>
            <w:r w:rsidRPr="006124B6">
              <w:rPr>
                <w:b/>
                <w:color w:val="000000" w:themeColor="text1"/>
                <w:sz w:val="16"/>
                <w:szCs w:val="16"/>
                <w:lang w:val="uk-UA"/>
              </w:rPr>
              <w:t>«Підприємство-виробник»: Зазначити назву та номер ухвалення,</w:t>
            </w:r>
            <w:r>
              <w:rPr>
                <w:b/>
                <w:color w:val="000000" w:themeColor="text1"/>
                <w:sz w:val="16"/>
                <w:szCs w:val="16"/>
                <w:lang w:val="en-US"/>
              </w:rPr>
              <w:t xml:space="preserve"> </w:t>
            </w:r>
            <w:r w:rsidRPr="006124B6">
              <w:rPr>
                <w:b/>
                <w:color w:val="000000" w:themeColor="text1"/>
                <w:sz w:val="16"/>
                <w:szCs w:val="16"/>
                <w:lang w:val="uk-UA"/>
              </w:rPr>
              <w:t xml:space="preserve">якщо застосовується, </w:t>
            </w:r>
            <w:proofErr w:type="spellStart"/>
            <w:r w:rsidRPr="006124B6">
              <w:rPr>
                <w:b/>
                <w:color w:val="000000" w:themeColor="text1"/>
                <w:sz w:val="16"/>
                <w:szCs w:val="16"/>
                <w:lang w:val="uk-UA"/>
              </w:rPr>
              <w:t>потужностей</w:t>
            </w:r>
            <w:proofErr w:type="spellEnd"/>
            <w:r w:rsidRPr="006124B6">
              <w:rPr>
                <w:b/>
                <w:color w:val="000000" w:themeColor="text1"/>
                <w:sz w:val="16"/>
                <w:szCs w:val="16"/>
                <w:lang w:val="uk-UA"/>
              </w:rPr>
              <w:t xml:space="preserve"> </w:t>
            </w:r>
            <w:r w:rsidRPr="00391E1A">
              <w:rPr>
                <w:b/>
                <w:color w:val="000000"/>
                <w:sz w:val="16"/>
                <w:szCs w:val="16"/>
                <w:lang w:val="uk-UA"/>
              </w:rPr>
              <w:t xml:space="preserve">виробництва композитного </w:t>
            </w:r>
            <w:proofErr w:type="spellStart"/>
            <w:r w:rsidRPr="00391E1A">
              <w:rPr>
                <w:b/>
                <w:color w:val="000000"/>
                <w:sz w:val="16"/>
                <w:szCs w:val="16"/>
                <w:lang w:val="uk-UA"/>
              </w:rPr>
              <w:t>продукта</w:t>
            </w:r>
            <w:proofErr w:type="spellEnd"/>
            <w:r w:rsidRPr="00391E1A">
              <w:rPr>
                <w:b/>
                <w:color w:val="000000"/>
                <w:sz w:val="16"/>
                <w:szCs w:val="16"/>
                <w:lang w:val="en-US"/>
              </w:rPr>
              <w:t xml:space="preserve">. </w:t>
            </w:r>
          </w:p>
          <w:p w14:paraId="743ECC2F" w14:textId="77777777" w:rsidR="00CE4909" w:rsidRPr="000338C0" w:rsidRDefault="00CE4909" w:rsidP="00AA5C38">
            <w:pPr>
              <w:pStyle w:val="a9"/>
              <w:shd w:val="clear" w:color="auto" w:fill="FFFFFF"/>
              <w:tabs>
                <w:tab w:val="left" w:pos="566"/>
              </w:tabs>
              <w:spacing w:before="120" w:after="60" w:line="206" w:lineRule="exact"/>
              <w:ind w:left="1559" w:right="57"/>
              <w:jc w:val="both"/>
              <w:rPr>
                <w:b/>
                <w:color w:val="000000"/>
                <w:sz w:val="16"/>
                <w:szCs w:val="16"/>
              </w:rPr>
            </w:pPr>
            <w:r>
              <w:rPr>
                <w:color w:val="000000"/>
                <w:sz w:val="16"/>
                <w:szCs w:val="16"/>
                <w:lang w:val="en-US"/>
              </w:rPr>
              <w:t>"</w:t>
            </w:r>
            <w:r w:rsidRPr="009C0DE2">
              <w:rPr>
                <w:i/>
                <w:color w:val="000000"/>
                <w:sz w:val="16"/>
                <w:szCs w:val="16"/>
                <w:lang w:val="en-US"/>
              </w:rPr>
              <w:t>Nature of commodity</w:t>
            </w:r>
            <w:r w:rsidRPr="00235557">
              <w:rPr>
                <w:color w:val="000000"/>
                <w:sz w:val="16"/>
                <w:szCs w:val="16"/>
                <w:lang w:val="en-US"/>
              </w:rPr>
              <w:t>": In case of composite products con</w:t>
            </w:r>
            <w:r w:rsidR="00E14A6C">
              <w:rPr>
                <w:color w:val="000000"/>
                <w:sz w:val="16"/>
                <w:szCs w:val="16"/>
                <w:lang w:val="en-US"/>
              </w:rPr>
              <w:t>taining meat products indicate ‘</w:t>
            </w:r>
            <w:r w:rsidRPr="00235557">
              <w:rPr>
                <w:color w:val="000000"/>
                <w:sz w:val="16"/>
                <w:szCs w:val="16"/>
                <w:lang w:val="en-US"/>
              </w:rPr>
              <w:t>meat product</w:t>
            </w:r>
            <w:r w:rsidR="00E14A6C">
              <w:rPr>
                <w:color w:val="000000"/>
                <w:sz w:val="16"/>
                <w:szCs w:val="16"/>
                <w:lang w:val="en-US"/>
              </w:rPr>
              <w:t>’</w:t>
            </w:r>
            <w:r w:rsidRPr="00235557">
              <w:rPr>
                <w:color w:val="000000"/>
                <w:sz w:val="16"/>
                <w:szCs w:val="16"/>
                <w:lang w:val="en-US"/>
              </w:rPr>
              <w:t>.</w:t>
            </w:r>
            <w:r>
              <w:rPr>
                <w:color w:val="000000"/>
                <w:sz w:val="16"/>
                <w:szCs w:val="16"/>
                <w:lang w:val="en-US"/>
              </w:rPr>
              <w:t xml:space="preserve"> </w:t>
            </w:r>
            <w:r w:rsidRPr="00235557">
              <w:rPr>
                <w:color w:val="000000"/>
                <w:sz w:val="16"/>
                <w:szCs w:val="16"/>
                <w:lang w:val="en-US"/>
              </w:rPr>
              <w:t>In case of composite product containing dairy products indicate 'dairy product</w:t>
            </w:r>
            <w:r w:rsidR="00E14A6C">
              <w:rPr>
                <w:color w:val="000000"/>
                <w:sz w:val="16"/>
                <w:szCs w:val="16"/>
                <w:lang w:val="en-US"/>
              </w:rPr>
              <w:t>’</w:t>
            </w:r>
            <w:r w:rsidRPr="00235557">
              <w:rPr>
                <w:color w:val="000000"/>
                <w:sz w:val="16"/>
                <w:szCs w:val="16"/>
                <w:lang w:val="en-US"/>
              </w:rPr>
              <w:t>. In case of composite product containing colostrum-based products indicate 'colostrum-based product</w:t>
            </w:r>
            <w:r w:rsidR="00E4055C">
              <w:rPr>
                <w:color w:val="000000"/>
                <w:sz w:val="16"/>
                <w:szCs w:val="16"/>
                <w:lang w:val="en-US"/>
              </w:rPr>
              <w:t>’</w:t>
            </w:r>
            <w:r w:rsidRPr="00235557">
              <w:rPr>
                <w:color w:val="000000"/>
                <w:sz w:val="16"/>
                <w:szCs w:val="16"/>
                <w:lang w:val="en-US"/>
              </w:rPr>
              <w:t>. In case of composite product containing fishery products specify whether aquaculture or wild origin. In case of</w:t>
            </w:r>
            <w:r>
              <w:rPr>
                <w:color w:val="000000"/>
                <w:sz w:val="16"/>
                <w:szCs w:val="16"/>
                <w:lang w:val="en-US"/>
              </w:rPr>
              <w:t xml:space="preserve"> composite product containing egg products indicate </w:t>
            </w:r>
            <w:r w:rsidR="00E4055C">
              <w:rPr>
                <w:color w:val="000000"/>
                <w:sz w:val="16"/>
                <w:szCs w:val="16"/>
                <w:lang w:val="en-US"/>
              </w:rPr>
              <w:t>‘egg products’</w:t>
            </w:r>
            <w:r>
              <w:rPr>
                <w:color w:val="000000"/>
                <w:sz w:val="16"/>
                <w:szCs w:val="16"/>
                <w:lang w:val="uk-UA"/>
              </w:rPr>
              <w:t xml:space="preserve">/ </w:t>
            </w:r>
            <w:r w:rsidRPr="00391E1A">
              <w:rPr>
                <w:b/>
                <w:color w:val="000000"/>
                <w:sz w:val="16"/>
                <w:szCs w:val="16"/>
                <w:lang w:val="uk-UA"/>
              </w:rPr>
              <w:t>«Вид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разі рибних продуктів вказати, «аквакультура» чи « дикий вилов». У випадку композитного продукту, що містить яєчні продукти, вкажіть</w:t>
            </w:r>
            <w:r w:rsidRPr="00F06E52">
              <w:rPr>
                <w:b/>
                <w:color w:val="000000"/>
                <w:sz w:val="16"/>
                <w:szCs w:val="16"/>
              </w:rPr>
              <w:t xml:space="preserve"> </w:t>
            </w:r>
            <w:r>
              <w:rPr>
                <w:b/>
                <w:color w:val="000000"/>
                <w:sz w:val="16"/>
                <w:szCs w:val="16"/>
                <w:lang w:val="uk-UA"/>
              </w:rPr>
              <w:t>«яєчні продукти»</w:t>
            </w:r>
            <w:r w:rsidRPr="00391E1A">
              <w:rPr>
                <w:b/>
                <w:color w:val="000000"/>
                <w:sz w:val="16"/>
                <w:szCs w:val="16"/>
              </w:rPr>
              <w:t>.</w:t>
            </w:r>
          </w:p>
          <w:p w14:paraId="282C2268" w14:textId="77777777" w:rsidR="00CE4909" w:rsidRPr="00D118EF" w:rsidRDefault="00CE4909" w:rsidP="00CE4909">
            <w:pPr>
              <w:shd w:val="clear" w:color="auto" w:fill="FFFFFF"/>
              <w:spacing w:before="60" w:after="60"/>
              <w:ind w:left="43"/>
              <w:rPr>
                <w:lang w:val="uk-UA"/>
              </w:rPr>
            </w:pPr>
            <w:r w:rsidRPr="00D86F77">
              <w:rPr>
                <w:color w:val="000000"/>
                <w:sz w:val="16"/>
                <w:szCs w:val="16"/>
                <w:lang w:val="en-US"/>
              </w:rPr>
              <w:t>Part</w:t>
            </w:r>
            <w:r w:rsidRPr="00D118EF">
              <w:rPr>
                <w:color w:val="000000"/>
                <w:sz w:val="16"/>
                <w:szCs w:val="16"/>
                <w:lang w:val="uk-UA"/>
              </w:rPr>
              <w:t xml:space="preserve"> </w:t>
            </w:r>
            <w:r w:rsidRPr="00D86F77">
              <w:rPr>
                <w:color w:val="000000"/>
                <w:sz w:val="16"/>
                <w:szCs w:val="16"/>
                <w:lang w:val="en-US"/>
              </w:rPr>
              <w:t>II</w:t>
            </w:r>
            <w:r w:rsidRPr="00D118EF">
              <w:rPr>
                <w:color w:val="000000"/>
                <w:sz w:val="16"/>
                <w:szCs w:val="16"/>
                <w:lang w:val="uk-UA"/>
              </w:rPr>
              <w:t>/</w:t>
            </w:r>
            <w:r w:rsidRPr="00D86F77">
              <w:rPr>
                <w:b/>
                <w:sz w:val="16"/>
                <w:szCs w:val="16"/>
                <w:lang w:val="uk-UA"/>
              </w:rPr>
              <w:t xml:space="preserve"> Частина ІІ</w:t>
            </w:r>
            <w:r w:rsidRPr="00D118EF">
              <w:rPr>
                <w:color w:val="000000"/>
                <w:sz w:val="16"/>
                <w:szCs w:val="16"/>
                <w:lang w:val="uk-UA"/>
              </w:rPr>
              <w:t>:</w:t>
            </w:r>
          </w:p>
          <w:p w14:paraId="4030C905" w14:textId="77777777" w:rsidR="00CE4909" w:rsidRPr="00D118EF" w:rsidRDefault="00CE4909" w:rsidP="00CE4909">
            <w:pPr>
              <w:shd w:val="clear" w:color="auto" w:fill="FFFFFF"/>
              <w:tabs>
                <w:tab w:val="left" w:pos="566"/>
              </w:tabs>
              <w:spacing w:before="60" w:after="60" w:line="202" w:lineRule="exact"/>
              <w:ind w:left="566" w:right="67" w:hanging="523"/>
              <w:jc w:val="both"/>
              <w:rPr>
                <w:color w:val="000000"/>
                <w:sz w:val="16"/>
                <w:szCs w:val="16"/>
                <w:lang w:val="uk-UA"/>
              </w:rPr>
            </w:pPr>
            <w:r w:rsidRPr="00D118EF">
              <w:rPr>
                <w:color w:val="000000"/>
                <w:sz w:val="16"/>
                <w:szCs w:val="16"/>
                <w:lang w:val="uk-UA"/>
              </w:rPr>
              <w:t>(1)</w:t>
            </w:r>
            <w:r w:rsidRPr="00D118EF">
              <w:rPr>
                <w:color w:val="000000"/>
                <w:sz w:val="16"/>
                <w:szCs w:val="16"/>
                <w:lang w:val="uk-UA"/>
              </w:rPr>
              <w:tab/>
            </w:r>
            <w:r w:rsidRPr="00E728A1">
              <w:rPr>
                <w:color w:val="000000"/>
                <w:sz w:val="16"/>
                <w:szCs w:val="16"/>
                <w:lang w:val="en-US"/>
              </w:rPr>
              <w:t>Keep</w:t>
            </w:r>
            <w:r w:rsidRPr="00D118EF">
              <w:rPr>
                <w:color w:val="000000"/>
                <w:sz w:val="16"/>
                <w:szCs w:val="16"/>
                <w:lang w:val="uk-UA"/>
              </w:rPr>
              <w:t xml:space="preserve"> </w:t>
            </w:r>
            <w:r w:rsidRPr="00E728A1">
              <w:rPr>
                <w:color w:val="000000"/>
                <w:sz w:val="16"/>
                <w:szCs w:val="16"/>
                <w:lang w:val="en-US"/>
              </w:rPr>
              <w:t>as</w:t>
            </w:r>
            <w:r w:rsidRPr="00D118EF">
              <w:rPr>
                <w:color w:val="000000"/>
                <w:sz w:val="16"/>
                <w:szCs w:val="16"/>
                <w:lang w:val="uk-UA"/>
              </w:rPr>
              <w:t xml:space="preserve"> </w:t>
            </w:r>
            <w:r w:rsidRPr="00E728A1">
              <w:rPr>
                <w:color w:val="000000"/>
                <w:sz w:val="16"/>
                <w:szCs w:val="16"/>
                <w:lang w:val="en-US"/>
              </w:rPr>
              <w:t>appropriate</w:t>
            </w:r>
            <w:r>
              <w:rPr>
                <w:color w:val="000000"/>
                <w:sz w:val="16"/>
                <w:szCs w:val="16"/>
                <w:lang w:val="uk-UA"/>
              </w:rPr>
              <w:t xml:space="preserve">/ </w:t>
            </w:r>
            <w:r w:rsidRPr="00E61B2A">
              <w:rPr>
                <w:b/>
                <w:color w:val="000000"/>
                <w:sz w:val="16"/>
                <w:szCs w:val="16"/>
                <w:lang w:val="uk-UA"/>
              </w:rPr>
              <w:t>Залишити якщо застосовується</w:t>
            </w:r>
            <w:r w:rsidRPr="00D118EF">
              <w:rPr>
                <w:color w:val="000000"/>
                <w:sz w:val="16"/>
                <w:szCs w:val="16"/>
                <w:lang w:val="uk-UA"/>
              </w:rPr>
              <w:t>.</w:t>
            </w:r>
          </w:p>
          <w:p w14:paraId="2A9CAB78" w14:textId="77777777" w:rsidR="00CE4909" w:rsidRPr="00E4055C" w:rsidRDefault="00CE4909" w:rsidP="00CE4909">
            <w:pPr>
              <w:shd w:val="clear" w:color="auto" w:fill="FFFFFF"/>
              <w:tabs>
                <w:tab w:val="left" w:pos="566"/>
              </w:tabs>
              <w:spacing w:before="60" w:after="60" w:line="202" w:lineRule="exact"/>
              <w:ind w:left="566" w:right="67" w:hanging="523"/>
              <w:jc w:val="both"/>
              <w:rPr>
                <w:b/>
                <w:color w:val="000000"/>
                <w:sz w:val="16"/>
                <w:szCs w:val="16"/>
                <w:lang w:val="uk-UA"/>
              </w:rPr>
            </w:pPr>
            <w:r w:rsidRPr="00E4055C">
              <w:rPr>
                <w:color w:val="000000"/>
                <w:sz w:val="16"/>
                <w:szCs w:val="16"/>
                <w:lang w:val="uk-UA"/>
              </w:rPr>
              <w:t xml:space="preserve">(2)      </w:t>
            </w:r>
            <w:r w:rsidR="00B71762" w:rsidRPr="00B71762">
              <w:rPr>
                <w:color w:val="000000"/>
                <w:sz w:val="16"/>
                <w:szCs w:val="16"/>
                <w:lang w:val="uk-UA"/>
              </w:rPr>
              <w:t xml:space="preserve"> </w:t>
            </w:r>
            <w:r w:rsidRPr="00E4055C">
              <w:rPr>
                <w:color w:val="000000"/>
                <w:sz w:val="16"/>
                <w:szCs w:val="16"/>
                <w:lang w:val="uk-UA"/>
              </w:rPr>
              <w:t xml:space="preserve"> </w:t>
            </w:r>
            <w:r>
              <w:rPr>
                <w:color w:val="000000"/>
                <w:sz w:val="16"/>
                <w:szCs w:val="16"/>
                <w:lang w:val="en-US"/>
              </w:rPr>
              <w:t>Meat</w:t>
            </w:r>
            <w:r w:rsidRPr="00E4055C">
              <w:rPr>
                <w:color w:val="000000"/>
                <w:sz w:val="16"/>
                <w:szCs w:val="16"/>
                <w:lang w:val="uk-UA"/>
              </w:rPr>
              <w:t xml:space="preserve"> </w:t>
            </w:r>
            <w:r>
              <w:rPr>
                <w:color w:val="000000"/>
                <w:sz w:val="16"/>
                <w:szCs w:val="16"/>
                <w:lang w:val="en-US"/>
              </w:rPr>
              <w:t>products</w:t>
            </w:r>
            <w:r w:rsidRPr="00E4055C">
              <w:rPr>
                <w:color w:val="000000"/>
                <w:sz w:val="16"/>
                <w:szCs w:val="16"/>
                <w:lang w:val="uk-UA"/>
              </w:rPr>
              <w:t xml:space="preserve"> </w:t>
            </w:r>
            <w:r>
              <w:rPr>
                <w:color w:val="000000"/>
                <w:sz w:val="16"/>
                <w:szCs w:val="16"/>
                <w:lang w:val="en-US"/>
              </w:rPr>
              <w:t>as</w:t>
            </w:r>
            <w:r w:rsidRPr="00E4055C">
              <w:rPr>
                <w:color w:val="000000"/>
                <w:sz w:val="16"/>
                <w:szCs w:val="16"/>
                <w:lang w:val="uk-UA"/>
              </w:rPr>
              <w:t xml:space="preserve"> </w:t>
            </w:r>
            <w:r>
              <w:rPr>
                <w:color w:val="000000"/>
                <w:sz w:val="16"/>
                <w:szCs w:val="16"/>
                <w:lang w:val="en-US"/>
              </w:rPr>
              <w:t>defined</w:t>
            </w:r>
            <w:r w:rsidRPr="00E4055C">
              <w:rPr>
                <w:color w:val="000000"/>
                <w:sz w:val="16"/>
                <w:szCs w:val="16"/>
                <w:lang w:val="uk-UA"/>
              </w:rPr>
              <w:t xml:space="preserve"> </w:t>
            </w:r>
            <w:r>
              <w:rPr>
                <w:color w:val="000000"/>
                <w:sz w:val="16"/>
                <w:szCs w:val="16"/>
                <w:lang w:val="en-US"/>
              </w:rPr>
              <w:t>in</w:t>
            </w:r>
            <w:r w:rsidRPr="00E4055C">
              <w:rPr>
                <w:color w:val="000000"/>
                <w:sz w:val="16"/>
                <w:szCs w:val="16"/>
                <w:lang w:val="uk-UA"/>
              </w:rPr>
              <w:t xml:space="preserve"> </w:t>
            </w:r>
            <w:r>
              <w:rPr>
                <w:color w:val="000000"/>
                <w:sz w:val="16"/>
                <w:szCs w:val="16"/>
                <w:lang w:val="en-US"/>
              </w:rPr>
              <w:t>Annex</w:t>
            </w:r>
            <w:r w:rsidRPr="00E4055C">
              <w:rPr>
                <w:color w:val="000000"/>
                <w:sz w:val="16"/>
                <w:szCs w:val="16"/>
                <w:lang w:val="uk-UA"/>
              </w:rPr>
              <w:t xml:space="preserve"> </w:t>
            </w:r>
            <w:r>
              <w:rPr>
                <w:color w:val="000000"/>
                <w:sz w:val="16"/>
                <w:szCs w:val="16"/>
                <w:lang w:val="en-US"/>
              </w:rPr>
              <w:t>I</w:t>
            </w:r>
            <w:r w:rsidR="00E4055C" w:rsidRPr="00E4055C">
              <w:rPr>
                <w:color w:val="000000"/>
                <w:sz w:val="16"/>
                <w:szCs w:val="16"/>
                <w:lang w:val="uk-UA"/>
              </w:rPr>
              <w:t xml:space="preserve">, </w:t>
            </w:r>
            <w:r w:rsidR="00E4055C">
              <w:rPr>
                <w:color w:val="000000"/>
                <w:sz w:val="16"/>
                <w:szCs w:val="16"/>
                <w:lang w:val="en-US"/>
              </w:rPr>
              <w:t>point</w:t>
            </w:r>
            <w:r w:rsidR="00E4055C" w:rsidRPr="00E4055C">
              <w:rPr>
                <w:color w:val="000000"/>
                <w:sz w:val="16"/>
                <w:szCs w:val="16"/>
                <w:lang w:val="uk-UA"/>
              </w:rPr>
              <w:t xml:space="preserve"> 7.1, </w:t>
            </w:r>
            <w:r w:rsidR="00E4055C">
              <w:rPr>
                <w:color w:val="000000"/>
                <w:sz w:val="16"/>
                <w:szCs w:val="16"/>
                <w:lang w:val="en-US"/>
              </w:rPr>
              <w:t>to</w:t>
            </w:r>
            <w:r w:rsidRPr="00E4055C">
              <w:rPr>
                <w:color w:val="000000"/>
                <w:sz w:val="16"/>
                <w:szCs w:val="16"/>
                <w:lang w:val="uk-UA"/>
              </w:rPr>
              <w:t xml:space="preserve"> </w:t>
            </w:r>
            <w:r>
              <w:rPr>
                <w:color w:val="000000"/>
                <w:sz w:val="16"/>
                <w:szCs w:val="16"/>
                <w:lang w:val="en-US"/>
              </w:rPr>
              <w:t>Regulation</w:t>
            </w:r>
            <w:r w:rsidRPr="00E4055C">
              <w:rPr>
                <w:color w:val="000000"/>
                <w:sz w:val="16"/>
                <w:szCs w:val="16"/>
                <w:lang w:val="uk-UA"/>
              </w:rPr>
              <w:t xml:space="preserve"> (</w:t>
            </w:r>
            <w:r>
              <w:rPr>
                <w:color w:val="000000"/>
                <w:sz w:val="16"/>
                <w:szCs w:val="16"/>
                <w:lang w:val="en-US"/>
              </w:rPr>
              <w:t>EC</w:t>
            </w:r>
            <w:r w:rsidRPr="00E4055C">
              <w:rPr>
                <w:color w:val="000000"/>
                <w:sz w:val="16"/>
                <w:szCs w:val="16"/>
                <w:lang w:val="uk-UA"/>
              </w:rPr>
              <w:t xml:space="preserve">) </w:t>
            </w:r>
            <w:r>
              <w:rPr>
                <w:color w:val="000000"/>
                <w:sz w:val="16"/>
                <w:szCs w:val="16"/>
                <w:lang w:val="en-US"/>
              </w:rPr>
              <w:t>No</w:t>
            </w:r>
            <w:r w:rsidRPr="00E4055C">
              <w:rPr>
                <w:color w:val="000000"/>
                <w:sz w:val="16"/>
                <w:szCs w:val="16"/>
                <w:lang w:val="uk-UA"/>
              </w:rPr>
              <w:t xml:space="preserve"> 853/2004</w:t>
            </w:r>
            <w:r>
              <w:rPr>
                <w:color w:val="000000"/>
                <w:sz w:val="16"/>
                <w:szCs w:val="16"/>
                <w:lang w:val="uk-UA"/>
              </w:rPr>
              <w:t>/</w:t>
            </w:r>
            <w:r w:rsidRPr="00E4055C">
              <w:rPr>
                <w:lang w:val="uk-UA"/>
              </w:rPr>
              <w:t xml:space="preserve"> </w:t>
            </w:r>
            <w:r w:rsidRPr="00E61B2A">
              <w:rPr>
                <w:b/>
                <w:color w:val="000000"/>
                <w:sz w:val="16"/>
                <w:szCs w:val="16"/>
                <w:lang w:val="uk-UA"/>
              </w:rPr>
              <w:t>М'ясні продукти, як в</w:t>
            </w:r>
            <w:r w:rsidR="00E4055C">
              <w:rPr>
                <w:b/>
                <w:color w:val="000000"/>
                <w:sz w:val="16"/>
                <w:szCs w:val="16"/>
                <w:lang w:val="uk-UA"/>
              </w:rPr>
              <w:t>изначено у Додатку I, пункт 7.1</w:t>
            </w:r>
            <w:r w:rsidR="00E4055C" w:rsidRPr="00E4055C">
              <w:rPr>
                <w:b/>
                <w:color w:val="000000"/>
                <w:sz w:val="16"/>
                <w:szCs w:val="16"/>
                <w:lang w:val="uk-UA"/>
              </w:rPr>
              <w:t>,</w:t>
            </w:r>
            <w:r w:rsidRPr="00E61B2A">
              <w:rPr>
                <w:b/>
                <w:color w:val="000000"/>
                <w:sz w:val="16"/>
                <w:szCs w:val="16"/>
                <w:lang w:val="uk-UA"/>
              </w:rPr>
              <w:t xml:space="preserve"> Регламенту (ЄС) </w:t>
            </w:r>
            <w:proofErr w:type="spellStart"/>
            <w:r w:rsidRPr="00E61B2A">
              <w:rPr>
                <w:b/>
                <w:color w:val="000000"/>
                <w:sz w:val="16"/>
                <w:szCs w:val="16"/>
                <w:lang w:val="uk-UA"/>
              </w:rPr>
              <w:t>No</w:t>
            </w:r>
            <w:proofErr w:type="spellEnd"/>
            <w:r w:rsidRPr="00E61B2A">
              <w:rPr>
                <w:b/>
                <w:color w:val="000000"/>
                <w:sz w:val="16"/>
                <w:szCs w:val="16"/>
                <w:lang w:val="uk-UA"/>
              </w:rPr>
              <w:t xml:space="preserve"> 853/2004</w:t>
            </w:r>
            <w:r w:rsidR="00E4055C" w:rsidRPr="00E4055C">
              <w:rPr>
                <w:b/>
                <w:color w:val="000000"/>
                <w:sz w:val="16"/>
                <w:szCs w:val="16"/>
                <w:lang w:val="uk-UA"/>
              </w:rPr>
              <w:t>.</w:t>
            </w:r>
          </w:p>
          <w:p w14:paraId="576AEE96" w14:textId="77777777" w:rsidR="00E61B2A" w:rsidRPr="00371952" w:rsidRDefault="00E61B2A" w:rsidP="00B71762">
            <w:pPr>
              <w:shd w:val="clear" w:color="auto" w:fill="FFFFFF"/>
              <w:tabs>
                <w:tab w:val="left" w:pos="566"/>
              </w:tabs>
              <w:spacing w:after="60" w:line="202" w:lineRule="exact"/>
              <w:ind w:left="566" w:right="67" w:hanging="523"/>
              <w:jc w:val="both"/>
              <w:rPr>
                <w:b/>
                <w:color w:val="000000"/>
                <w:sz w:val="16"/>
                <w:szCs w:val="16"/>
                <w:lang w:val="uk-UA"/>
              </w:rPr>
            </w:pPr>
            <w:r w:rsidRPr="00271FC4">
              <w:rPr>
                <w:color w:val="000000"/>
                <w:sz w:val="16"/>
                <w:szCs w:val="16"/>
                <w:lang w:val="uk-UA"/>
              </w:rPr>
              <w:t xml:space="preserve">(3)      </w:t>
            </w:r>
            <w:r w:rsidRPr="00EB062F">
              <w:rPr>
                <w:color w:val="000000"/>
                <w:sz w:val="16"/>
                <w:szCs w:val="16"/>
                <w:lang w:val="en-US"/>
              </w:rPr>
              <w:t>Insert</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code</w:t>
            </w:r>
            <w:r w:rsidRPr="00271FC4">
              <w:rPr>
                <w:color w:val="000000"/>
                <w:sz w:val="16"/>
                <w:szCs w:val="16"/>
                <w:lang w:val="uk-UA"/>
              </w:rPr>
              <w:t xml:space="preserve"> </w:t>
            </w:r>
            <w:r w:rsidRPr="00EB062F">
              <w:rPr>
                <w:color w:val="000000"/>
                <w:sz w:val="16"/>
                <w:szCs w:val="16"/>
                <w:lang w:val="en-US"/>
              </w:rPr>
              <w:t>for</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relevant</w:t>
            </w:r>
            <w:r w:rsidRPr="00271FC4">
              <w:rPr>
                <w:color w:val="000000"/>
                <w:sz w:val="16"/>
                <w:szCs w:val="16"/>
                <w:lang w:val="uk-UA"/>
              </w:rPr>
              <w:t xml:space="preserve"> </w:t>
            </w:r>
            <w:r w:rsidRPr="00EB062F">
              <w:rPr>
                <w:color w:val="000000"/>
                <w:sz w:val="16"/>
                <w:szCs w:val="16"/>
                <w:lang w:val="en-US"/>
              </w:rPr>
              <w:t>species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meat</w:t>
            </w:r>
            <w:r w:rsidRPr="00271FC4">
              <w:rPr>
                <w:color w:val="000000"/>
                <w:sz w:val="16"/>
                <w:szCs w:val="16"/>
                <w:lang w:val="uk-UA"/>
              </w:rPr>
              <w:t xml:space="preserve"> </w:t>
            </w:r>
            <w:r w:rsidRPr="00EB062F">
              <w:rPr>
                <w:color w:val="000000"/>
                <w:sz w:val="16"/>
                <w:szCs w:val="16"/>
                <w:lang w:val="en-US"/>
              </w:rPr>
              <w:t>product</w:t>
            </w:r>
            <w:r w:rsidRPr="00271FC4">
              <w:rPr>
                <w:color w:val="000000"/>
                <w:sz w:val="16"/>
                <w:szCs w:val="16"/>
                <w:lang w:val="uk-UA"/>
              </w:rPr>
              <w:t xml:space="preserve"> </w:t>
            </w:r>
            <w:r w:rsidRPr="00EB062F">
              <w:rPr>
                <w:color w:val="000000"/>
                <w:sz w:val="16"/>
                <w:szCs w:val="16"/>
                <w:lang w:val="en-US"/>
              </w:rPr>
              <w:t>where</w:t>
            </w:r>
            <w:r w:rsidRPr="00271FC4">
              <w:rPr>
                <w:color w:val="000000"/>
                <w:sz w:val="16"/>
                <w:szCs w:val="16"/>
                <w:lang w:val="uk-UA"/>
              </w:rPr>
              <w:t xml:space="preserve"> </w:t>
            </w:r>
            <w:r w:rsidRPr="00EB062F">
              <w:rPr>
                <w:color w:val="000000"/>
                <w:sz w:val="16"/>
                <w:szCs w:val="16"/>
                <w:lang w:val="en-US"/>
              </w:rPr>
              <w:t>BOV</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Bos</w:t>
            </w:r>
            <w:r w:rsidRPr="00271FC4">
              <w:rPr>
                <w:color w:val="000000"/>
                <w:sz w:val="16"/>
                <w:szCs w:val="16"/>
                <w:lang w:val="uk-UA"/>
              </w:rPr>
              <w:t xml:space="preserve"> </w:t>
            </w:r>
            <w:r w:rsidRPr="00EB062F">
              <w:rPr>
                <w:color w:val="000000"/>
                <w:sz w:val="16"/>
                <w:szCs w:val="16"/>
                <w:lang w:val="en-US"/>
              </w:rPr>
              <w:t>taurus</w:t>
            </w:r>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proofErr w:type="spellStart"/>
            <w:r w:rsidRPr="00EB062F">
              <w:rPr>
                <w:color w:val="000000"/>
                <w:sz w:val="16"/>
                <w:szCs w:val="16"/>
                <w:lang w:val="en-US"/>
              </w:rPr>
              <w:t>bison</w:t>
            </w:r>
            <w:proofErr w:type="spellEnd"/>
            <w:r w:rsidRPr="00271FC4">
              <w:rPr>
                <w:color w:val="000000"/>
                <w:sz w:val="16"/>
                <w:szCs w:val="16"/>
                <w:lang w:val="uk-UA"/>
              </w:rPr>
              <w:t xml:space="preserve">, </w:t>
            </w:r>
            <w:r w:rsidRPr="00EB062F">
              <w:rPr>
                <w:color w:val="000000"/>
                <w:sz w:val="16"/>
                <w:szCs w:val="16"/>
                <w:lang w:val="en-US"/>
              </w:rPr>
              <w:t>Bubalus</w:t>
            </w:r>
            <w:r w:rsidRPr="00271FC4">
              <w:rPr>
                <w:color w:val="000000"/>
                <w:sz w:val="16"/>
                <w:szCs w:val="16"/>
                <w:lang w:val="uk-UA"/>
              </w:rPr>
              <w:t xml:space="preserve"> </w:t>
            </w:r>
            <w:r w:rsidRPr="00EB062F">
              <w:rPr>
                <w:color w:val="000000"/>
                <w:sz w:val="16"/>
                <w:szCs w:val="16"/>
                <w:lang w:val="en-US"/>
              </w:rPr>
              <w:t>bubalis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their</w:t>
            </w:r>
            <w:r w:rsidRPr="00271FC4">
              <w:rPr>
                <w:color w:val="000000"/>
                <w:sz w:val="16"/>
                <w:szCs w:val="16"/>
                <w:lang w:val="uk-UA"/>
              </w:rPr>
              <w:t xml:space="preserve"> </w:t>
            </w:r>
            <w:r w:rsidRPr="00EB062F">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OVI</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sheep</w:t>
            </w:r>
            <w:r w:rsidRPr="00271FC4">
              <w:rPr>
                <w:color w:val="000000"/>
                <w:sz w:val="16"/>
                <w:szCs w:val="16"/>
                <w:lang w:val="uk-UA"/>
              </w:rPr>
              <w:t xml:space="preserve"> (</w:t>
            </w:r>
            <w:r w:rsidRPr="00EB062F">
              <w:rPr>
                <w:color w:val="000000"/>
                <w:sz w:val="16"/>
                <w:szCs w:val="16"/>
                <w:lang w:val="en-US"/>
              </w:rPr>
              <w:t>Ovis</w:t>
            </w:r>
            <w:r w:rsidRPr="00271FC4">
              <w:rPr>
                <w:color w:val="000000"/>
                <w:sz w:val="16"/>
                <w:szCs w:val="16"/>
                <w:lang w:val="uk-UA"/>
              </w:rPr>
              <w:t xml:space="preserve"> </w:t>
            </w:r>
            <w:proofErr w:type="spellStart"/>
            <w:r w:rsidRPr="00EB062F">
              <w:rPr>
                <w:color w:val="000000"/>
                <w:sz w:val="16"/>
                <w:szCs w:val="16"/>
                <w:lang w:val="en-US"/>
              </w:rPr>
              <w:t>aries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goats</w:t>
            </w:r>
            <w:r w:rsidRPr="00271FC4">
              <w:rPr>
                <w:color w:val="000000"/>
                <w:sz w:val="16"/>
                <w:szCs w:val="16"/>
                <w:lang w:val="uk-UA"/>
              </w:rPr>
              <w:t xml:space="preserve"> (</w:t>
            </w:r>
            <w:r w:rsidRPr="00EB062F">
              <w:rPr>
                <w:color w:val="000000"/>
                <w:sz w:val="16"/>
                <w:szCs w:val="16"/>
                <w:lang w:val="en-US"/>
              </w:rPr>
              <w:t>Capra</w:t>
            </w:r>
            <w:r w:rsidRPr="00271FC4">
              <w:rPr>
                <w:color w:val="000000"/>
                <w:sz w:val="16"/>
                <w:szCs w:val="16"/>
                <w:lang w:val="uk-UA"/>
              </w:rPr>
              <w:t xml:space="preserve"> </w:t>
            </w:r>
            <w:proofErr w:type="spellStart"/>
            <w:r w:rsidRPr="00EB062F">
              <w:rPr>
                <w:color w:val="000000"/>
                <w:sz w:val="16"/>
                <w:szCs w:val="16"/>
                <w:lang w:val="en-US"/>
              </w:rPr>
              <w:t>hircus</w:t>
            </w:r>
            <w:proofErr w:type="spellEnd"/>
            <w:r w:rsidRPr="00271FC4">
              <w:rPr>
                <w:color w:val="000000"/>
                <w:sz w:val="16"/>
                <w:szCs w:val="16"/>
                <w:lang w:val="uk-UA"/>
              </w:rPr>
              <w:t xml:space="preserve">), </w:t>
            </w:r>
            <w:r w:rsidRPr="00EB062F">
              <w:rPr>
                <w:color w:val="000000"/>
                <w:sz w:val="16"/>
                <w:szCs w:val="16"/>
                <w:lang w:val="en-US"/>
              </w:rPr>
              <w:t>EQU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equine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Equus</w:t>
            </w:r>
            <w:r w:rsidRPr="00271FC4">
              <w:rPr>
                <w:color w:val="000000"/>
                <w:sz w:val="16"/>
                <w:szCs w:val="16"/>
                <w:lang w:val="uk-UA"/>
              </w:rPr>
              <w:t xml:space="preserve"> </w:t>
            </w:r>
            <w:r w:rsidRPr="00EB062F">
              <w:rPr>
                <w:color w:val="000000"/>
                <w:sz w:val="16"/>
                <w:szCs w:val="16"/>
                <w:lang w:val="en-US"/>
              </w:rPr>
              <w:t>caballus</w:t>
            </w:r>
            <w:r w:rsidRPr="00271FC4">
              <w:rPr>
                <w:color w:val="000000"/>
                <w:sz w:val="16"/>
                <w:szCs w:val="16"/>
                <w:lang w:val="uk-UA"/>
              </w:rPr>
              <w:t xml:space="preserve">, </w:t>
            </w:r>
            <w:r w:rsidRPr="00EB062F">
              <w:rPr>
                <w:color w:val="000000"/>
                <w:sz w:val="16"/>
                <w:szCs w:val="16"/>
                <w:lang w:val="en-US"/>
              </w:rPr>
              <w:t>Equu</w:t>
            </w:r>
            <w:r>
              <w:rPr>
                <w:color w:val="000000"/>
                <w:sz w:val="16"/>
                <w:szCs w:val="16"/>
                <w:lang w:val="en-US"/>
              </w:rPr>
              <w:t>s</w:t>
            </w:r>
            <w:r w:rsidRPr="00271FC4">
              <w:rPr>
                <w:color w:val="000000"/>
                <w:sz w:val="16"/>
                <w:szCs w:val="16"/>
                <w:lang w:val="uk-UA"/>
              </w:rPr>
              <w:t xml:space="preserve"> </w:t>
            </w:r>
            <w:proofErr w:type="spellStart"/>
            <w:r>
              <w:rPr>
                <w:color w:val="000000"/>
                <w:sz w:val="16"/>
                <w:szCs w:val="16"/>
                <w:lang w:val="en-US"/>
              </w:rPr>
              <w:t>asinus</w:t>
            </w:r>
            <w:proofErr w:type="spellEnd"/>
            <w:r w:rsidRPr="00271FC4">
              <w:rPr>
                <w:color w:val="000000"/>
                <w:sz w:val="16"/>
                <w:szCs w:val="16"/>
                <w:lang w:val="uk-UA"/>
              </w:rPr>
              <w:t xml:space="preserve"> </w:t>
            </w:r>
            <w:r>
              <w:rPr>
                <w:color w:val="000000"/>
                <w:sz w:val="16"/>
                <w:szCs w:val="16"/>
                <w:lang w:val="en-US"/>
              </w:rPr>
              <w:t>and</w:t>
            </w:r>
            <w:r w:rsidRPr="00271FC4">
              <w:rPr>
                <w:color w:val="000000"/>
                <w:sz w:val="16"/>
                <w:szCs w:val="16"/>
                <w:lang w:val="uk-UA"/>
              </w:rPr>
              <w:t xml:space="preserve"> </w:t>
            </w:r>
            <w:r>
              <w:rPr>
                <w:color w:val="000000"/>
                <w:sz w:val="16"/>
                <w:szCs w:val="16"/>
                <w:lang w:val="en-US"/>
              </w:rPr>
              <w:t>their</w:t>
            </w:r>
            <w:r w:rsidRPr="00271FC4">
              <w:rPr>
                <w:color w:val="000000"/>
                <w:sz w:val="16"/>
                <w:szCs w:val="16"/>
                <w:lang w:val="uk-UA"/>
              </w:rPr>
              <w:t xml:space="preserve"> </w:t>
            </w:r>
            <w:r>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POR</w:t>
            </w:r>
            <w:r w:rsidRPr="00271FC4">
              <w:rPr>
                <w:color w:val="000000"/>
                <w:sz w:val="16"/>
                <w:szCs w:val="16"/>
                <w:lang w:val="uk-UA"/>
              </w:rPr>
              <w:t xml:space="preserve"> = </w:t>
            </w:r>
            <w:r w:rsidRPr="00EB062F">
              <w:rPr>
                <w:color w:val="000000"/>
                <w:sz w:val="16"/>
                <w:szCs w:val="16"/>
                <w:lang w:val="en-US"/>
              </w:rPr>
              <w:t>domest</w:t>
            </w:r>
            <w:r>
              <w:rPr>
                <w:color w:val="000000"/>
                <w:sz w:val="16"/>
                <w:szCs w:val="16"/>
                <w:lang w:val="en-US"/>
              </w:rPr>
              <w:t>ic</w:t>
            </w:r>
            <w:r w:rsidRPr="00271FC4">
              <w:rPr>
                <w:color w:val="000000"/>
                <w:sz w:val="16"/>
                <w:szCs w:val="16"/>
                <w:lang w:val="uk-UA"/>
              </w:rPr>
              <w:t xml:space="preserve"> </w:t>
            </w:r>
            <w:r>
              <w:rPr>
                <w:color w:val="000000"/>
                <w:sz w:val="16"/>
                <w:szCs w:val="16"/>
                <w:lang w:val="en-US"/>
              </w:rPr>
              <w:t>porcine</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Sus</w:t>
            </w:r>
            <w:r w:rsidRPr="00271FC4">
              <w:rPr>
                <w:color w:val="000000"/>
                <w:sz w:val="16"/>
                <w:szCs w:val="16"/>
                <w:lang w:val="uk-UA"/>
              </w:rPr>
              <w:t xml:space="preserve"> </w:t>
            </w:r>
            <w:r>
              <w:rPr>
                <w:color w:val="000000"/>
                <w:sz w:val="16"/>
                <w:szCs w:val="16"/>
                <w:lang w:val="en-US"/>
              </w:rPr>
              <w:t>scrofa</w:t>
            </w:r>
            <w:r w:rsidRPr="00271FC4">
              <w:rPr>
                <w:color w:val="000000"/>
                <w:sz w:val="16"/>
                <w:szCs w:val="16"/>
                <w:lang w:val="uk-UA"/>
              </w:rPr>
              <w:t xml:space="preserve">), </w:t>
            </w:r>
            <w:r w:rsidRPr="00EB062F">
              <w:rPr>
                <w:color w:val="000000"/>
                <w:sz w:val="16"/>
                <w:szCs w:val="16"/>
                <w:lang w:val="en-US"/>
              </w:rPr>
              <w:t>RM</w:t>
            </w:r>
            <w:r w:rsidRPr="00271FC4">
              <w:rPr>
                <w:color w:val="000000"/>
                <w:sz w:val="16"/>
                <w:szCs w:val="16"/>
                <w:lang w:val="uk-UA"/>
              </w:rPr>
              <w:t xml:space="preserve"> =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rabbits</w:t>
            </w:r>
            <w:r w:rsidRPr="00271FC4">
              <w:rPr>
                <w:color w:val="000000"/>
                <w:sz w:val="16"/>
                <w:szCs w:val="16"/>
                <w:lang w:val="uk-UA"/>
              </w:rPr>
              <w:t xml:space="preserve">, </w:t>
            </w:r>
            <w:r w:rsidRPr="00EB062F">
              <w:rPr>
                <w:color w:val="000000"/>
                <w:sz w:val="16"/>
                <w:szCs w:val="16"/>
                <w:lang w:val="en-US"/>
              </w:rPr>
              <w:t>POU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poultry</w:t>
            </w:r>
            <w:r w:rsidRPr="00271FC4">
              <w:rPr>
                <w:color w:val="000000"/>
                <w:sz w:val="16"/>
                <w:szCs w:val="16"/>
                <w:lang w:val="uk-UA"/>
              </w:rPr>
              <w:t xml:space="preserve">, </w:t>
            </w:r>
            <w:r w:rsidRPr="00EB062F">
              <w:rPr>
                <w:color w:val="000000"/>
                <w:sz w:val="16"/>
                <w:szCs w:val="16"/>
                <w:lang w:val="en-US"/>
              </w:rPr>
              <w:t>RAT</w:t>
            </w:r>
            <w:r w:rsidRPr="00271FC4">
              <w:rPr>
                <w:color w:val="000000"/>
                <w:sz w:val="16"/>
                <w:szCs w:val="16"/>
                <w:lang w:val="uk-UA"/>
              </w:rPr>
              <w:t xml:space="preserve"> = </w:t>
            </w:r>
            <w:r w:rsidRPr="00EB062F">
              <w:rPr>
                <w:color w:val="000000"/>
                <w:sz w:val="16"/>
                <w:szCs w:val="16"/>
                <w:lang w:val="en-US"/>
              </w:rPr>
              <w:t>ratites</w:t>
            </w:r>
            <w:r w:rsidRPr="00271FC4">
              <w:rPr>
                <w:color w:val="000000"/>
                <w:sz w:val="16"/>
                <w:szCs w:val="16"/>
                <w:lang w:val="uk-UA"/>
              </w:rPr>
              <w:t xml:space="preserve">, </w:t>
            </w:r>
            <w:r w:rsidRPr="00EB062F">
              <w:rPr>
                <w:color w:val="000000"/>
                <w:sz w:val="16"/>
                <w:szCs w:val="16"/>
                <w:lang w:val="en-US"/>
              </w:rPr>
              <w:t>RUF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cer</w:t>
            </w:r>
            <w:r>
              <w:rPr>
                <w:color w:val="000000"/>
                <w:sz w:val="16"/>
                <w:szCs w:val="16"/>
                <w:lang w:val="en-US"/>
              </w:rPr>
              <w:t>vid</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kept</w:t>
            </w:r>
            <w:r w:rsidRPr="00271FC4">
              <w:rPr>
                <w:color w:val="000000"/>
                <w:sz w:val="16"/>
                <w:szCs w:val="16"/>
                <w:lang w:val="uk-UA"/>
              </w:rPr>
              <w:t xml:space="preserve"> </w:t>
            </w:r>
            <w:r>
              <w:rPr>
                <w:color w:val="000000"/>
                <w:sz w:val="16"/>
                <w:szCs w:val="16"/>
                <w:lang w:val="en-US"/>
              </w:rPr>
              <w:t>as</w:t>
            </w:r>
            <w:r w:rsidRPr="00271FC4">
              <w:rPr>
                <w:color w:val="000000"/>
                <w:sz w:val="16"/>
                <w:szCs w:val="16"/>
                <w:lang w:val="uk-UA"/>
              </w:rPr>
              <w:t xml:space="preserve"> </w:t>
            </w:r>
            <w:r>
              <w:rPr>
                <w:color w:val="000000"/>
                <w:sz w:val="16"/>
                <w:szCs w:val="16"/>
                <w:lang w:val="en-US"/>
              </w:rPr>
              <w:t>farmed</w:t>
            </w:r>
            <w:r w:rsidRPr="00271FC4">
              <w:rPr>
                <w:color w:val="000000"/>
                <w:sz w:val="16"/>
                <w:szCs w:val="16"/>
                <w:lang w:val="uk-UA"/>
              </w:rPr>
              <w:t xml:space="preserve"> </w:t>
            </w:r>
            <w:r>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RUW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cervid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SUF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kept</w:t>
            </w:r>
            <w:r w:rsidRPr="00271FC4">
              <w:rPr>
                <w:color w:val="000000"/>
                <w:sz w:val="16"/>
                <w:szCs w:val="16"/>
                <w:lang w:val="uk-UA"/>
              </w:rPr>
              <w:t xml:space="preserve"> </w:t>
            </w:r>
            <w:r w:rsidRPr="00EB062F">
              <w:rPr>
                <w:color w:val="000000"/>
                <w:sz w:val="16"/>
                <w:szCs w:val="16"/>
                <w:lang w:val="en-US"/>
              </w:rPr>
              <w:t>as</w:t>
            </w:r>
            <w:r w:rsidRPr="00271FC4">
              <w:rPr>
                <w:color w:val="000000"/>
                <w:sz w:val="16"/>
                <w:szCs w:val="16"/>
                <w:lang w:val="uk-UA"/>
              </w:rPr>
              <w:t xml:space="preserve">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w:t>
            </w:r>
            <w:r>
              <w:rPr>
                <w:color w:val="000000"/>
                <w:sz w:val="16"/>
                <w:szCs w:val="16"/>
                <w:lang w:val="en-US"/>
              </w:rPr>
              <w:t>imals</w:t>
            </w:r>
            <w:r w:rsidRPr="00271FC4">
              <w:rPr>
                <w:color w:val="000000"/>
                <w:sz w:val="16"/>
                <w:szCs w:val="16"/>
                <w:lang w:val="uk-UA"/>
              </w:rPr>
              <w:t xml:space="preserve"> </w:t>
            </w:r>
            <w:r>
              <w:rPr>
                <w:color w:val="000000"/>
                <w:sz w:val="16"/>
                <w:szCs w:val="16"/>
                <w:lang w:val="en-US"/>
              </w:rPr>
              <w:t>of</w:t>
            </w:r>
            <w:r w:rsidRPr="00271FC4">
              <w:rPr>
                <w:color w:val="000000"/>
                <w:sz w:val="16"/>
                <w:szCs w:val="16"/>
                <w:lang w:val="uk-UA"/>
              </w:rPr>
              <w:t xml:space="preserve"> </w:t>
            </w:r>
            <w:r>
              <w:rPr>
                <w:color w:val="000000"/>
                <w:sz w:val="16"/>
                <w:szCs w:val="16"/>
                <w:lang w:val="en-US"/>
              </w:rPr>
              <w:t>the</w:t>
            </w:r>
            <w:r w:rsidRPr="00271FC4">
              <w:rPr>
                <w:color w:val="000000"/>
                <w:sz w:val="16"/>
                <w:szCs w:val="16"/>
                <w:lang w:val="uk-UA"/>
              </w:rPr>
              <w:t xml:space="preserve"> </w:t>
            </w:r>
            <w:r>
              <w:rPr>
                <w:color w:val="000000"/>
                <w:sz w:val="16"/>
                <w:szCs w:val="16"/>
                <w:lang w:val="en-US"/>
              </w:rPr>
              <w:t>family</w:t>
            </w:r>
            <w:r w:rsidRPr="00271FC4">
              <w:rPr>
                <w:color w:val="000000"/>
                <w:sz w:val="16"/>
                <w:szCs w:val="16"/>
                <w:lang w:val="uk-UA"/>
              </w:rPr>
              <w:t xml:space="preserve"> </w:t>
            </w:r>
            <w:proofErr w:type="spellStart"/>
            <w:r>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SUW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EQW</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proofErr w:type="spellStart"/>
            <w:r w:rsidRPr="00EB062F">
              <w:rPr>
                <w:color w:val="000000"/>
                <w:sz w:val="16"/>
                <w:szCs w:val="16"/>
                <w:lang w:val="en-US"/>
              </w:rPr>
              <w:t>solipeds</w:t>
            </w:r>
            <w:proofErr w:type="spellEnd"/>
            <w:r w:rsidRPr="00271FC4">
              <w:rPr>
                <w:color w:val="000000"/>
                <w:sz w:val="16"/>
                <w:szCs w:val="16"/>
                <w:lang w:val="uk-UA"/>
              </w:rPr>
              <w:t xml:space="preserve">, </w:t>
            </w:r>
            <w:r w:rsidRPr="00EB062F">
              <w:rPr>
                <w:color w:val="000000"/>
                <w:sz w:val="16"/>
                <w:szCs w:val="16"/>
                <w:lang w:val="en-US"/>
              </w:rPr>
              <w:t>WL</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l</w:t>
            </w:r>
            <w:r>
              <w:rPr>
                <w:color w:val="000000"/>
                <w:sz w:val="16"/>
                <w:szCs w:val="16"/>
                <w:lang w:val="en-US"/>
              </w:rPr>
              <w:t>eporidae</w:t>
            </w:r>
            <w:proofErr w:type="spellEnd"/>
            <w:r w:rsidRPr="00F06E52">
              <w:rPr>
                <w:color w:val="000000"/>
                <w:sz w:val="16"/>
                <w:szCs w:val="16"/>
                <w:lang w:val="uk-UA"/>
              </w:rPr>
              <w:t>,</w:t>
            </w:r>
            <w:r w:rsidR="00E60CBE" w:rsidRPr="00CE4909">
              <w:rPr>
                <w:color w:val="000000"/>
                <w:sz w:val="16"/>
                <w:szCs w:val="16"/>
                <w:lang w:val="uk-UA"/>
              </w:rPr>
              <w:t xml:space="preserve"> </w:t>
            </w:r>
            <w:r w:rsidR="00E60CBE" w:rsidRPr="00F06E52">
              <w:rPr>
                <w:color w:val="000000"/>
                <w:sz w:val="16"/>
                <w:szCs w:val="16"/>
                <w:lang w:val="en-US"/>
              </w:rPr>
              <w:t>WM</w:t>
            </w:r>
            <w:r w:rsidR="00E60CBE" w:rsidRPr="00CE4909">
              <w:rPr>
                <w:color w:val="000000"/>
                <w:sz w:val="16"/>
                <w:szCs w:val="16"/>
                <w:lang w:val="uk-UA"/>
              </w:rPr>
              <w:t>=</w:t>
            </w:r>
            <w:r w:rsidR="00E60CBE" w:rsidRPr="00F06E52">
              <w:rPr>
                <w:color w:val="000000"/>
                <w:sz w:val="16"/>
                <w:szCs w:val="16"/>
                <w:lang w:val="en-US"/>
              </w:rPr>
              <w:t>wild</w:t>
            </w:r>
            <w:r w:rsidR="00E60CBE" w:rsidRPr="00CE4909">
              <w:rPr>
                <w:color w:val="000000"/>
                <w:sz w:val="16"/>
                <w:szCs w:val="16"/>
                <w:lang w:val="uk-UA"/>
              </w:rPr>
              <w:t xml:space="preserve"> </w:t>
            </w:r>
            <w:r w:rsidR="00E60CBE" w:rsidRPr="00F06E52">
              <w:rPr>
                <w:color w:val="000000"/>
                <w:sz w:val="16"/>
                <w:szCs w:val="16"/>
                <w:lang w:val="en-US"/>
              </w:rPr>
              <w:t>land</w:t>
            </w:r>
            <w:r w:rsidR="00E60CBE" w:rsidRPr="00CE4909">
              <w:rPr>
                <w:color w:val="000000"/>
                <w:sz w:val="16"/>
                <w:szCs w:val="16"/>
                <w:lang w:val="uk-UA"/>
              </w:rPr>
              <w:t xml:space="preserve"> </w:t>
            </w:r>
            <w:r w:rsidR="00E60CBE" w:rsidRPr="00F06E52">
              <w:rPr>
                <w:color w:val="000000"/>
                <w:sz w:val="16"/>
                <w:szCs w:val="16"/>
                <w:lang w:val="en-US"/>
              </w:rPr>
              <w:t>mammals</w:t>
            </w:r>
            <w:r w:rsidR="00E60CBE" w:rsidRPr="00CE4909">
              <w:rPr>
                <w:color w:val="000000"/>
                <w:sz w:val="16"/>
                <w:szCs w:val="16"/>
                <w:lang w:val="uk-UA"/>
              </w:rPr>
              <w:t xml:space="preserve"> </w:t>
            </w:r>
            <w:r w:rsidR="00E60CBE" w:rsidRPr="00F06E52">
              <w:rPr>
                <w:color w:val="000000"/>
                <w:sz w:val="16"/>
                <w:szCs w:val="16"/>
                <w:lang w:val="en-US"/>
              </w:rPr>
              <w:t>other</w:t>
            </w:r>
            <w:r w:rsidR="00E60CBE" w:rsidRPr="00CE4909">
              <w:rPr>
                <w:color w:val="000000"/>
                <w:sz w:val="16"/>
                <w:szCs w:val="16"/>
                <w:lang w:val="uk-UA"/>
              </w:rPr>
              <w:t xml:space="preserve"> </w:t>
            </w:r>
            <w:r w:rsidR="00E60CBE" w:rsidRPr="00F06E52">
              <w:rPr>
                <w:color w:val="000000"/>
                <w:sz w:val="16"/>
                <w:szCs w:val="16"/>
                <w:lang w:val="en-US"/>
              </w:rPr>
              <w:t>than</w:t>
            </w:r>
            <w:r w:rsidR="00E60CBE" w:rsidRPr="00CE4909">
              <w:rPr>
                <w:color w:val="000000"/>
                <w:sz w:val="16"/>
                <w:szCs w:val="16"/>
                <w:lang w:val="uk-UA"/>
              </w:rPr>
              <w:t xml:space="preserve"> </w:t>
            </w:r>
            <w:r w:rsidR="00E60CBE" w:rsidRPr="00F06E52">
              <w:rPr>
                <w:color w:val="000000"/>
                <w:sz w:val="16"/>
                <w:szCs w:val="16"/>
                <w:lang w:val="en-US"/>
              </w:rPr>
              <w:t>ungulates</w:t>
            </w:r>
            <w:r w:rsidR="00E60CBE" w:rsidRPr="00CE4909">
              <w:rPr>
                <w:color w:val="000000"/>
                <w:sz w:val="16"/>
                <w:szCs w:val="16"/>
                <w:lang w:val="uk-UA"/>
              </w:rPr>
              <w:t xml:space="preserve"> </w:t>
            </w:r>
            <w:r w:rsidR="00E60CBE" w:rsidRPr="00F06E52">
              <w:rPr>
                <w:color w:val="000000"/>
                <w:sz w:val="16"/>
                <w:szCs w:val="16"/>
                <w:lang w:val="en-US"/>
              </w:rPr>
              <w:t>and</w:t>
            </w:r>
            <w:r w:rsidR="00E60CBE" w:rsidRPr="00CE4909">
              <w:rPr>
                <w:color w:val="000000"/>
                <w:sz w:val="16"/>
                <w:szCs w:val="16"/>
                <w:lang w:val="uk-UA"/>
              </w:rPr>
              <w:t xml:space="preserve"> </w:t>
            </w:r>
            <w:proofErr w:type="spellStart"/>
            <w:r w:rsidR="00E60CBE" w:rsidRPr="00F06E52">
              <w:rPr>
                <w:color w:val="000000"/>
                <w:sz w:val="16"/>
                <w:szCs w:val="16"/>
                <w:lang w:val="en-US"/>
              </w:rPr>
              <w:t>leporidae</w:t>
            </w:r>
            <w:proofErr w:type="spellEnd"/>
            <w:r w:rsidR="00E60CBE" w:rsidRPr="00CE4909">
              <w:rPr>
                <w:color w:val="000000"/>
                <w:sz w:val="16"/>
                <w:szCs w:val="16"/>
                <w:lang w:val="uk-UA"/>
              </w:rPr>
              <w:t>;</w:t>
            </w:r>
            <w:r w:rsidRPr="00271FC4">
              <w:rPr>
                <w:color w:val="000000"/>
                <w:sz w:val="16"/>
                <w:szCs w:val="16"/>
                <w:lang w:val="uk-UA"/>
              </w:rPr>
              <w:t xml:space="preserve"> </w:t>
            </w:r>
            <w:r>
              <w:rPr>
                <w:color w:val="000000"/>
                <w:sz w:val="16"/>
                <w:szCs w:val="16"/>
                <w:lang w:val="en-US"/>
              </w:rPr>
              <w:t>GBM</w:t>
            </w:r>
            <w:r w:rsidRPr="00271FC4">
              <w:rPr>
                <w:color w:val="000000"/>
                <w:sz w:val="16"/>
                <w:szCs w:val="16"/>
                <w:lang w:val="uk-UA"/>
              </w:rPr>
              <w:t xml:space="preserve"> = </w:t>
            </w:r>
            <w:r>
              <w:rPr>
                <w:color w:val="000000"/>
                <w:sz w:val="16"/>
                <w:szCs w:val="16"/>
                <w:lang w:val="en-US"/>
              </w:rPr>
              <w:t>game</w:t>
            </w:r>
            <w:r w:rsidRPr="00271FC4">
              <w:rPr>
                <w:color w:val="000000"/>
                <w:sz w:val="16"/>
                <w:szCs w:val="16"/>
                <w:lang w:val="uk-UA"/>
              </w:rPr>
              <w:t xml:space="preserve"> </w:t>
            </w:r>
            <w:r>
              <w:rPr>
                <w:color w:val="000000"/>
                <w:sz w:val="16"/>
                <w:szCs w:val="16"/>
                <w:lang w:val="en-US"/>
              </w:rPr>
              <w:t>birds</w:t>
            </w:r>
            <w:r>
              <w:rPr>
                <w:color w:val="000000"/>
                <w:sz w:val="16"/>
                <w:szCs w:val="16"/>
                <w:lang w:val="uk-UA"/>
              </w:rPr>
              <w:t>/</w:t>
            </w:r>
            <w:r w:rsidRPr="00271FC4">
              <w:rPr>
                <w:lang w:val="uk-UA"/>
              </w:rPr>
              <w:t xml:space="preserve"> </w:t>
            </w:r>
            <w:r w:rsidRPr="00E61B2A">
              <w:rPr>
                <w:b/>
                <w:color w:val="000000"/>
                <w:sz w:val="16"/>
                <w:szCs w:val="16"/>
                <w:lang w:val="uk-UA"/>
              </w:rPr>
              <w:t>Зазначити код відповідного виду тварин, з яких отримано м’ясні продукти, оброблені шлунки, міхури та кишки, де BOV = свійська ВРХ (</w:t>
            </w:r>
            <w:proofErr w:type="spellStart"/>
            <w:r w:rsidRPr="00E61B2A">
              <w:rPr>
                <w:b/>
                <w:color w:val="000000"/>
                <w:sz w:val="16"/>
                <w:szCs w:val="16"/>
                <w:lang w:val="uk-UA"/>
              </w:rPr>
              <w:t>Bos</w:t>
            </w:r>
            <w:proofErr w:type="spellEnd"/>
            <w:r w:rsidRPr="00E61B2A">
              <w:rPr>
                <w:b/>
                <w:color w:val="000000"/>
                <w:sz w:val="16"/>
                <w:szCs w:val="16"/>
                <w:lang w:val="uk-UA"/>
              </w:rPr>
              <w:t xml:space="preserve"> </w:t>
            </w:r>
            <w:proofErr w:type="spellStart"/>
            <w:r w:rsidRPr="00E61B2A">
              <w:rPr>
                <w:b/>
                <w:color w:val="000000"/>
                <w:sz w:val="16"/>
                <w:szCs w:val="16"/>
                <w:lang w:val="uk-UA"/>
              </w:rPr>
              <w:t>taurus</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Bubalus</w:t>
            </w:r>
            <w:proofErr w:type="spellEnd"/>
            <w:r w:rsidRPr="00E61B2A">
              <w:rPr>
                <w:b/>
                <w:color w:val="000000"/>
                <w:sz w:val="16"/>
                <w:szCs w:val="16"/>
                <w:lang w:val="uk-UA"/>
              </w:rPr>
              <w:t xml:space="preserve"> </w:t>
            </w:r>
            <w:proofErr w:type="spellStart"/>
            <w:r w:rsidRPr="00E61B2A">
              <w:rPr>
                <w:b/>
                <w:color w:val="000000"/>
                <w:sz w:val="16"/>
                <w:szCs w:val="16"/>
                <w:lang w:val="uk-UA"/>
              </w:rPr>
              <w:t>bubalis</w:t>
            </w:r>
            <w:proofErr w:type="spellEnd"/>
            <w:r w:rsidRPr="00E61B2A">
              <w:rPr>
                <w:b/>
                <w:color w:val="000000"/>
                <w:sz w:val="16"/>
                <w:szCs w:val="16"/>
                <w:lang w:val="uk-UA"/>
              </w:rPr>
              <w:t xml:space="preserve"> і їх помісі); OVI = свійські вівці (</w:t>
            </w:r>
            <w:proofErr w:type="spellStart"/>
            <w:r w:rsidRPr="00E61B2A">
              <w:rPr>
                <w:b/>
                <w:color w:val="000000"/>
                <w:sz w:val="16"/>
                <w:szCs w:val="16"/>
                <w:lang w:val="uk-UA"/>
              </w:rPr>
              <w:t>Ovis</w:t>
            </w:r>
            <w:proofErr w:type="spellEnd"/>
            <w:r w:rsidRPr="00E61B2A">
              <w:rPr>
                <w:b/>
                <w:color w:val="000000"/>
                <w:sz w:val="16"/>
                <w:szCs w:val="16"/>
                <w:lang w:val="uk-UA"/>
              </w:rPr>
              <w:t xml:space="preserve"> </w:t>
            </w:r>
            <w:proofErr w:type="spellStart"/>
            <w:r w:rsidRPr="00E61B2A">
              <w:rPr>
                <w:b/>
                <w:color w:val="000000"/>
                <w:sz w:val="16"/>
                <w:szCs w:val="16"/>
                <w:lang w:val="uk-UA"/>
              </w:rPr>
              <w:t>aries</w:t>
            </w:r>
            <w:proofErr w:type="spellEnd"/>
            <w:r w:rsidRPr="00E61B2A">
              <w:rPr>
                <w:b/>
                <w:color w:val="000000"/>
                <w:sz w:val="16"/>
                <w:szCs w:val="16"/>
                <w:lang w:val="uk-UA"/>
              </w:rPr>
              <w:t>) та кози (</w:t>
            </w:r>
            <w:proofErr w:type="spellStart"/>
            <w:r w:rsidRPr="00E61B2A">
              <w:rPr>
                <w:b/>
                <w:color w:val="000000"/>
                <w:sz w:val="16"/>
                <w:szCs w:val="16"/>
                <w:lang w:val="uk-UA"/>
              </w:rPr>
              <w:t>Capra</w:t>
            </w:r>
            <w:proofErr w:type="spellEnd"/>
            <w:r w:rsidRPr="00E61B2A">
              <w:rPr>
                <w:b/>
                <w:color w:val="000000"/>
                <w:sz w:val="16"/>
                <w:szCs w:val="16"/>
                <w:lang w:val="uk-UA"/>
              </w:rPr>
              <w:t xml:space="preserve"> </w:t>
            </w:r>
            <w:proofErr w:type="spellStart"/>
            <w:r w:rsidRPr="00E61B2A">
              <w:rPr>
                <w:b/>
                <w:color w:val="000000"/>
                <w:sz w:val="16"/>
                <w:szCs w:val="16"/>
                <w:lang w:val="uk-UA"/>
              </w:rPr>
              <w:t>hircus</w:t>
            </w:r>
            <w:proofErr w:type="spellEnd"/>
            <w:r w:rsidRPr="00E61B2A">
              <w:rPr>
                <w:b/>
                <w:color w:val="000000"/>
                <w:sz w:val="16"/>
                <w:szCs w:val="16"/>
                <w:lang w:val="uk-UA"/>
              </w:rPr>
              <w:t xml:space="preserve">); </w:t>
            </w:r>
            <w:r w:rsidRPr="00E61B2A">
              <w:rPr>
                <w:b/>
                <w:color w:val="000000"/>
                <w:sz w:val="16"/>
                <w:szCs w:val="16"/>
                <w:lang w:val="en-US"/>
              </w:rPr>
              <w:t>EQU</w:t>
            </w:r>
            <w:r w:rsidRPr="00E61B2A">
              <w:rPr>
                <w:b/>
                <w:color w:val="000000"/>
                <w:sz w:val="16"/>
                <w:szCs w:val="16"/>
                <w:lang w:val="uk-UA"/>
              </w:rPr>
              <w:t xml:space="preserve"> = свійські коні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caballus</w:t>
            </w:r>
            <w:proofErr w:type="spellEnd"/>
            <w:r w:rsidRPr="00E61B2A">
              <w:rPr>
                <w:b/>
                <w:color w:val="000000"/>
                <w:sz w:val="16"/>
                <w:szCs w:val="16"/>
                <w:lang w:val="uk-UA"/>
              </w:rPr>
              <w:t xml:space="preserve">,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asinusі</w:t>
            </w:r>
            <w:proofErr w:type="spellEnd"/>
            <w:r w:rsidRPr="00E61B2A">
              <w:rPr>
                <w:b/>
                <w:color w:val="000000"/>
                <w:sz w:val="16"/>
                <w:szCs w:val="16"/>
                <w:lang w:val="uk-UA"/>
              </w:rPr>
              <w:t xml:space="preserve"> їх помісі); POR = свійські свині (</w:t>
            </w:r>
            <w:proofErr w:type="spellStart"/>
            <w:r w:rsidRPr="00E61B2A">
              <w:rPr>
                <w:b/>
                <w:color w:val="000000"/>
                <w:sz w:val="16"/>
                <w:szCs w:val="16"/>
                <w:lang w:val="uk-UA"/>
              </w:rPr>
              <w:t>Sus</w:t>
            </w:r>
            <w:proofErr w:type="spellEnd"/>
            <w:r w:rsidRPr="00E61B2A">
              <w:rPr>
                <w:b/>
                <w:color w:val="000000"/>
                <w:sz w:val="16"/>
                <w:szCs w:val="16"/>
                <w:lang w:val="uk-UA"/>
              </w:rPr>
              <w:t xml:space="preserve"> </w:t>
            </w:r>
            <w:proofErr w:type="spellStart"/>
            <w:r w:rsidRPr="00E61B2A">
              <w:rPr>
                <w:b/>
                <w:color w:val="000000"/>
                <w:sz w:val="16"/>
                <w:szCs w:val="16"/>
                <w:lang w:val="uk-UA"/>
              </w:rPr>
              <w:t>scrofa</w:t>
            </w:r>
            <w:proofErr w:type="spellEnd"/>
            <w:r w:rsidRPr="00E61B2A">
              <w:rPr>
                <w:b/>
                <w:color w:val="000000"/>
                <w:sz w:val="16"/>
                <w:szCs w:val="16"/>
                <w:lang w:val="uk-UA"/>
              </w:rPr>
              <w:t xml:space="preserve">); RM = свійські  кролі;  </w:t>
            </w:r>
            <w:r w:rsidRPr="00E61B2A">
              <w:rPr>
                <w:b/>
                <w:color w:val="000000"/>
                <w:sz w:val="16"/>
                <w:szCs w:val="16"/>
                <w:lang w:val="en-US"/>
              </w:rPr>
              <w:t>POU</w:t>
            </w:r>
            <w:r w:rsidRPr="00E61B2A">
              <w:rPr>
                <w:b/>
                <w:color w:val="000000"/>
                <w:sz w:val="16"/>
                <w:szCs w:val="16"/>
                <w:lang w:val="uk-UA"/>
              </w:rPr>
              <w:t xml:space="preserve"> = свійська птиця; </w:t>
            </w:r>
            <w:r w:rsidRPr="00E61B2A">
              <w:rPr>
                <w:b/>
                <w:color w:val="000000"/>
                <w:sz w:val="16"/>
                <w:szCs w:val="16"/>
                <w:lang w:val="en-US"/>
              </w:rPr>
              <w:t>RAT</w:t>
            </w:r>
            <w:r w:rsidRPr="00E61B2A">
              <w:rPr>
                <w:b/>
                <w:color w:val="000000"/>
                <w:sz w:val="16"/>
                <w:szCs w:val="16"/>
                <w:lang w:val="uk-UA"/>
              </w:rPr>
              <w:t>-</w:t>
            </w:r>
            <w:proofErr w:type="spellStart"/>
            <w:r w:rsidRPr="00E61B2A">
              <w:rPr>
                <w:b/>
                <w:color w:val="000000"/>
                <w:sz w:val="16"/>
                <w:szCs w:val="16"/>
                <w:lang w:val="uk-UA"/>
              </w:rPr>
              <w:t>безкілеві</w:t>
            </w:r>
            <w:proofErr w:type="spellEnd"/>
            <w:r w:rsidRPr="00E61B2A">
              <w:rPr>
                <w:b/>
                <w:color w:val="000000"/>
                <w:sz w:val="16"/>
                <w:szCs w:val="16"/>
                <w:lang w:val="uk-UA"/>
              </w:rPr>
              <w:t xml:space="preserve">, RUF: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верблюдові та вирощені на фермі дикі оленеві; RUW: дикі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дикі верблюдові та дикі оленеві; SUF: вирощена на фермі </w:t>
            </w:r>
            <w:proofErr w:type="spellStart"/>
            <w:r w:rsidRPr="00E61B2A">
              <w:rPr>
                <w:b/>
                <w:color w:val="000000"/>
                <w:sz w:val="16"/>
                <w:szCs w:val="16"/>
                <w:lang w:val="uk-UA"/>
              </w:rPr>
              <w:t>дичинадиких</w:t>
            </w:r>
            <w:proofErr w:type="spellEnd"/>
            <w:r w:rsidRPr="00E61B2A">
              <w:rPr>
                <w:b/>
                <w:color w:val="000000"/>
                <w:sz w:val="16"/>
                <w:szCs w:val="16"/>
                <w:lang w:val="uk-UA"/>
              </w:rPr>
              <w:t xml:space="preserve"> порід свиней та тварин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SUW: дикі тварини диких порід свиней та тварини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EQW = дикі однокопитні, WL = дикі зайцеподібні, </w:t>
            </w:r>
            <w:r w:rsidR="00E60CBE" w:rsidRPr="00F06E52">
              <w:rPr>
                <w:b/>
                <w:color w:val="000000"/>
                <w:sz w:val="16"/>
                <w:szCs w:val="16"/>
                <w:lang w:val="uk-UA"/>
              </w:rPr>
              <w:t>WM=дикі наземні ссавці, крім копи</w:t>
            </w:r>
            <w:r w:rsidR="00F06E52">
              <w:rPr>
                <w:b/>
                <w:color w:val="000000"/>
                <w:sz w:val="16"/>
                <w:szCs w:val="16"/>
                <w:lang w:val="uk-UA"/>
              </w:rPr>
              <w:t>тних і зайцеподібних</w:t>
            </w:r>
            <w:r w:rsidR="00E60CBE" w:rsidRPr="00E60CBE">
              <w:rPr>
                <w:b/>
                <w:color w:val="000000"/>
                <w:sz w:val="16"/>
                <w:szCs w:val="16"/>
                <w:lang w:val="uk-UA"/>
              </w:rPr>
              <w:t>;</w:t>
            </w:r>
            <w:r w:rsidR="00E60CBE" w:rsidRPr="00CE4909">
              <w:rPr>
                <w:b/>
                <w:color w:val="000000"/>
                <w:sz w:val="16"/>
                <w:szCs w:val="16"/>
                <w:lang w:val="uk-UA"/>
              </w:rPr>
              <w:t xml:space="preserve"> </w:t>
            </w:r>
            <w:r w:rsidRPr="00E61B2A">
              <w:rPr>
                <w:b/>
                <w:color w:val="000000"/>
                <w:sz w:val="16"/>
                <w:szCs w:val="16"/>
                <w:lang w:val="uk-UA"/>
              </w:rPr>
              <w:t>GBM = перната дичина</w:t>
            </w:r>
            <w:r w:rsidR="001F5A2D" w:rsidRPr="001F5A2D">
              <w:rPr>
                <w:b/>
                <w:color w:val="000000"/>
                <w:sz w:val="16"/>
                <w:szCs w:val="16"/>
                <w:lang w:val="uk-UA"/>
              </w:rPr>
              <w:t>.</w:t>
            </w:r>
          </w:p>
          <w:p w14:paraId="3C4FE216" w14:textId="77777777" w:rsidR="00AA5C38" w:rsidRPr="00371952" w:rsidRDefault="00AA5C38" w:rsidP="00AA5C38">
            <w:pPr>
              <w:shd w:val="clear" w:color="auto" w:fill="FFFFFF"/>
              <w:spacing w:before="60" w:after="60"/>
              <w:ind w:left="243" w:right="68" w:hanging="198"/>
              <w:jc w:val="both"/>
              <w:rPr>
                <w:rFonts w:ascii="Tahoma" w:hAnsi="Tahoma" w:cs="Tahoma"/>
                <w:color w:val="000000" w:themeColor="text1"/>
                <w:sz w:val="10"/>
                <w:szCs w:val="10"/>
                <w:shd w:val="clear" w:color="auto" w:fill="FFFFFF"/>
                <w:lang w:val="uk-UA"/>
              </w:rPr>
            </w:pPr>
          </w:p>
          <w:p w14:paraId="5FA1278E" w14:textId="77777777" w:rsidR="00AA5C38" w:rsidRPr="0076652E" w:rsidRDefault="00AA5C38" w:rsidP="00AA5C38">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r w:rsidRPr="0076652E">
              <w:rPr>
                <w:rFonts w:ascii="Tahoma" w:hAnsi="Tahoma" w:cs="Tahoma"/>
                <w:color w:val="000000" w:themeColor="text1"/>
                <w:sz w:val="10"/>
                <w:szCs w:val="10"/>
                <w:shd w:val="clear" w:color="auto" w:fill="FFFFFF"/>
                <w:lang w:val="en-US"/>
              </w:rPr>
              <w:t>Q</w:t>
            </w:r>
            <w:r>
              <w:rPr>
                <w:rFonts w:ascii="Tahoma" w:hAnsi="Tahoma" w:cs="Tahoma"/>
                <w:color w:val="000000" w:themeColor="text1"/>
                <w:sz w:val="10"/>
                <w:szCs w:val="10"/>
                <w:shd w:val="clear" w:color="auto" w:fill="FFFFFF"/>
                <w:lang w:val="en-US"/>
              </w:rPr>
              <w:t xml:space="preserve">    </w:t>
            </w:r>
            <w:r w:rsidRPr="0076652E">
              <w:rPr>
                <w:rFonts w:ascii="Tahoma" w:hAnsi="Tahoma" w:cs="Tahoma"/>
                <w:color w:val="000000" w:themeColor="text1"/>
                <w:sz w:val="10"/>
                <w:szCs w:val="10"/>
                <w:shd w:val="clear" w:color="auto" w:fill="FFFFFF"/>
                <w:lang w:val="en-US"/>
              </w:rPr>
              <w:t xml:space="preserve">Commission Implementing Regulation (EU) 2021/405 of 24 March 2021 laying down the lists of third countries or regions thereof </w:t>
            </w:r>
            <w:proofErr w:type="spellStart"/>
            <w:r w:rsidRPr="0076652E">
              <w:rPr>
                <w:rFonts w:ascii="Tahoma" w:hAnsi="Tahoma" w:cs="Tahoma"/>
                <w:color w:val="000000" w:themeColor="text1"/>
                <w:sz w:val="10"/>
                <w:szCs w:val="10"/>
                <w:shd w:val="clear" w:color="auto" w:fill="FFFFFF"/>
                <w:lang w:val="en-US"/>
              </w:rPr>
              <w:t>authorised</w:t>
            </w:r>
            <w:proofErr w:type="spellEnd"/>
            <w:r w:rsidRPr="0076652E">
              <w:rPr>
                <w:rFonts w:ascii="Tahoma" w:hAnsi="Tahoma" w:cs="Tahoma"/>
                <w:color w:val="000000" w:themeColor="text1"/>
                <w:sz w:val="10"/>
                <w:szCs w:val="10"/>
                <w:shd w:val="clear" w:color="auto" w:fill="FFFFFF"/>
                <w:lang w:val="en-US"/>
              </w:rPr>
              <w:t xml:space="preserve"> for the entry into the Union of certain animals and goods intended for human consumption in accordance with Regulation (EU) 2017/625 of the European Parliament and of the Council (OJ L 114, 31.3.2021, p. 118).</w:t>
            </w:r>
          </w:p>
          <w:p w14:paraId="447749F4" w14:textId="77777777" w:rsidR="00AA5C38" w:rsidRPr="00AD4745" w:rsidRDefault="00AA5C38" w:rsidP="00AA5C38">
            <w:pPr>
              <w:shd w:val="clear" w:color="auto" w:fill="FFFFFF"/>
              <w:spacing w:before="60" w:after="60"/>
              <w:ind w:left="43"/>
              <w:rPr>
                <w:color w:val="000000"/>
                <w:sz w:val="16"/>
                <w:szCs w:val="16"/>
                <w:lang w:val="en-US"/>
              </w:rPr>
            </w:pPr>
          </w:p>
          <w:p w14:paraId="2F5CE78A" w14:textId="77777777" w:rsidR="00EF1960" w:rsidRDefault="00EF1960" w:rsidP="00EF1960">
            <w:pPr>
              <w:shd w:val="clear" w:color="auto" w:fill="FFFFFF"/>
              <w:tabs>
                <w:tab w:val="left" w:pos="566"/>
              </w:tabs>
              <w:spacing w:before="60" w:after="60" w:line="202" w:lineRule="exact"/>
              <w:ind w:left="566" w:right="67" w:hanging="523"/>
              <w:jc w:val="both"/>
              <w:rPr>
                <w:b/>
                <w:color w:val="000000"/>
                <w:sz w:val="16"/>
                <w:szCs w:val="16"/>
                <w:lang w:val="en-US"/>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1A2B6111" w14:textId="77777777" w:rsidR="00AA5C38" w:rsidRPr="00AA5C38" w:rsidRDefault="00EE649A" w:rsidP="00B71762">
            <w:pPr>
              <w:shd w:val="clear" w:color="auto" w:fill="FFFFFF"/>
              <w:tabs>
                <w:tab w:val="left" w:pos="566"/>
              </w:tabs>
              <w:spacing w:after="60" w:line="202" w:lineRule="exact"/>
              <w:ind w:left="566" w:right="67" w:hanging="523"/>
              <w:jc w:val="both"/>
              <w:rPr>
                <w:b/>
                <w:color w:val="000000"/>
                <w:sz w:val="16"/>
                <w:szCs w:val="16"/>
                <w:lang w:val="en-US"/>
              </w:rPr>
            </w:pPr>
            <w:r>
              <w:rPr>
                <w:noProof/>
              </w:rPr>
              <w:pict w14:anchorId="63450474">
                <v:rect id="Прямоугольник 226" o:spid="_x0000_s2053" style="position:absolute;left:0;text-align:left;margin-left:-3pt;margin-top:8.45pt;width:496.8pt;height:5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" filled="f" strokecolor="windowText" strokeweight=".25pt"/>
              </w:pict>
            </w:r>
            <w:r>
              <w:rPr>
                <w:noProof/>
              </w:rPr>
              <w:pict w14:anchorId="60BC7C97">
                <v:rect id="Прямоугольник 225" o:spid="_x0000_s2052" style="position:absolute;left:0;text-align:left;margin-left:-30.75pt;margin-top:8.45pt;width:28.1pt;height:47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" filled="f" strokecolor="windowText" strokeweight=".25pt"/>
              </w:pict>
            </w:r>
          </w:p>
          <w:p w14:paraId="0D378B0B" w14:textId="77777777" w:rsidR="00EB062F" w:rsidRPr="00D118EF" w:rsidRDefault="00DA470F" w:rsidP="00EB062F">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uk-UA"/>
              </w:rPr>
              <w:t xml:space="preserve">(4)    </w:t>
            </w:r>
            <w:r w:rsidR="00E61B2A" w:rsidRPr="00D118EF">
              <w:rPr>
                <w:color w:val="000000"/>
                <w:sz w:val="16"/>
                <w:szCs w:val="16"/>
                <w:lang w:val="uk-UA"/>
              </w:rPr>
              <w:t xml:space="preserve">  </w:t>
            </w:r>
            <w:r w:rsidR="00E61B2A" w:rsidRPr="00EB062F">
              <w:rPr>
                <w:color w:val="000000"/>
                <w:sz w:val="16"/>
                <w:szCs w:val="16"/>
                <w:lang w:val="en-US"/>
              </w:rPr>
              <w:t>Insert</w:t>
            </w:r>
            <w:r w:rsidR="00E61B2A" w:rsidRPr="00D118EF">
              <w:rPr>
                <w:color w:val="000000"/>
                <w:sz w:val="16"/>
                <w:szCs w:val="16"/>
                <w:lang w:val="uk-UA"/>
              </w:rPr>
              <w:t xml:space="preserve"> </w:t>
            </w:r>
            <w:r w:rsidR="00E61B2A" w:rsidRPr="00EB062F">
              <w:rPr>
                <w:color w:val="000000"/>
                <w:sz w:val="16"/>
                <w:szCs w:val="16"/>
                <w:lang w:val="en-US"/>
              </w:rPr>
              <w:t>A</w:t>
            </w:r>
            <w:r w:rsidR="00E61B2A" w:rsidRPr="00D118EF">
              <w:rPr>
                <w:color w:val="000000"/>
                <w:sz w:val="16"/>
                <w:szCs w:val="16"/>
                <w:lang w:val="uk-UA"/>
              </w:rPr>
              <w:t xml:space="preserve">, </w:t>
            </w:r>
            <w:r w:rsidR="00E61B2A" w:rsidRPr="00EB062F">
              <w:rPr>
                <w:color w:val="000000"/>
                <w:sz w:val="16"/>
                <w:szCs w:val="16"/>
                <w:lang w:val="en-US"/>
              </w:rPr>
              <w:t>B</w:t>
            </w:r>
            <w:r w:rsidR="00E61B2A" w:rsidRPr="00D118EF">
              <w:rPr>
                <w:color w:val="000000"/>
                <w:sz w:val="16"/>
                <w:szCs w:val="16"/>
                <w:lang w:val="uk-UA"/>
              </w:rPr>
              <w:t xml:space="preserve">, </w:t>
            </w:r>
            <w:r w:rsidR="00E61B2A" w:rsidRPr="00EB062F">
              <w:rPr>
                <w:color w:val="000000"/>
                <w:sz w:val="16"/>
                <w:szCs w:val="16"/>
                <w:lang w:val="en-US"/>
              </w:rPr>
              <w:t>C</w:t>
            </w:r>
            <w:r w:rsidR="00E61B2A" w:rsidRPr="00D118EF">
              <w:rPr>
                <w:color w:val="000000"/>
                <w:sz w:val="16"/>
                <w:szCs w:val="16"/>
                <w:lang w:val="uk-UA"/>
              </w:rPr>
              <w:t xml:space="preserve">, </w:t>
            </w:r>
            <w:r w:rsidR="00E61B2A" w:rsidRPr="00EB062F">
              <w:rPr>
                <w:color w:val="000000"/>
                <w:sz w:val="16"/>
                <w:szCs w:val="16"/>
                <w:lang w:val="en-US"/>
              </w:rPr>
              <w:t>D</w:t>
            </w:r>
            <w:r w:rsidR="00E61B2A" w:rsidRPr="00D118EF">
              <w:rPr>
                <w:color w:val="000000"/>
                <w:sz w:val="16"/>
                <w:szCs w:val="16"/>
                <w:lang w:val="uk-UA"/>
              </w:rPr>
              <w:t xml:space="preserve">, </w:t>
            </w:r>
            <w:r w:rsidR="00E61B2A" w:rsidRPr="00EB062F">
              <w:rPr>
                <w:color w:val="000000"/>
                <w:sz w:val="16"/>
                <w:szCs w:val="16"/>
                <w:lang w:val="en-US"/>
              </w:rPr>
              <w:t>E</w:t>
            </w:r>
            <w:r w:rsidR="00E61B2A" w:rsidRPr="00D118EF">
              <w:rPr>
                <w:color w:val="000000"/>
                <w:sz w:val="16"/>
                <w:szCs w:val="16"/>
                <w:lang w:val="uk-UA"/>
              </w:rPr>
              <w:t xml:space="preserve"> </w:t>
            </w:r>
            <w:r w:rsidR="00E61B2A" w:rsidRPr="00EB062F">
              <w:rPr>
                <w:color w:val="000000"/>
                <w:sz w:val="16"/>
                <w:szCs w:val="16"/>
                <w:lang w:val="en-US"/>
              </w:rPr>
              <w:t>or</w:t>
            </w:r>
            <w:r w:rsidR="00E61B2A" w:rsidRPr="00D118EF">
              <w:rPr>
                <w:color w:val="000000"/>
                <w:sz w:val="16"/>
                <w:szCs w:val="16"/>
                <w:lang w:val="uk-UA"/>
              </w:rPr>
              <w:t xml:space="preserve"> </w:t>
            </w:r>
            <w:r w:rsidR="00E61B2A" w:rsidRPr="00EB062F">
              <w:rPr>
                <w:color w:val="000000"/>
                <w:sz w:val="16"/>
                <w:szCs w:val="16"/>
                <w:lang w:val="en-US"/>
              </w:rPr>
              <w:t>F</w:t>
            </w:r>
            <w:r w:rsidR="00E61B2A" w:rsidRPr="00D118EF">
              <w:rPr>
                <w:color w:val="000000"/>
                <w:sz w:val="16"/>
                <w:szCs w:val="16"/>
                <w:lang w:val="uk-UA"/>
              </w:rPr>
              <w:t xml:space="preserve"> </w:t>
            </w:r>
            <w:r w:rsidR="00E61B2A" w:rsidRPr="00EB062F">
              <w:rPr>
                <w:color w:val="000000"/>
                <w:sz w:val="16"/>
                <w:szCs w:val="16"/>
                <w:lang w:val="en-US"/>
              </w:rPr>
              <w:t>for</w:t>
            </w:r>
            <w:r w:rsidR="00E61B2A" w:rsidRPr="00D118EF">
              <w:rPr>
                <w:color w:val="000000"/>
                <w:sz w:val="16"/>
                <w:szCs w:val="16"/>
                <w:lang w:val="uk-UA"/>
              </w:rPr>
              <w:t xml:space="preserve"> </w:t>
            </w:r>
            <w:r w:rsidR="00E61B2A" w:rsidRPr="00EB062F">
              <w:rPr>
                <w:color w:val="000000"/>
                <w:sz w:val="16"/>
                <w:szCs w:val="16"/>
                <w:lang w:val="en-US"/>
              </w:rPr>
              <w:t>the</w:t>
            </w:r>
            <w:r w:rsidR="00E61B2A" w:rsidRPr="00D118EF">
              <w:rPr>
                <w:color w:val="000000"/>
                <w:sz w:val="16"/>
                <w:szCs w:val="16"/>
                <w:lang w:val="uk-UA"/>
              </w:rPr>
              <w:t xml:space="preserve"> </w:t>
            </w:r>
            <w:r w:rsidR="00E61B2A" w:rsidRPr="00EB062F">
              <w:rPr>
                <w:color w:val="000000"/>
                <w:sz w:val="16"/>
                <w:szCs w:val="16"/>
                <w:lang w:val="en-US"/>
              </w:rPr>
              <w:t>required</w:t>
            </w:r>
            <w:r w:rsidR="00E61B2A" w:rsidRPr="00D118EF">
              <w:rPr>
                <w:color w:val="000000"/>
                <w:sz w:val="16"/>
                <w:szCs w:val="16"/>
                <w:lang w:val="uk-UA"/>
              </w:rPr>
              <w:t xml:space="preserve"> </w:t>
            </w:r>
            <w:r w:rsidR="00E61B2A" w:rsidRPr="00EB062F">
              <w:rPr>
                <w:color w:val="000000"/>
                <w:sz w:val="16"/>
                <w:szCs w:val="16"/>
                <w:lang w:val="en-US"/>
              </w:rPr>
              <w:t>treatment</w:t>
            </w:r>
            <w:r w:rsidR="00E61B2A" w:rsidRPr="00D118EF">
              <w:rPr>
                <w:color w:val="000000"/>
                <w:sz w:val="16"/>
                <w:szCs w:val="16"/>
                <w:lang w:val="uk-UA"/>
              </w:rPr>
              <w:t xml:space="preserve"> </w:t>
            </w:r>
            <w:r w:rsidR="00E61B2A" w:rsidRPr="00EB062F">
              <w:rPr>
                <w:color w:val="000000"/>
                <w:sz w:val="16"/>
                <w:szCs w:val="16"/>
                <w:lang w:val="en-US"/>
              </w:rPr>
              <w:t>as</w:t>
            </w:r>
            <w:r w:rsidR="00E61B2A" w:rsidRPr="00D118EF">
              <w:rPr>
                <w:color w:val="000000"/>
                <w:sz w:val="16"/>
                <w:szCs w:val="16"/>
                <w:lang w:val="uk-UA"/>
              </w:rPr>
              <w:t xml:space="preserve"> </w:t>
            </w:r>
            <w:r w:rsidR="00E61B2A" w:rsidRPr="00EB062F">
              <w:rPr>
                <w:color w:val="000000"/>
                <w:sz w:val="16"/>
                <w:szCs w:val="16"/>
                <w:lang w:val="en-US"/>
              </w:rPr>
              <w:t>specified</w:t>
            </w:r>
            <w:r w:rsidR="00E61B2A" w:rsidRPr="00D118EF">
              <w:rPr>
                <w:color w:val="000000"/>
                <w:sz w:val="16"/>
                <w:szCs w:val="16"/>
                <w:lang w:val="uk-UA"/>
              </w:rPr>
              <w:t xml:space="preserve"> </w:t>
            </w:r>
            <w:r w:rsidR="00E61B2A" w:rsidRPr="00EB062F">
              <w:rPr>
                <w:color w:val="000000"/>
                <w:sz w:val="16"/>
                <w:szCs w:val="16"/>
                <w:lang w:val="en-US"/>
              </w:rPr>
              <w:t>and</w:t>
            </w:r>
            <w:r w:rsidR="00E61B2A" w:rsidRPr="00D118EF">
              <w:rPr>
                <w:color w:val="000000"/>
                <w:sz w:val="16"/>
                <w:szCs w:val="16"/>
                <w:lang w:val="uk-UA"/>
              </w:rPr>
              <w:t xml:space="preserve"> </w:t>
            </w:r>
            <w:r w:rsidR="00E61B2A" w:rsidRPr="00EB062F">
              <w:rPr>
                <w:color w:val="000000"/>
                <w:sz w:val="16"/>
                <w:szCs w:val="16"/>
                <w:lang w:val="en-US"/>
              </w:rPr>
              <w:t>defined</w:t>
            </w:r>
            <w:r w:rsidR="00E61B2A" w:rsidRPr="00D118EF">
              <w:rPr>
                <w:color w:val="000000"/>
                <w:sz w:val="16"/>
                <w:szCs w:val="16"/>
                <w:lang w:val="uk-UA"/>
              </w:rPr>
              <w:t xml:space="preserve"> </w:t>
            </w:r>
            <w:r w:rsidR="00E61B2A" w:rsidRPr="00F06E52">
              <w:rPr>
                <w:color w:val="000000"/>
                <w:sz w:val="16"/>
                <w:szCs w:val="16"/>
                <w:lang w:val="en-US"/>
              </w:rPr>
              <w:t>in</w:t>
            </w:r>
            <w:r w:rsidR="00E60CBE" w:rsidRPr="00F06E52">
              <w:rPr>
                <w:color w:val="000000"/>
                <w:sz w:val="16"/>
                <w:szCs w:val="16"/>
                <w:lang w:val="uk-UA"/>
              </w:rPr>
              <w:t xml:space="preserve"> </w:t>
            </w:r>
            <w:r w:rsidR="00E60CBE" w:rsidRPr="00F06E52">
              <w:rPr>
                <w:color w:val="000000"/>
                <w:sz w:val="16"/>
                <w:szCs w:val="16"/>
                <w:lang w:val="en-US"/>
              </w:rPr>
              <w:t>Annex</w:t>
            </w:r>
            <w:r w:rsidR="00E60CBE" w:rsidRPr="00F06E52">
              <w:rPr>
                <w:color w:val="000000"/>
                <w:sz w:val="16"/>
                <w:szCs w:val="16"/>
                <w:lang w:val="uk-UA"/>
              </w:rPr>
              <w:t xml:space="preserve"> </w:t>
            </w:r>
            <w:r w:rsidR="00E60CBE" w:rsidRPr="00F06E52">
              <w:rPr>
                <w:color w:val="000000"/>
                <w:sz w:val="16"/>
                <w:szCs w:val="16"/>
                <w:lang w:val="en-US"/>
              </w:rPr>
              <w:t>XV</w:t>
            </w:r>
            <w:r w:rsidR="00E60CBE" w:rsidRPr="00F06E52">
              <w:rPr>
                <w:color w:val="000000"/>
                <w:sz w:val="16"/>
                <w:szCs w:val="16"/>
                <w:lang w:val="uk-UA"/>
              </w:rPr>
              <w:t xml:space="preserve"> </w:t>
            </w:r>
            <w:r w:rsidR="00E60CBE" w:rsidRPr="00F06E52">
              <w:rPr>
                <w:color w:val="000000"/>
                <w:sz w:val="16"/>
                <w:szCs w:val="16"/>
                <w:lang w:val="en-US"/>
              </w:rPr>
              <w:t>to</w:t>
            </w:r>
            <w:r w:rsidR="00E60CBE" w:rsidRPr="00F06E52">
              <w:rPr>
                <w:color w:val="000000"/>
                <w:sz w:val="16"/>
                <w:szCs w:val="16"/>
                <w:lang w:val="uk-UA"/>
              </w:rPr>
              <w:t xml:space="preserve"> </w:t>
            </w:r>
            <w:r w:rsidR="00E60CBE" w:rsidRPr="00F06E52">
              <w:rPr>
                <w:color w:val="000000"/>
                <w:sz w:val="16"/>
                <w:szCs w:val="16"/>
                <w:lang w:val="en-US"/>
              </w:rPr>
              <w:t>Implementing</w:t>
            </w:r>
            <w:r w:rsidR="00E60CBE" w:rsidRPr="00F06E52">
              <w:rPr>
                <w:color w:val="000000"/>
                <w:sz w:val="16"/>
                <w:szCs w:val="16"/>
                <w:lang w:val="uk-UA"/>
              </w:rPr>
              <w:t xml:space="preserve"> </w:t>
            </w:r>
            <w:r w:rsidR="00E60CBE" w:rsidRPr="00F06E52">
              <w:rPr>
                <w:color w:val="000000"/>
                <w:sz w:val="16"/>
                <w:szCs w:val="16"/>
                <w:lang w:val="en-US"/>
              </w:rPr>
              <w:t>Regulation</w:t>
            </w:r>
            <w:r w:rsidR="00E60CBE" w:rsidRPr="00F06E52">
              <w:rPr>
                <w:color w:val="000000"/>
                <w:sz w:val="16"/>
                <w:szCs w:val="16"/>
                <w:lang w:val="uk-UA"/>
              </w:rPr>
              <w:t xml:space="preserve"> (</w:t>
            </w:r>
            <w:r w:rsidR="00E60CBE" w:rsidRPr="00F06E52">
              <w:rPr>
                <w:color w:val="000000"/>
                <w:sz w:val="16"/>
                <w:szCs w:val="16"/>
                <w:lang w:val="en-US"/>
              </w:rPr>
              <w:t>EU</w:t>
            </w:r>
            <w:r w:rsidR="00E60CBE" w:rsidRPr="00F06E52">
              <w:rPr>
                <w:color w:val="000000"/>
                <w:sz w:val="16"/>
                <w:szCs w:val="16"/>
                <w:lang w:val="uk-UA"/>
              </w:rPr>
              <w:t>) 2021/404</w:t>
            </w:r>
            <w:r w:rsidR="00E60CBE">
              <w:rPr>
                <w:color w:val="000000"/>
                <w:sz w:val="16"/>
                <w:szCs w:val="16"/>
                <w:lang w:val="uk-UA"/>
              </w:rPr>
              <w:t xml:space="preserve"> </w:t>
            </w:r>
            <w:r w:rsidR="00E61B2A">
              <w:rPr>
                <w:color w:val="000000"/>
                <w:sz w:val="16"/>
                <w:szCs w:val="16"/>
                <w:lang w:val="uk-UA"/>
              </w:rPr>
              <w:t>/</w:t>
            </w:r>
            <w:r w:rsidR="00E61B2A" w:rsidRPr="00D118EF">
              <w:rPr>
                <w:lang w:val="uk-UA"/>
              </w:rPr>
              <w:t xml:space="preserve"> </w:t>
            </w:r>
            <w:r w:rsidR="00E61B2A" w:rsidRPr="00B12432">
              <w:rPr>
                <w:b/>
                <w:color w:val="000000"/>
                <w:sz w:val="16"/>
                <w:szCs w:val="16"/>
                <w:lang w:val="uk-UA"/>
              </w:rPr>
              <w:t>Зазначити A, B, C, D, E або F відповідно до методу</w:t>
            </w:r>
            <w:r w:rsidR="00304053" w:rsidRPr="00B12432">
              <w:rPr>
                <w:b/>
                <w:color w:val="000000"/>
                <w:sz w:val="16"/>
                <w:szCs w:val="16"/>
                <w:lang w:val="uk-UA"/>
              </w:rPr>
              <w:t xml:space="preserve"> </w:t>
            </w:r>
            <w:r w:rsidR="00AE6505" w:rsidRPr="00B12432">
              <w:rPr>
                <w:b/>
                <w:color w:val="000000"/>
                <w:sz w:val="16"/>
                <w:szCs w:val="16"/>
                <w:lang w:val="uk-UA"/>
              </w:rPr>
              <w:t>оброб</w:t>
            </w:r>
            <w:r w:rsidR="001F5A2D">
              <w:rPr>
                <w:b/>
                <w:color w:val="000000"/>
                <w:sz w:val="16"/>
                <w:szCs w:val="16"/>
                <w:lang w:val="uk-UA"/>
              </w:rPr>
              <w:t>ки, як зазначено та визначено у</w:t>
            </w:r>
            <w:r w:rsidR="00E60CBE">
              <w:rPr>
                <w:b/>
                <w:color w:val="000000"/>
                <w:sz w:val="16"/>
                <w:szCs w:val="16"/>
                <w:lang w:val="uk-UA"/>
              </w:rPr>
              <w:t xml:space="preserve"> </w:t>
            </w:r>
            <w:r w:rsidR="00E60CBE" w:rsidRPr="00F06E52">
              <w:rPr>
                <w:b/>
                <w:color w:val="000000"/>
                <w:sz w:val="16"/>
                <w:szCs w:val="16"/>
                <w:lang w:val="uk-UA"/>
              </w:rPr>
              <w:t xml:space="preserve">Додатку </w:t>
            </w:r>
            <w:r w:rsidR="00E60CBE" w:rsidRPr="003719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EB062F" w:rsidRPr="00F06E52">
              <w:rPr>
                <w:b/>
                <w:color w:val="000000"/>
                <w:sz w:val="16"/>
                <w:szCs w:val="16"/>
                <w:lang w:val="uk-UA"/>
              </w:rPr>
              <w:t>.</w:t>
            </w:r>
          </w:p>
          <w:p w14:paraId="26DDCB83" w14:textId="77777777" w:rsidR="00EB062F" w:rsidRPr="00D118EF" w:rsidRDefault="00DA470F" w:rsidP="00DA470F">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uk-UA"/>
              </w:rPr>
              <w:t xml:space="preserve">(5)     </w:t>
            </w:r>
            <w:r w:rsidR="00EB062F" w:rsidRPr="00D118EF">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code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zone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w:t>
            </w:r>
            <w:r w:rsidR="00EB062F" w:rsidRPr="00D118EF">
              <w:rPr>
                <w:color w:val="000000"/>
                <w:sz w:val="16"/>
                <w:szCs w:val="16"/>
                <w:lang w:val="uk-UA"/>
              </w:rPr>
              <w:t xml:space="preserve">, </w:t>
            </w:r>
            <w:r w:rsidR="00EB062F" w:rsidRPr="00EB062F">
              <w:rPr>
                <w:color w:val="000000"/>
                <w:sz w:val="16"/>
                <w:szCs w:val="16"/>
                <w:lang w:val="en-US"/>
              </w:rPr>
              <w:t>as</w:t>
            </w:r>
            <w:r w:rsidR="00EB062F" w:rsidRPr="00D118EF">
              <w:rPr>
                <w:color w:val="000000"/>
                <w:sz w:val="16"/>
                <w:szCs w:val="16"/>
                <w:lang w:val="uk-UA"/>
              </w:rPr>
              <w:t xml:space="preserve"> </w:t>
            </w:r>
            <w:r w:rsidR="00EB062F" w:rsidRPr="00EB062F">
              <w:rPr>
                <w:color w:val="000000"/>
                <w:sz w:val="16"/>
                <w:szCs w:val="16"/>
                <w:lang w:val="en-US"/>
              </w:rPr>
              <w:t>listed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CA54CF" w:rsidRPr="00F06E52">
              <w:rPr>
                <w:color w:val="000000"/>
                <w:sz w:val="16"/>
                <w:szCs w:val="16"/>
                <w:lang w:val="en-GB"/>
              </w:rPr>
              <w:t>Annex</w:t>
            </w:r>
            <w:r w:rsidR="00CA54CF" w:rsidRPr="00F06E52">
              <w:rPr>
                <w:color w:val="000000"/>
                <w:sz w:val="16"/>
                <w:szCs w:val="16"/>
                <w:lang w:val="uk-UA"/>
              </w:rPr>
              <w:t xml:space="preserve"> </w:t>
            </w:r>
            <w:r w:rsidR="00CA54CF" w:rsidRPr="00F06E52">
              <w:rPr>
                <w:color w:val="000000"/>
                <w:sz w:val="16"/>
                <w:szCs w:val="16"/>
                <w:lang w:val="en-GB"/>
              </w:rPr>
              <w:t>XV</w:t>
            </w:r>
            <w:r w:rsidR="00CA54CF" w:rsidRPr="00F06E52">
              <w:rPr>
                <w:color w:val="000000"/>
                <w:sz w:val="16"/>
                <w:szCs w:val="16"/>
                <w:lang w:val="uk-UA"/>
              </w:rPr>
              <w:t xml:space="preserve"> </w:t>
            </w:r>
            <w:r w:rsidR="00CA54CF" w:rsidRPr="00F06E52">
              <w:rPr>
                <w:color w:val="000000"/>
                <w:sz w:val="16"/>
                <w:szCs w:val="16"/>
                <w:lang w:val="en-GB"/>
              </w:rPr>
              <w:t>to</w:t>
            </w:r>
            <w:r w:rsidR="00CA54CF" w:rsidRPr="00F06E52">
              <w:rPr>
                <w:color w:val="000000"/>
                <w:sz w:val="16"/>
                <w:szCs w:val="16"/>
                <w:lang w:val="uk-UA"/>
              </w:rPr>
              <w:t xml:space="preserve"> </w:t>
            </w:r>
            <w:r w:rsidR="00CA54CF" w:rsidRPr="00F06E52">
              <w:rPr>
                <w:color w:val="000000"/>
                <w:sz w:val="16"/>
                <w:szCs w:val="16"/>
                <w:lang w:val="en-GB"/>
              </w:rPr>
              <w:t>Implementing</w:t>
            </w:r>
            <w:r w:rsidR="00CA54CF" w:rsidRPr="00F06E52">
              <w:rPr>
                <w:color w:val="000000"/>
                <w:sz w:val="16"/>
                <w:szCs w:val="16"/>
                <w:lang w:val="uk-UA"/>
              </w:rPr>
              <w:t xml:space="preserve"> </w:t>
            </w:r>
            <w:r w:rsidR="00CA54CF" w:rsidRPr="00F06E52">
              <w:rPr>
                <w:color w:val="000000"/>
                <w:sz w:val="16"/>
                <w:szCs w:val="16"/>
                <w:lang w:val="en-GB"/>
              </w:rPr>
              <w:t>Regulation</w:t>
            </w:r>
            <w:r w:rsidR="00CA54CF" w:rsidRPr="00F06E52">
              <w:rPr>
                <w:color w:val="000000"/>
                <w:sz w:val="16"/>
                <w:szCs w:val="16"/>
                <w:lang w:val="uk-UA"/>
              </w:rPr>
              <w:t xml:space="preserve"> (</w:t>
            </w:r>
            <w:r w:rsidR="00CA54CF" w:rsidRPr="00F06E52">
              <w:rPr>
                <w:color w:val="000000"/>
                <w:sz w:val="16"/>
                <w:szCs w:val="16"/>
                <w:lang w:val="en-GB"/>
              </w:rPr>
              <w:t>EU</w:t>
            </w:r>
            <w:r w:rsidR="00CA54CF" w:rsidRPr="00F06E52">
              <w:rPr>
                <w:color w:val="000000"/>
                <w:sz w:val="16"/>
                <w:szCs w:val="16"/>
                <w:lang w:val="uk-UA"/>
              </w:rPr>
              <w:t xml:space="preserve">) 2021/404 </w:t>
            </w:r>
            <w:r w:rsidR="00EB062F" w:rsidRPr="00F06E52">
              <w:rPr>
                <w:b/>
                <w:color w:val="000000"/>
                <w:sz w:val="16"/>
                <w:szCs w:val="16"/>
                <w:lang w:val="uk-UA"/>
              </w:rPr>
              <w:t>/</w:t>
            </w:r>
            <w:r w:rsidR="00AE6505" w:rsidRPr="00F06E52">
              <w:rPr>
                <w:b/>
                <w:lang w:val="uk-UA"/>
              </w:rPr>
              <w:t xml:space="preserve"> </w:t>
            </w:r>
            <w:r w:rsidR="00AE6505" w:rsidRPr="00F06E52">
              <w:rPr>
                <w:b/>
                <w:color w:val="000000"/>
                <w:sz w:val="16"/>
                <w:szCs w:val="16"/>
                <w:lang w:val="uk-UA"/>
              </w:rPr>
              <w:t>Зазначити код зони походження м’ясного продукту,</w:t>
            </w:r>
            <w:r w:rsidR="00AE6505" w:rsidRPr="00D118EF">
              <w:rPr>
                <w:b/>
                <w:color w:val="000000"/>
                <w:sz w:val="16"/>
                <w:szCs w:val="16"/>
                <w:lang w:val="uk-UA"/>
              </w:rPr>
              <w:t xml:space="preserve"> як зазначено </w:t>
            </w:r>
            <w:r w:rsidR="00AE6505" w:rsidRPr="00F06E52">
              <w:rPr>
                <w:b/>
                <w:color w:val="000000"/>
                <w:sz w:val="16"/>
                <w:szCs w:val="16"/>
                <w:lang w:val="uk-UA"/>
              </w:rPr>
              <w:t xml:space="preserve">у </w:t>
            </w:r>
            <w:r w:rsidR="00CA54CF" w:rsidRPr="00F06E52">
              <w:rPr>
                <w:b/>
                <w:color w:val="000000"/>
                <w:sz w:val="16"/>
                <w:szCs w:val="16"/>
                <w:lang w:val="uk-UA"/>
              </w:rPr>
              <w:t xml:space="preserve">Додатку </w:t>
            </w:r>
            <w:r w:rsidR="00CA54CF" w:rsidRPr="00F06E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EB062F" w:rsidRPr="00F06E52">
              <w:rPr>
                <w:b/>
                <w:color w:val="000000"/>
                <w:sz w:val="16"/>
                <w:szCs w:val="16"/>
                <w:lang w:val="uk-UA"/>
              </w:rPr>
              <w:t>.</w:t>
            </w:r>
            <w:r w:rsidR="00EB062F" w:rsidRPr="00D118EF">
              <w:rPr>
                <w:color w:val="000000"/>
                <w:sz w:val="16"/>
                <w:szCs w:val="16"/>
                <w:lang w:val="uk-UA"/>
              </w:rPr>
              <w:t xml:space="preserve"> </w:t>
            </w:r>
          </w:p>
          <w:p w14:paraId="25D52201" w14:textId="77777777" w:rsidR="00EB062F" w:rsidRPr="00D118EF" w:rsidRDefault="00AE6505"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6"/>
                <w:szCs w:val="16"/>
                <w:lang w:val="uk-UA"/>
              </w:rPr>
              <w:t xml:space="preserve">(6)     </w:t>
            </w:r>
            <w:r w:rsidR="00C7528D">
              <w:rPr>
                <w:color w:val="000000"/>
                <w:sz w:val="16"/>
                <w:szCs w:val="16"/>
                <w:lang w:val="uk-UA"/>
              </w:rPr>
              <w:t xml:space="preserve"> </w:t>
            </w:r>
            <w:r w:rsidR="00DA470F" w:rsidRPr="00DA470F">
              <w:rPr>
                <w:color w:val="000000"/>
                <w:sz w:val="16"/>
                <w:szCs w:val="16"/>
                <w:lang w:val="uk-UA"/>
              </w:rPr>
              <w:t xml:space="preserve"> </w:t>
            </w:r>
            <w:r w:rsidR="00C7528D">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EB062F" w:rsidRPr="00EB062F">
              <w:rPr>
                <w:color w:val="000000"/>
                <w:sz w:val="16"/>
                <w:szCs w:val="16"/>
                <w:lang w:val="en-US"/>
              </w:rPr>
              <w:t>EU</w:t>
            </w:r>
            <w:r w:rsidR="00EB062F" w:rsidRPr="00D118EF">
              <w:rPr>
                <w:color w:val="000000"/>
                <w:sz w:val="16"/>
                <w:szCs w:val="16"/>
                <w:lang w:val="uk-UA"/>
              </w:rPr>
              <w:t xml:space="preserve"> </w:t>
            </w:r>
            <w:r w:rsidR="00EB062F" w:rsidRPr="00EB062F">
              <w:rPr>
                <w:color w:val="000000"/>
                <w:sz w:val="16"/>
                <w:szCs w:val="16"/>
                <w:lang w:val="en-US"/>
              </w:rPr>
              <w:t>approval</w:t>
            </w:r>
            <w:r w:rsidR="00EB062F" w:rsidRPr="00D118EF">
              <w:rPr>
                <w:color w:val="000000"/>
                <w:sz w:val="16"/>
                <w:szCs w:val="16"/>
                <w:lang w:val="uk-UA"/>
              </w:rPr>
              <w:t xml:space="preserve"> </w:t>
            </w:r>
            <w:r w:rsidR="00EB062F" w:rsidRPr="00EB062F">
              <w:rPr>
                <w:color w:val="000000"/>
                <w:sz w:val="16"/>
                <w:szCs w:val="16"/>
                <w:lang w:val="en-US"/>
              </w:rPr>
              <w:t>number</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establishments</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products</w:t>
            </w:r>
            <w:r w:rsidR="00EB062F" w:rsidRPr="00D118EF">
              <w:rPr>
                <w:color w:val="000000"/>
                <w:sz w:val="16"/>
                <w:szCs w:val="16"/>
                <w:lang w:val="uk-UA"/>
              </w:rPr>
              <w:t xml:space="preserve"> </w:t>
            </w:r>
            <w:r w:rsidR="00EB062F" w:rsidRPr="00EB062F">
              <w:rPr>
                <w:color w:val="000000"/>
                <w:sz w:val="16"/>
                <w:szCs w:val="16"/>
                <w:lang w:val="en-US"/>
              </w:rPr>
              <w:t>contained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composite</w:t>
            </w:r>
            <w:r w:rsidR="00EB062F" w:rsidRPr="00D118EF">
              <w:rPr>
                <w:color w:val="000000"/>
                <w:sz w:val="16"/>
                <w:szCs w:val="16"/>
                <w:lang w:val="uk-UA"/>
              </w:rPr>
              <w:t xml:space="preserve"> </w:t>
            </w:r>
            <w:r w:rsidR="00EB062F" w:rsidRPr="00EB062F">
              <w:rPr>
                <w:color w:val="000000"/>
                <w:sz w:val="16"/>
                <w:szCs w:val="16"/>
                <w:lang w:val="en-US"/>
              </w:rPr>
              <w:t>product</w:t>
            </w:r>
            <w:r w:rsidR="00C7528D">
              <w:rPr>
                <w:color w:val="000000"/>
                <w:sz w:val="16"/>
                <w:szCs w:val="16"/>
                <w:lang w:val="uk-UA"/>
              </w:rPr>
              <w:t xml:space="preserve"> </w:t>
            </w:r>
            <w:r>
              <w:rPr>
                <w:color w:val="000000"/>
                <w:sz w:val="16"/>
                <w:szCs w:val="16"/>
                <w:lang w:val="uk-UA"/>
              </w:rPr>
              <w:t>/</w:t>
            </w:r>
            <w:r w:rsidRPr="00D118EF">
              <w:rPr>
                <w:lang w:val="uk-UA"/>
              </w:rPr>
              <w:t xml:space="preserve"> </w:t>
            </w:r>
            <w:r w:rsidRPr="00B12432">
              <w:rPr>
                <w:b/>
                <w:color w:val="000000"/>
                <w:sz w:val="16"/>
                <w:szCs w:val="16"/>
                <w:lang w:val="uk-UA"/>
              </w:rPr>
              <w:t xml:space="preserve">Вкажіть </w:t>
            </w:r>
            <w:proofErr w:type="spellStart"/>
            <w:r w:rsidRPr="00B12432">
              <w:rPr>
                <w:b/>
                <w:color w:val="000000"/>
                <w:sz w:val="16"/>
                <w:szCs w:val="16"/>
                <w:lang w:val="uk-UA"/>
              </w:rPr>
              <w:t>єврономер</w:t>
            </w:r>
            <w:proofErr w:type="spellEnd"/>
            <w:r w:rsidRPr="00B12432">
              <w:rPr>
                <w:b/>
                <w:color w:val="000000"/>
                <w:sz w:val="16"/>
                <w:szCs w:val="16"/>
                <w:lang w:val="uk-UA"/>
              </w:rPr>
              <w:t xml:space="preserve"> ухвалення </w:t>
            </w:r>
            <w:proofErr w:type="spellStart"/>
            <w:r w:rsidRPr="00B12432">
              <w:rPr>
                <w:b/>
                <w:color w:val="000000"/>
                <w:sz w:val="16"/>
                <w:szCs w:val="16"/>
                <w:lang w:val="uk-UA"/>
              </w:rPr>
              <w:t>потужностей</w:t>
            </w:r>
            <w:proofErr w:type="spellEnd"/>
            <w:r w:rsidRPr="00B12432">
              <w:rPr>
                <w:b/>
                <w:color w:val="000000"/>
                <w:sz w:val="16"/>
                <w:szCs w:val="16"/>
                <w:lang w:val="uk-UA"/>
              </w:rPr>
              <w:t xml:space="preserve"> походження м’ясних продуктів, що містяться у композитному продукті</w:t>
            </w:r>
            <w:r w:rsidR="00EB062F" w:rsidRPr="00D118EF">
              <w:rPr>
                <w:b/>
                <w:color w:val="000000"/>
                <w:sz w:val="16"/>
                <w:szCs w:val="16"/>
                <w:lang w:val="uk-UA"/>
              </w:rPr>
              <w:t>.</w:t>
            </w:r>
          </w:p>
          <w:p w14:paraId="7C8649CA" w14:textId="77777777" w:rsidR="00EB062F" w:rsidRPr="00D118EF" w:rsidRDefault="00EB062F"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4"/>
                <w:szCs w:val="16"/>
                <w:lang w:val="uk-UA"/>
              </w:rPr>
              <w:t xml:space="preserve">(7)         </w:t>
            </w:r>
            <w:r w:rsidR="00DA470F">
              <w:rPr>
                <w:color w:val="000000"/>
                <w:sz w:val="16"/>
                <w:szCs w:val="16"/>
                <w:lang w:val="en-US"/>
              </w:rPr>
              <w:t>D</w:t>
            </w:r>
            <w:r w:rsidRPr="00EB062F">
              <w:rPr>
                <w:color w:val="000000"/>
                <w:sz w:val="16"/>
                <w:szCs w:val="16"/>
                <w:lang w:val="en-US"/>
              </w:rPr>
              <w:t>elete</w:t>
            </w:r>
            <w:r w:rsidRPr="00D118EF">
              <w:rPr>
                <w:color w:val="000000"/>
                <w:sz w:val="16"/>
                <w:szCs w:val="16"/>
                <w:lang w:val="uk-UA"/>
              </w:rPr>
              <w:t xml:space="preserve"> </w:t>
            </w:r>
            <w:r w:rsidRPr="00EB062F">
              <w:rPr>
                <w:color w:val="000000"/>
                <w:sz w:val="16"/>
                <w:szCs w:val="16"/>
                <w:lang w:val="en-US"/>
              </w:rPr>
              <w:t>if</w:t>
            </w:r>
            <w:r w:rsidRPr="00D118EF">
              <w:rPr>
                <w:color w:val="000000"/>
                <w:sz w:val="16"/>
                <w:szCs w:val="16"/>
                <w:lang w:val="uk-UA"/>
              </w:rPr>
              <w:t xml:space="preserve"> </w:t>
            </w:r>
            <w:r w:rsidRPr="00EB062F">
              <w:rPr>
                <w:color w:val="000000"/>
                <w:sz w:val="16"/>
                <w:szCs w:val="16"/>
                <w:lang w:val="en-US"/>
              </w:rPr>
              <w:t>the</w:t>
            </w:r>
            <w:r w:rsidRPr="00D118EF">
              <w:rPr>
                <w:color w:val="000000"/>
                <w:sz w:val="16"/>
                <w:szCs w:val="16"/>
                <w:lang w:val="uk-UA"/>
              </w:rPr>
              <w:t xml:space="preserve"> </w:t>
            </w:r>
            <w:r w:rsidRPr="00EB062F">
              <w:rPr>
                <w:color w:val="000000"/>
                <w:sz w:val="16"/>
                <w:szCs w:val="16"/>
                <w:lang w:val="en-US"/>
              </w:rPr>
              <w:t>meat</w:t>
            </w:r>
            <w:r w:rsidRPr="00D118EF">
              <w:rPr>
                <w:color w:val="000000"/>
                <w:sz w:val="16"/>
                <w:szCs w:val="16"/>
                <w:lang w:val="uk-UA"/>
              </w:rPr>
              <w:t xml:space="preserve"> </w:t>
            </w:r>
            <w:r w:rsidRPr="00EB062F">
              <w:rPr>
                <w:color w:val="000000"/>
                <w:sz w:val="16"/>
                <w:szCs w:val="16"/>
                <w:lang w:val="en-US"/>
              </w:rPr>
              <w:t>products</w:t>
            </w:r>
            <w:r w:rsidRPr="00D118EF">
              <w:rPr>
                <w:color w:val="000000"/>
                <w:sz w:val="16"/>
                <w:szCs w:val="16"/>
                <w:lang w:val="uk-UA"/>
              </w:rPr>
              <w:t xml:space="preserve"> </w:t>
            </w:r>
            <w:r w:rsidRPr="00EB062F">
              <w:rPr>
                <w:color w:val="000000"/>
                <w:sz w:val="16"/>
                <w:szCs w:val="16"/>
                <w:lang w:val="en-US"/>
              </w:rPr>
              <w:t>are</w:t>
            </w:r>
            <w:r w:rsidRPr="00D118EF">
              <w:rPr>
                <w:color w:val="000000"/>
                <w:sz w:val="16"/>
                <w:szCs w:val="16"/>
                <w:lang w:val="uk-UA"/>
              </w:rPr>
              <w:t xml:space="preserve"> </w:t>
            </w:r>
            <w:r w:rsidRPr="00EB062F">
              <w:rPr>
                <w:color w:val="000000"/>
                <w:sz w:val="16"/>
                <w:szCs w:val="16"/>
                <w:lang w:val="en-US"/>
              </w:rPr>
              <w:t>obtained</w:t>
            </w:r>
            <w:r w:rsidRPr="00D118EF">
              <w:rPr>
                <w:color w:val="000000"/>
                <w:sz w:val="16"/>
                <w:szCs w:val="16"/>
                <w:lang w:val="uk-UA"/>
              </w:rPr>
              <w:t xml:space="preserve"> </w:t>
            </w:r>
            <w:r w:rsidRPr="00EB062F">
              <w:rPr>
                <w:color w:val="000000"/>
                <w:sz w:val="16"/>
                <w:szCs w:val="16"/>
                <w:lang w:val="en-US"/>
              </w:rPr>
              <w:t>from</w:t>
            </w:r>
            <w:r w:rsidRPr="00D118EF">
              <w:rPr>
                <w:color w:val="000000"/>
                <w:sz w:val="16"/>
                <w:szCs w:val="16"/>
                <w:lang w:val="uk-UA"/>
              </w:rPr>
              <w:t xml:space="preserve"> </w:t>
            </w:r>
            <w:r w:rsidRPr="00EB062F">
              <w:rPr>
                <w:color w:val="000000"/>
                <w:sz w:val="16"/>
                <w:szCs w:val="16"/>
                <w:lang w:val="en-US"/>
              </w:rPr>
              <w:t>EQU</w:t>
            </w:r>
            <w:r w:rsidRPr="00D118EF">
              <w:rPr>
                <w:color w:val="000000"/>
                <w:sz w:val="16"/>
                <w:szCs w:val="16"/>
                <w:lang w:val="uk-UA"/>
              </w:rPr>
              <w:t xml:space="preserve">, </w:t>
            </w:r>
            <w:r w:rsidRPr="00EB062F">
              <w:rPr>
                <w:color w:val="000000"/>
                <w:sz w:val="16"/>
                <w:szCs w:val="16"/>
                <w:lang w:val="en-US"/>
              </w:rPr>
              <w:t>EQW</w:t>
            </w:r>
            <w:r w:rsidRPr="00D118EF">
              <w:rPr>
                <w:color w:val="000000"/>
                <w:sz w:val="16"/>
                <w:szCs w:val="16"/>
                <w:lang w:val="uk-UA"/>
              </w:rPr>
              <w:t xml:space="preserve">, </w:t>
            </w:r>
            <w:r w:rsidRPr="00EB062F">
              <w:rPr>
                <w:color w:val="000000"/>
                <w:sz w:val="16"/>
                <w:szCs w:val="16"/>
                <w:lang w:val="en-US"/>
              </w:rPr>
              <w:t>WL</w:t>
            </w:r>
            <w:r w:rsidR="00DA470F" w:rsidRPr="00DA470F">
              <w:rPr>
                <w:color w:val="000000"/>
                <w:sz w:val="16"/>
                <w:szCs w:val="16"/>
                <w:lang w:val="uk-UA"/>
              </w:rPr>
              <w:t>,</w:t>
            </w:r>
            <w:r w:rsidRPr="00D118EF">
              <w:rPr>
                <w:color w:val="000000"/>
                <w:sz w:val="16"/>
                <w:szCs w:val="16"/>
                <w:lang w:val="uk-UA"/>
              </w:rPr>
              <w:t xml:space="preserve"> </w:t>
            </w:r>
            <w:r w:rsidR="00C7528D" w:rsidRPr="00130BD3">
              <w:rPr>
                <w:color w:val="000000"/>
                <w:sz w:val="16"/>
                <w:szCs w:val="16"/>
              </w:rPr>
              <w:t>RM</w:t>
            </w:r>
            <w:r w:rsidR="00C7528D" w:rsidRPr="00130BD3">
              <w:rPr>
                <w:color w:val="000000"/>
                <w:sz w:val="16"/>
                <w:szCs w:val="16"/>
                <w:lang w:val="uk-UA"/>
              </w:rPr>
              <w:t xml:space="preserve"> </w:t>
            </w:r>
            <w:proofErr w:type="spellStart"/>
            <w:r w:rsidR="00C7528D" w:rsidRPr="00130BD3">
              <w:rPr>
                <w:color w:val="000000"/>
                <w:sz w:val="16"/>
                <w:szCs w:val="16"/>
              </w:rPr>
              <w:t>or</w:t>
            </w:r>
            <w:proofErr w:type="spellEnd"/>
            <w:r w:rsidR="00C7528D" w:rsidRPr="00130BD3">
              <w:rPr>
                <w:color w:val="000000"/>
                <w:sz w:val="16"/>
                <w:szCs w:val="16"/>
                <w:lang w:val="uk-UA"/>
              </w:rPr>
              <w:t xml:space="preserve"> </w:t>
            </w:r>
            <w:r w:rsidR="00C7528D" w:rsidRPr="00130BD3">
              <w:rPr>
                <w:color w:val="000000"/>
                <w:sz w:val="16"/>
                <w:szCs w:val="16"/>
              </w:rPr>
              <w:t>WM</w:t>
            </w:r>
            <w:r w:rsidR="00C7528D" w:rsidRPr="00130BD3">
              <w:rPr>
                <w:color w:val="000000"/>
                <w:sz w:val="16"/>
                <w:szCs w:val="16"/>
                <w:lang w:val="uk-UA"/>
              </w:rPr>
              <w:t xml:space="preserve"> </w:t>
            </w:r>
            <w:r w:rsidR="00C7528D" w:rsidRPr="00130BD3">
              <w:rPr>
                <w:color w:val="000000"/>
                <w:sz w:val="16"/>
                <w:szCs w:val="16"/>
                <w:lang w:val="en-US"/>
              </w:rPr>
              <w:t>or</w:t>
            </w:r>
            <w:r w:rsidR="00C7528D" w:rsidRPr="00130BD3">
              <w:rPr>
                <w:color w:val="000000"/>
                <w:sz w:val="16"/>
                <w:szCs w:val="16"/>
                <w:lang w:val="uk-UA"/>
              </w:rPr>
              <w:t xml:space="preserve"> </w:t>
            </w:r>
            <w:r w:rsidRPr="00130BD3">
              <w:rPr>
                <w:color w:val="000000"/>
                <w:sz w:val="16"/>
                <w:szCs w:val="16"/>
                <w:lang w:val="en-US"/>
              </w:rPr>
              <w:t>as</w:t>
            </w:r>
            <w:r w:rsidRPr="00130BD3">
              <w:rPr>
                <w:color w:val="000000"/>
                <w:sz w:val="16"/>
                <w:szCs w:val="16"/>
                <w:lang w:val="uk-UA"/>
              </w:rPr>
              <w:t xml:space="preserve"> </w:t>
            </w:r>
            <w:r w:rsidRPr="00130BD3">
              <w:rPr>
                <w:color w:val="000000"/>
                <w:sz w:val="16"/>
                <w:szCs w:val="16"/>
                <w:lang w:val="en-US"/>
              </w:rPr>
              <w:t>defined</w:t>
            </w:r>
            <w:r w:rsidRPr="00130BD3">
              <w:rPr>
                <w:color w:val="000000"/>
                <w:sz w:val="16"/>
                <w:szCs w:val="16"/>
                <w:lang w:val="uk-UA"/>
              </w:rPr>
              <w:t xml:space="preserve"> </w:t>
            </w:r>
            <w:r w:rsidRPr="00130BD3">
              <w:rPr>
                <w:color w:val="000000"/>
                <w:sz w:val="16"/>
                <w:szCs w:val="16"/>
                <w:lang w:val="en-US"/>
              </w:rPr>
              <w:t>in</w:t>
            </w:r>
            <w:r w:rsidRPr="00130BD3">
              <w:rPr>
                <w:color w:val="000000"/>
                <w:sz w:val="16"/>
                <w:szCs w:val="16"/>
                <w:lang w:val="uk-UA"/>
              </w:rPr>
              <w:t xml:space="preserve"> </w:t>
            </w:r>
            <w:r w:rsidRPr="00130BD3">
              <w:rPr>
                <w:color w:val="000000"/>
                <w:sz w:val="16"/>
                <w:szCs w:val="16"/>
                <w:lang w:val="en-US"/>
              </w:rPr>
              <w:t>footnote</w:t>
            </w:r>
            <w:r w:rsidRPr="00130BD3">
              <w:rPr>
                <w:color w:val="000000"/>
                <w:sz w:val="16"/>
                <w:szCs w:val="16"/>
                <w:lang w:val="uk-UA"/>
              </w:rPr>
              <w:t xml:space="preserve"> (3)</w:t>
            </w:r>
            <w:r w:rsidR="00C7528D" w:rsidRPr="00130BD3">
              <w:rPr>
                <w:color w:val="000000"/>
                <w:sz w:val="16"/>
                <w:szCs w:val="16"/>
                <w:lang w:val="uk-UA"/>
              </w:rPr>
              <w:t xml:space="preserve"> </w:t>
            </w:r>
            <w:r w:rsidR="00AE6505" w:rsidRPr="00130BD3">
              <w:rPr>
                <w:color w:val="000000"/>
                <w:sz w:val="16"/>
                <w:szCs w:val="16"/>
                <w:lang w:val="uk-UA"/>
              </w:rPr>
              <w:t>/</w:t>
            </w:r>
            <w:r w:rsidR="00AE6505" w:rsidRPr="00130BD3">
              <w:rPr>
                <w:lang w:val="uk-UA"/>
              </w:rPr>
              <w:t xml:space="preserve"> </w:t>
            </w:r>
            <w:r w:rsidR="00AE6505" w:rsidRPr="00130BD3">
              <w:rPr>
                <w:b/>
                <w:color w:val="000000"/>
                <w:sz w:val="16"/>
                <w:szCs w:val="16"/>
                <w:lang w:val="uk-UA"/>
              </w:rPr>
              <w:t>видалити, якщо м'ясні продукти отримані з EQU, EQW, WL</w:t>
            </w:r>
            <w:r w:rsidR="00130BD3" w:rsidRPr="00130BD3">
              <w:rPr>
                <w:b/>
                <w:color w:val="000000"/>
                <w:sz w:val="16"/>
                <w:szCs w:val="16"/>
                <w:lang w:val="uk-UA"/>
              </w:rPr>
              <w:t>,</w:t>
            </w:r>
            <w:r w:rsidR="00AE6505" w:rsidRPr="00130BD3">
              <w:rPr>
                <w:b/>
                <w:color w:val="000000"/>
                <w:sz w:val="16"/>
                <w:szCs w:val="16"/>
                <w:lang w:val="uk-UA"/>
              </w:rPr>
              <w:t xml:space="preserve"> </w:t>
            </w:r>
            <w:r w:rsidR="00C7528D" w:rsidRPr="00130BD3">
              <w:rPr>
                <w:b/>
                <w:color w:val="000000"/>
                <w:sz w:val="16"/>
                <w:szCs w:val="16"/>
              </w:rPr>
              <w:t>RM</w:t>
            </w:r>
            <w:r w:rsidR="00C7528D" w:rsidRPr="00130BD3">
              <w:rPr>
                <w:b/>
                <w:color w:val="000000"/>
                <w:sz w:val="16"/>
                <w:szCs w:val="16"/>
                <w:lang w:val="uk-UA"/>
              </w:rPr>
              <w:t xml:space="preserve"> або </w:t>
            </w:r>
            <w:r w:rsidR="00C7528D" w:rsidRPr="00130BD3">
              <w:rPr>
                <w:b/>
                <w:color w:val="000000"/>
                <w:sz w:val="16"/>
                <w:szCs w:val="16"/>
              </w:rPr>
              <w:t>WM</w:t>
            </w:r>
            <w:r w:rsidR="00C7528D" w:rsidRPr="00130BD3">
              <w:rPr>
                <w:b/>
                <w:color w:val="000000"/>
                <w:sz w:val="16"/>
                <w:szCs w:val="16"/>
                <w:lang w:val="uk-UA"/>
              </w:rPr>
              <w:t xml:space="preserve"> або</w:t>
            </w:r>
            <w:r w:rsidR="00C7528D" w:rsidRPr="00130BD3">
              <w:rPr>
                <w:color w:val="000000"/>
                <w:sz w:val="16"/>
                <w:szCs w:val="16"/>
                <w:lang w:val="uk-UA"/>
              </w:rPr>
              <w:t xml:space="preserve"> </w:t>
            </w:r>
            <w:r w:rsidR="00AE6505" w:rsidRPr="00130BD3">
              <w:rPr>
                <w:b/>
                <w:color w:val="000000"/>
                <w:sz w:val="16"/>
                <w:szCs w:val="16"/>
                <w:lang w:val="uk-UA"/>
              </w:rPr>
              <w:t>як</w:t>
            </w:r>
            <w:r w:rsidR="00AE6505" w:rsidRPr="00B12432">
              <w:rPr>
                <w:b/>
                <w:color w:val="000000"/>
                <w:sz w:val="16"/>
                <w:szCs w:val="16"/>
                <w:lang w:val="uk-UA"/>
              </w:rPr>
              <w:t xml:space="preserve"> визначено у виносці (3)</w:t>
            </w:r>
            <w:r w:rsidRPr="00D118EF">
              <w:rPr>
                <w:b/>
                <w:color w:val="000000"/>
                <w:sz w:val="16"/>
                <w:szCs w:val="16"/>
                <w:lang w:val="uk-UA"/>
              </w:rPr>
              <w:t xml:space="preserve"> </w:t>
            </w:r>
          </w:p>
          <w:p w14:paraId="46C9CAE2" w14:textId="77777777" w:rsidR="00A05F97" w:rsidRPr="00A05F97" w:rsidRDefault="00B21881" w:rsidP="00A05F97">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(8)     </w:t>
            </w:r>
            <w:r w:rsidR="00755CE2">
              <w:rPr>
                <w:color w:val="000000"/>
                <w:sz w:val="16"/>
                <w:szCs w:val="16"/>
                <w:lang w:val="en-US"/>
              </w:rPr>
              <w:t xml:space="preserve">  </w:t>
            </w:r>
            <w:r w:rsidR="00EB062F" w:rsidRPr="00EB062F">
              <w:rPr>
                <w:color w:val="000000"/>
                <w:sz w:val="16"/>
                <w:szCs w:val="16"/>
                <w:lang w:val="en-US"/>
              </w:rPr>
              <w:t xml:space="preserve">Raw milk and dairy products means, raw </w:t>
            </w:r>
            <w:r w:rsidR="00755CE2" w:rsidRPr="00EB062F">
              <w:rPr>
                <w:color w:val="000000"/>
                <w:sz w:val="16"/>
                <w:szCs w:val="16"/>
                <w:lang w:val="en-US"/>
              </w:rPr>
              <w:t>milk</w:t>
            </w:r>
            <w:r w:rsidR="00EB062F" w:rsidRPr="00EB062F">
              <w:rPr>
                <w:color w:val="000000"/>
                <w:sz w:val="16"/>
                <w:szCs w:val="16"/>
                <w:lang w:val="en-US"/>
              </w:rPr>
              <w:t xml:space="preserve"> and dairy products for human consumption as defined in points 4.1 and 7.2 of Annex I to Regulation (EC) No 853/2004. Colostrum and colostrum-based products means, colostrum and colostrum-based products for human consumption as defined in </w:t>
            </w:r>
            <w:r>
              <w:rPr>
                <w:color w:val="000000"/>
                <w:sz w:val="16"/>
                <w:szCs w:val="16"/>
                <w:lang w:val="en-US"/>
              </w:rPr>
              <w:t xml:space="preserve">Annex </w:t>
            </w:r>
            <w:proofErr w:type="spellStart"/>
            <w:r>
              <w:rPr>
                <w:color w:val="000000"/>
                <w:sz w:val="16"/>
                <w:szCs w:val="16"/>
                <w:lang w:val="en-US"/>
              </w:rPr>
              <w:t>lI</w:t>
            </w:r>
            <w:r w:rsidRPr="00EB062F">
              <w:rPr>
                <w:color w:val="000000"/>
                <w:sz w:val="16"/>
                <w:szCs w:val="16"/>
                <w:lang w:val="en-US"/>
              </w:rPr>
              <w:t>l</w:t>
            </w:r>
            <w:proofErr w:type="spellEnd"/>
            <w:r>
              <w:rPr>
                <w:color w:val="000000"/>
                <w:sz w:val="16"/>
                <w:szCs w:val="16"/>
                <w:lang w:val="en-US"/>
              </w:rPr>
              <w:t>,</w:t>
            </w:r>
            <w:r w:rsidRPr="00EB062F">
              <w:rPr>
                <w:color w:val="000000"/>
                <w:sz w:val="16"/>
                <w:szCs w:val="16"/>
                <w:lang w:val="en-US"/>
              </w:rPr>
              <w:t xml:space="preserve"> </w:t>
            </w:r>
            <w:r w:rsidR="00081C00" w:rsidRPr="00130BD3">
              <w:rPr>
                <w:color w:val="000000"/>
                <w:sz w:val="16"/>
                <w:szCs w:val="16"/>
                <w:lang w:val="en-US"/>
              </w:rPr>
              <w:t>Section IX</w:t>
            </w:r>
            <w:r>
              <w:rPr>
                <w:color w:val="000000"/>
                <w:sz w:val="16"/>
                <w:szCs w:val="16"/>
                <w:lang w:val="en-US"/>
              </w:rPr>
              <w:t>,</w:t>
            </w:r>
            <w:r w:rsidR="00081C00" w:rsidRPr="00130BD3">
              <w:rPr>
                <w:color w:val="000000"/>
                <w:sz w:val="16"/>
                <w:szCs w:val="16"/>
                <w:lang w:val="en-US"/>
              </w:rPr>
              <w:t xml:space="preserve"> </w:t>
            </w:r>
            <w:r w:rsidR="00EB062F" w:rsidRPr="00130BD3">
              <w:rPr>
                <w:color w:val="000000"/>
                <w:sz w:val="16"/>
                <w:szCs w:val="16"/>
                <w:lang w:val="en-US"/>
              </w:rPr>
              <w:t>points 1</w:t>
            </w:r>
            <w:r w:rsidR="00755CE2" w:rsidRPr="00130BD3">
              <w:rPr>
                <w:color w:val="000000"/>
                <w:sz w:val="16"/>
                <w:szCs w:val="16"/>
                <w:lang w:val="en-US"/>
              </w:rPr>
              <w:t xml:space="preserve"> and 2</w:t>
            </w:r>
            <w:r>
              <w:rPr>
                <w:color w:val="000000"/>
                <w:sz w:val="16"/>
                <w:szCs w:val="16"/>
                <w:lang w:val="en-US"/>
              </w:rPr>
              <w:t>,</w:t>
            </w:r>
            <w:r w:rsidR="00755CE2">
              <w:rPr>
                <w:color w:val="000000"/>
                <w:sz w:val="16"/>
                <w:szCs w:val="16"/>
                <w:lang w:val="en-US"/>
              </w:rPr>
              <w:t xml:space="preserve"> </w:t>
            </w:r>
            <w:r w:rsidR="00EB062F" w:rsidRPr="00EB062F">
              <w:rPr>
                <w:color w:val="000000"/>
                <w:sz w:val="16"/>
                <w:szCs w:val="16"/>
                <w:lang w:val="en-US"/>
              </w:rPr>
              <w:t>to Regulation (EC) No 853/2004</w:t>
            </w:r>
            <w:r w:rsidR="00081C00">
              <w:rPr>
                <w:color w:val="000000"/>
                <w:sz w:val="16"/>
                <w:szCs w:val="16"/>
                <w:lang w:val="uk-UA"/>
              </w:rPr>
              <w:t xml:space="preserve"> </w:t>
            </w:r>
            <w:r w:rsidR="00AE6505">
              <w:rPr>
                <w:color w:val="000000"/>
                <w:sz w:val="16"/>
                <w:szCs w:val="16"/>
                <w:lang w:val="uk-UA"/>
              </w:rPr>
              <w:t>/</w:t>
            </w:r>
            <w:r w:rsidR="00AE6505" w:rsidRPr="00AE6505">
              <w:rPr>
                <w:lang w:val="en-US"/>
              </w:rPr>
              <w:t xml:space="preserve"> </w:t>
            </w:r>
            <w:r w:rsidR="00AE6505" w:rsidRPr="00B12432">
              <w:rPr>
                <w:b/>
                <w:color w:val="000000"/>
                <w:sz w:val="16"/>
                <w:szCs w:val="16"/>
                <w:lang w:val="uk-UA"/>
              </w:rPr>
              <w:t xml:space="preserve">Сире молоко та молочні продукти - це сире молоко та молочні продукти для споживання людиною, як визначено у пунктах 4.1 та 7.2 Додатку I до Регламенту (ЄС) № 853/2004. Молозиво та продукти на основі молозива означають, молозиво та продукти на основі молозива для споживання людиною, як визначено у </w:t>
            </w:r>
            <w:r w:rsidR="00A05F97">
              <w:rPr>
                <w:b/>
                <w:color w:val="000000"/>
                <w:sz w:val="16"/>
                <w:szCs w:val="16"/>
                <w:lang w:val="uk-UA"/>
              </w:rPr>
              <w:t xml:space="preserve">Додатку </w:t>
            </w:r>
            <w:proofErr w:type="spellStart"/>
            <w:r w:rsidR="00A05F97">
              <w:rPr>
                <w:b/>
                <w:color w:val="000000"/>
                <w:sz w:val="16"/>
                <w:szCs w:val="16"/>
                <w:lang w:val="uk-UA"/>
              </w:rPr>
              <w:t>І</w:t>
            </w:r>
            <w:r w:rsidR="00A05F97" w:rsidRPr="00B12432">
              <w:rPr>
                <w:b/>
                <w:color w:val="000000"/>
                <w:sz w:val="16"/>
                <w:szCs w:val="16"/>
                <w:lang w:val="uk-UA"/>
              </w:rPr>
              <w:t>Il</w:t>
            </w:r>
            <w:proofErr w:type="spellEnd"/>
            <w:r w:rsidR="00A05F97">
              <w:rPr>
                <w:b/>
                <w:color w:val="000000"/>
                <w:sz w:val="16"/>
                <w:szCs w:val="16"/>
                <w:lang w:val="uk-UA"/>
              </w:rPr>
              <w:t>,</w:t>
            </w:r>
            <w:r w:rsidR="00A05F97" w:rsidRPr="00B12432">
              <w:rPr>
                <w:b/>
                <w:color w:val="000000"/>
                <w:sz w:val="16"/>
                <w:szCs w:val="16"/>
                <w:lang w:val="uk-UA"/>
              </w:rPr>
              <w:t xml:space="preserve"> </w:t>
            </w:r>
            <w:r w:rsidR="00081C00" w:rsidRPr="00130BD3">
              <w:rPr>
                <w:b/>
                <w:color w:val="000000"/>
                <w:sz w:val="16"/>
                <w:szCs w:val="16"/>
                <w:lang w:val="uk-UA"/>
              </w:rPr>
              <w:t>Розділі IX</w:t>
            </w:r>
            <w:r w:rsidR="00A05F97">
              <w:rPr>
                <w:b/>
                <w:color w:val="000000"/>
                <w:sz w:val="16"/>
                <w:szCs w:val="16"/>
                <w:lang w:val="uk-UA"/>
              </w:rPr>
              <w:t>,</w:t>
            </w:r>
            <w:r w:rsidR="00081C00" w:rsidRPr="00130BD3">
              <w:rPr>
                <w:b/>
                <w:color w:val="000000"/>
                <w:sz w:val="16"/>
                <w:szCs w:val="16"/>
                <w:lang w:val="uk-UA"/>
              </w:rPr>
              <w:t xml:space="preserve"> </w:t>
            </w:r>
            <w:r w:rsidR="00AE6505" w:rsidRPr="00130BD3">
              <w:rPr>
                <w:b/>
                <w:color w:val="000000"/>
                <w:sz w:val="16"/>
                <w:szCs w:val="16"/>
                <w:lang w:val="uk-UA"/>
              </w:rPr>
              <w:t>пунктах 1 та 2</w:t>
            </w:r>
            <w:r w:rsidR="00A05F97">
              <w:rPr>
                <w:b/>
                <w:color w:val="000000"/>
                <w:sz w:val="16"/>
                <w:szCs w:val="16"/>
                <w:lang w:val="uk-UA"/>
              </w:rPr>
              <w:t>,</w:t>
            </w:r>
            <w:r w:rsidR="00AE6505" w:rsidRPr="00B12432">
              <w:rPr>
                <w:b/>
                <w:color w:val="000000"/>
                <w:sz w:val="16"/>
                <w:szCs w:val="16"/>
                <w:lang w:val="uk-UA"/>
              </w:rPr>
              <w:t xml:space="preserve"> Регламенту (ЄС) № 853/2004</w:t>
            </w:r>
            <w:r w:rsidR="00EB062F" w:rsidRPr="00AE6505">
              <w:rPr>
                <w:color w:val="000000"/>
                <w:sz w:val="16"/>
                <w:szCs w:val="16"/>
              </w:rPr>
              <w:t xml:space="preserve">. </w:t>
            </w:r>
          </w:p>
          <w:p w14:paraId="46792DB9" w14:textId="77777777" w:rsidR="00755CE2" w:rsidRPr="00AE6505" w:rsidRDefault="00755CE2" w:rsidP="0010581A">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(9)     </w:t>
            </w:r>
            <w:r w:rsidR="00081C00">
              <w:rPr>
                <w:color w:val="000000"/>
                <w:sz w:val="16"/>
                <w:szCs w:val="16"/>
                <w:lang w:val="uk-UA"/>
              </w:rPr>
              <w:t xml:space="preserve">   </w:t>
            </w:r>
            <w:r w:rsidR="00EB062F" w:rsidRPr="00EB062F">
              <w:rPr>
                <w:color w:val="000000"/>
                <w:sz w:val="16"/>
                <w:szCs w:val="16"/>
                <w:lang w:val="en-US"/>
              </w:rPr>
              <w:t xml:space="preserve">Date or dates of production. Composite products shall only be permitted to enter into the Union if the products of animal origin contained therein were obtained after the date of </w:t>
            </w:r>
            <w:proofErr w:type="spellStart"/>
            <w:r w:rsidR="00EB062F" w:rsidRPr="00EB062F">
              <w:rPr>
                <w:color w:val="000000"/>
                <w:sz w:val="16"/>
                <w:szCs w:val="16"/>
                <w:lang w:val="en-US"/>
              </w:rPr>
              <w:t>authorisation</w:t>
            </w:r>
            <w:proofErr w:type="spellEnd"/>
            <w:r w:rsidR="00EB062F" w:rsidRPr="00EB062F">
              <w:rPr>
                <w:color w:val="000000"/>
                <w:sz w:val="16"/>
                <w:szCs w:val="16"/>
                <w:lang w:val="en-US"/>
              </w:rPr>
              <w:t xml:space="preserve"> of the third country or part thereof where the products of animal origin were produced, for entry into the Union of the specific species and category of products of animal origin, or during a period where animal health restriction measures taken by the </w:t>
            </w:r>
            <w:r w:rsidR="0010581A">
              <w:rPr>
                <w:color w:val="000000"/>
                <w:sz w:val="16"/>
                <w:szCs w:val="16"/>
                <w:lang w:val="en-US"/>
              </w:rPr>
              <w:t xml:space="preserve">European </w:t>
            </w:r>
            <w:r w:rsidR="00EB062F" w:rsidRPr="00EB062F">
              <w:rPr>
                <w:color w:val="000000"/>
                <w:sz w:val="16"/>
                <w:szCs w:val="16"/>
                <w:lang w:val="en-US"/>
              </w:rPr>
              <w:t xml:space="preserve">Union were not in place against the entry of those products from this third country or part thereof, or during a period where the </w:t>
            </w:r>
            <w:proofErr w:type="spellStart"/>
            <w:r w:rsidR="00EB062F" w:rsidRPr="00EB062F">
              <w:rPr>
                <w:color w:val="000000"/>
                <w:sz w:val="16"/>
                <w:szCs w:val="16"/>
                <w:lang w:val="en-US"/>
              </w:rPr>
              <w:t>authorisation</w:t>
            </w:r>
            <w:proofErr w:type="spellEnd"/>
            <w:r w:rsidR="00EB062F" w:rsidRPr="00EB062F">
              <w:rPr>
                <w:color w:val="000000"/>
                <w:sz w:val="16"/>
                <w:szCs w:val="16"/>
                <w:lang w:val="en-US"/>
              </w:rPr>
              <w:t xml:space="preserve"> of this country or part thereof for entry into the Union of those products was not suspended</w:t>
            </w:r>
            <w:r w:rsidR="00EE195B">
              <w:rPr>
                <w:color w:val="000000"/>
                <w:sz w:val="16"/>
                <w:szCs w:val="16"/>
                <w:lang w:val="uk-UA"/>
              </w:rPr>
              <w:t xml:space="preserve"> </w:t>
            </w:r>
            <w:r w:rsidR="00AE6505">
              <w:rPr>
                <w:color w:val="000000"/>
                <w:sz w:val="16"/>
                <w:szCs w:val="16"/>
                <w:lang w:val="uk-UA"/>
              </w:rPr>
              <w:t>/</w:t>
            </w:r>
            <w:r w:rsidR="00AE6505" w:rsidRPr="00AE6505">
              <w:rPr>
                <w:lang w:val="en-US"/>
              </w:rPr>
              <w:t xml:space="preserve"> </w:t>
            </w:r>
            <w:r w:rsidR="00AE6505" w:rsidRPr="00844896">
              <w:rPr>
                <w:b/>
                <w:color w:val="000000"/>
                <w:sz w:val="16"/>
                <w:szCs w:val="16"/>
                <w:lang w:val="uk-UA"/>
              </w:rPr>
              <w:t>Дата або дати виробництва. Композитні продукти можуть бути дозволені до ввезення до Союзу лише в тому випадку, якщо продукти тваринного походження, що містяться в них, були отримані після дати надання дозволу третій</w:t>
            </w:r>
            <w:r w:rsidR="00E7026D" w:rsidRPr="00844896">
              <w:rPr>
                <w:b/>
                <w:color w:val="000000"/>
                <w:sz w:val="16"/>
                <w:szCs w:val="16"/>
                <w:lang w:val="uk-UA"/>
              </w:rPr>
              <w:t xml:space="preserve"> країні або її частині</w:t>
            </w:r>
            <w:r w:rsidR="00AE6505" w:rsidRPr="00844896">
              <w:rPr>
                <w:b/>
                <w:color w:val="000000"/>
                <w:sz w:val="16"/>
                <w:szCs w:val="16"/>
                <w:lang w:val="uk-UA"/>
              </w:rPr>
              <w:t>, де були вироблені продукти т</w:t>
            </w:r>
            <w:r w:rsidR="00E7026D" w:rsidRPr="00844896">
              <w:rPr>
                <w:b/>
                <w:color w:val="000000"/>
                <w:sz w:val="16"/>
                <w:szCs w:val="16"/>
                <w:lang w:val="uk-UA"/>
              </w:rPr>
              <w:t>варинного походження, для ввезення до Союзу конкретних</w:t>
            </w:r>
            <w:r w:rsidR="00AE6505" w:rsidRPr="00844896">
              <w:rPr>
                <w:b/>
                <w:color w:val="000000"/>
                <w:sz w:val="16"/>
                <w:szCs w:val="16"/>
                <w:lang w:val="uk-UA"/>
              </w:rPr>
              <w:t xml:space="preserve"> видів та категорій продуктів тваринного походження, або протягом періоду, коли обмежувальні заходи щодо</w:t>
            </w:r>
            <w:r w:rsidR="00E7026D" w:rsidRPr="00844896">
              <w:rPr>
                <w:b/>
                <w:color w:val="000000"/>
                <w:sz w:val="16"/>
                <w:szCs w:val="16"/>
                <w:lang w:val="uk-UA"/>
              </w:rPr>
              <w:t xml:space="preserve"> охорони</w:t>
            </w:r>
            <w:r w:rsidR="00AE6505" w:rsidRPr="00844896">
              <w:rPr>
                <w:b/>
                <w:color w:val="000000"/>
                <w:sz w:val="16"/>
                <w:szCs w:val="16"/>
                <w:lang w:val="uk-UA"/>
              </w:rPr>
              <w:t xml:space="preserve"> здоров'я тварин, вжиті </w:t>
            </w:r>
            <w:r w:rsidR="0010581A">
              <w:rPr>
                <w:b/>
                <w:color w:val="000000"/>
                <w:sz w:val="16"/>
                <w:szCs w:val="16"/>
                <w:lang w:val="uk-UA"/>
              </w:rPr>
              <w:t xml:space="preserve">Європейським </w:t>
            </w:r>
            <w:r w:rsidR="00AE6505" w:rsidRPr="00844896">
              <w:rPr>
                <w:b/>
                <w:color w:val="000000"/>
                <w:sz w:val="16"/>
                <w:szCs w:val="16"/>
                <w:lang w:val="uk-UA"/>
              </w:rPr>
              <w:t xml:space="preserve">Союзом, не застосовувались </w:t>
            </w:r>
            <w:r w:rsidR="00E7026D" w:rsidRPr="00844896">
              <w:rPr>
                <w:b/>
                <w:color w:val="000000"/>
                <w:sz w:val="16"/>
                <w:szCs w:val="16"/>
                <w:lang w:val="uk-UA"/>
              </w:rPr>
              <w:t>з метою заборони на ввезення</w:t>
            </w:r>
            <w:r w:rsidR="00AE6505" w:rsidRPr="00844896">
              <w:rPr>
                <w:b/>
                <w:color w:val="000000"/>
                <w:sz w:val="16"/>
                <w:szCs w:val="16"/>
                <w:lang w:val="uk-UA"/>
              </w:rPr>
              <w:t xml:space="preserve"> цих продуктів з цієї третьої країни або її части</w:t>
            </w:r>
            <w:r w:rsidR="00E7026D" w:rsidRPr="00844896">
              <w:rPr>
                <w:b/>
                <w:color w:val="000000"/>
                <w:sz w:val="16"/>
                <w:szCs w:val="16"/>
                <w:lang w:val="uk-UA"/>
              </w:rPr>
              <w:t xml:space="preserve">ни, або протягом періоду, коли дозвіл на ввезення цій країні або її частині </w:t>
            </w:r>
            <w:r w:rsidR="00AE6505" w:rsidRPr="00844896">
              <w:rPr>
                <w:b/>
                <w:color w:val="000000"/>
                <w:sz w:val="16"/>
                <w:szCs w:val="16"/>
                <w:lang w:val="uk-UA"/>
              </w:rPr>
              <w:t xml:space="preserve">до Союзу </w:t>
            </w:r>
            <w:r w:rsidR="00E7026D" w:rsidRPr="00844896">
              <w:rPr>
                <w:b/>
                <w:color w:val="000000"/>
                <w:sz w:val="16"/>
                <w:szCs w:val="16"/>
                <w:lang w:val="uk-UA"/>
              </w:rPr>
              <w:t>для цих продуктів не був призупинений</w:t>
            </w:r>
            <w:r w:rsidR="00AE6505" w:rsidRPr="00844896">
              <w:rPr>
                <w:b/>
                <w:color w:val="000000"/>
                <w:sz w:val="16"/>
                <w:szCs w:val="16"/>
                <w:lang w:val="uk-UA"/>
              </w:rPr>
              <w:t>.</w:t>
            </w:r>
          </w:p>
          <w:p w14:paraId="31DBE215" w14:textId="77777777" w:rsidR="00755CE2" w:rsidRPr="00844896" w:rsidRDefault="0010581A" w:rsidP="00E91886">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uk-UA"/>
              </w:rPr>
              <w:t xml:space="preserve">(10)    </w:t>
            </w:r>
            <w:r w:rsidR="00E7026D">
              <w:rPr>
                <w:color w:val="000000"/>
                <w:sz w:val="16"/>
                <w:szCs w:val="16"/>
                <w:lang w:val="uk-UA"/>
              </w:rPr>
              <w:t xml:space="preserve"> </w:t>
            </w:r>
            <w:r w:rsidR="00EB062F" w:rsidRPr="00EB062F">
              <w:rPr>
                <w:color w:val="000000"/>
                <w:sz w:val="16"/>
                <w:szCs w:val="16"/>
                <w:lang w:val="en-US"/>
              </w:rPr>
              <w:t>Number</w:t>
            </w:r>
            <w:r w:rsidR="00EB062F" w:rsidRPr="00E7026D">
              <w:rPr>
                <w:color w:val="000000"/>
                <w:sz w:val="16"/>
                <w:szCs w:val="16"/>
                <w:lang w:val="uk-UA"/>
              </w:rPr>
              <w:t xml:space="preserve"> </w:t>
            </w:r>
            <w:r w:rsidR="00EB062F" w:rsidRPr="00EB062F">
              <w:rPr>
                <w:color w:val="000000"/>
                <w:sz w:val="16"/>
                <w:szCs w:val="16"/>
                <w:lang w:val="en-US"/>
              </w:rPr>
              <w:t>of</w:t>
            </w:r>
            <w:r w:rsidR="00EB062F" w:rsidRPr="00E7026D">
              <w:rPr>
                <w:color w:val="000000"/>
                <w:sz w:val="16"/>
                <w:szCs w:val="16"/>
                <w:lang w:val="uk-UA"/>
              </w:rPr>
              <w:t xml:space="preserve"> </w:t>
            </w:r>
            <w:r w:rsidR="00EB062F" w:rsidRPr="00EB062F">
              <w:rPr>
                <w:color w:val="000000"/>
                <w:sz w:val="16"/>
                <w:szCs w:val="16"/>
                <w:lang w:val="en-US"/>
              </w:rPr>
              <w:t>the</w:t>
            </w:r>
            <w:r w:rsidR="00EB062F" w:rsidRPr="00E7026D">
              <w:rPr>
                <w:color w:val="000000"/>
                <w:sz w:val="16"/>
                <w:szCs w:val="16"/>
                <w:lang w:val="uk-UA"/>
              </w:rPr>
              <w:t xml:space="preserve"> </w:t>
            </w:r>
            <w:r w:rsidR="00EB062F" w:rsidRPr="00EB062F">
              <w:rPr>
                <w:color w:val="000000"/>
                <w:sz w:val="16"/>
                <w:szCs w:val="16"/>
                <w:lang w:val="en-US"/>
              </w:rPr>
              <w:t>fishery</w:t>
            </w:r>
            <w:r w:rsidR="00EB062F" w:rsidRPr="00E7026D">
              <w:rPr>
                <w:color w:val="000000"/>
                <w:sz w:val="16"/>
                <w:szCs w:val="16"/>
                <w:lang w:val="uk-UA"/>
              </w:rPr>
              <w:t xml:space="preserve"> </w:t>
            </w:r>
            <w:r w:rsidR="00EB062F" w:rsidRPr="00EB062F">
              <w:rPr>
                <w:color w:val="000000"/>
                <w:sz w:val="16"/>
                <w:szCs w:val="16"/>
                <w:lang w:val="en-US"/>
              </w:rPr>
              <w:t>product</w:t>
            </w:r>
            <w:r w:rsidR="00EB062F" w:rsidRPr="00E7026D">
              <w:rPr>
                <w:color w:val="000000"/>
                <w:sz w:val="16"/>
                <w:szCs w:val="16"/>
                <w:lang w:val="uk-UA"/>
              </w:rPr>
              <w:t xml:space="preserve"> </w:t>
            </w:r>
            <w:r w:rsidR="00EB062F" w:rsidRPr="00EB062F">
              <w:rPr>
                <w:color w:val="000000"/>
                <w:sz w:val="16"/>
                <w:szCs w:val="16"/>
                <w:lang w:val="en-US"/>
              </w:rPr>
              <w:t>establishment</w:t>
            </w:r>
            <w:r w:rsidR="00EB062F" w:rsidRPr="00E7026D">
              <w:rPr>
                <w:color w:val="000000"/>
                <w:sz w:val="16"/>
                <w:szCs w:val="16"/>
                <w:lang w:val="uk-UA"/>
              </w:rPr>
              <w:t xml:space="preserve"> </w:t>
            </w:r>
            <w:proofErr w:type="spellStart"/>
            <w:r w:rsidR="00EB062F" w:rsidRPr="00EB062F">
              <w:rPr>
                <w:color w:val="000000"/>
                <w:sz w:val="16"/>
                <w:szCs w:val="16"/>
                <w:lang w:val="en-US"/>
              </w:rPr>
              <w:t>authorised</w:t>
            </w:r>
            <w:proofErr w:type="spellEnd"/>
            <w:r w:rsidR="00EB062F" w:rsidRPr="00E7026D">
              <w:rPr>
                <w:color w:val="000000"/>
                <w:sz w:val="16"/>
                <w:szCs w:val="16"/>
                <w:lang w:val="uk-UA"/>
              </w:rPr>
              <w:t xml:space="preserve"> </w:t>
            </w:r>
            <w:r w:rsidR="00EB062F" w:rsidRPr="00EB062F">
              <w:rPr>
                <w:color w:val="000000"/>
                <w:sz w:val="16"/>
                <w:szCs w:val="16"/>
                <w:lang w:val="en-US"/>
              </w:rPr>
              <w:t>to</w:t>
            </w:r>
            <w:r w:rsidR="00EB062F" w:rsidRPr="00E7026D">
              <w:rPr>
                <w:color w:val="000000"/>
                <w:sz w:val="16"/>
                <w:szCs w:val="16"/>
                <w:lang w:val="uk-UA"/>
              </w:rPr>
              <w:t xml:space="preserve"> </w:t>
            </w:r>
            <w:r w:rsidR="00EB062F" w:rsidRPr="00EB062F">
              <w:rPr>
                <w:color w:val="000000"/>
                <w:sz w:val="16"/>
                <w:szCs w:val="16"/>
                <w:lang w:val="en-US"/>
              </w:rPr>
              <w:t>export</w:t>
            </w:r>
            <w:r w:rsidR="00EB062F" w:rsidRPr="00E7026D">
              <w:rPr>
                <w:color w:val="000000"/>
                <w:sz w:val="16"/>
                <w:szCs w:val="16"/>
                <w:lang w:val="uk-UA"/>
              </w:rPr>
              <w:t xml:space="preserve"> </w:t>
            </w:r>
            <w:r w:rsidR="00EB062F" w:rsidRPr="00EB062F">
              <w:rPr>
                <w:color w:val="000000"/>
                <w:sz w:val="16"/>
                <w:szCs w:val="16"/>
                <w:lang w:val="en-US"/>
              </w:rPr>
              <w:t>to</w:t>
            </w:r>
            <w:r w:rsidR="00EB062F" w:rsidRPr="00E7026D">
              <w:rPr>
                <w:color w:val="000000"/>
                <w:sz w:val="16"/>
                <w:szCs w:val="16"/>
                <w:lang w:val="uk-UA"/>
              </w:rPr>
              <w:t xml:space="preserve"> </w:t>
            </w:r>
            <w:r w:rsidR="00EB062F" w:rsidRPr="00EB062F">
              <w:rPr>
                <w:color w:val="000000"/>
                <w:sz w:val="16"/>
                <w:szCs w:val="16"/>
                <w:lang w:val="en-US"/>
              </w:rPr>
              <w:t>the</w:t>
            </w:r>
            <w:r w:rsidR="00EB062F" w:rsidRPr="00E7026D">
              <w:rPr>
                <w:color w:val="000000"/>
                <w:sz w:val="16"/>
                <w:szCs w:val="16"/>
                <w:lang w:val="uk-UA"/>
              </w:rPr>
              <w:t xml:space="preserve"> </w:t>
            </w:r>
            <w:r w:rsidR="00E91886">
              <w:rPr>
                <w:color w:val="000000"/>
                <w:sz w:val="16"/>
                <w:szCs w:val="16"/>
                <w:lang w:val="en-US"/>
              </w:rPr>
              <w:t>European</w:t>
            </w:r>
            <w:r w:rsidR="00E91886" w:rsidRPr="00E91886">
              <w:rPr>
                <w:color w:val="000000"/>
                <w:sz w:val="16"/>
                <w:szCs w:val="16"/>
                <w:lang w:val="uk-UA"/>
              </w:rPr>
              <w:t xml:space="preserve"> </w:t>
            </w:r>
            <w:r w:rsidR="00E91886" w:rsidRPr="00EB062F">
              <w:rPr>
                <w:color w:val="000000"/>
                <w:sz w:val="16"/>
                <w:szCs w:val="16"/>
                <w:lang w:val="en-US"/>
              </w:rPr>
              <w:t>Union</w:t>
            </w:r>
            <w:r w:rsidR="00EE195B">
              <w:rPr>
                <w:color w:val="000000"/>
                <w:sz w:val="16"/>
                <w:szCs w:val="16"/>
                <w:lang w:val="uk-UA"/>
              </w:rPr>
              <w:t xml:space="preserve"> </w:t>
            </w:r>
            <w:r w:rsidR="00E7026D">
              <w:rPr>
                <w:color w:val="000000"/>
                <w:sz w:val="16"/>
                <w:szCs w:val="16"/>
                <w:lang w:val="uk-UA"/>
              </w:rPr>
              <w:t>/</w:t>
            </w:r>
            <w:r w:rsidR="00E7026D" w:rsidRPr="00E7026D">
              <w:rPr>
                <w:lang w:val="uk-UA"/>
              </w:rPr>
              <w:t xml:space="preserve"> </w:t>
            </w:r>
            <w:r w:rsidR="00E7026D" w:rsidRPr="00844896">
              <w:rPr>
                <w:b/>
                <w:color w:val="000000"/>
                <w:sz w:val="16"/>
                <w:szCs w:val="16"/>
                <w:lang w:val="uk-UA"/>
              </w:rPr>
              <w:t>Номер підприємства з виробництва рибної продукції, ухвалене на експорт до Є</w:t>
            </w:r>
            <w:r w:rsidR="00E91886">
              <w:rPr>
                <w:b/>
                <w:color w:val="000000"/>
                <w:sz w:val="16"/>
                <w:szCs w:val="16"/>
                <w:lang w:val="uk-UA"/>
              </w:rPr>
              <w:t xml:space="preserve">вропейського </w:t>
            </w:r>
            <w:r w:rsidR="00E7026D" w:rsidRPr="00844896">
              <w:rPr>
                <w:b/>
                <w:color w:val="000000"/>
                <w:sz w:val="16"/>
                <w:szCs w:val="16"/>
                <w:lang w:val="uk-UA"/>
              </w:rPr>
              <w:t>С</w:t>
            </w:r>
            <w:r w:rsidR="00E91886">
              <w:rPr>
                <w:b/>
                <w:color w:val="000000"/>
                <w:sz w:val="16"/>
                <w:szCs w:val="16"/>
                <w:lang w:val="uk-UA"/>
              </w:rPr>
              <w:t>оюзу</w:t>
            </w:r>
            <w:r w:rsidR="00E7026D" w:rsidRPr="00844896">
              <w:rPr>
                <w:b/>
                <w:color w:val="000000"/>
                <w:sz w:val="16"/>
                <w:szCs w:val="16"/>
                <w:lang w:val="uk-UA"/>
              </w:rPr>
              <w:t>.</w:t>
            </w:r>
          </w:p>
          <w:p w14:paraId="5B7D0B3B" w14:textId="77777777" w:rsidR="00755CE2" w:rsidRPr="00E91886" w:rsidRDefault="00755CE2" w:rsidP="00EB062F">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en-US"/>
              </w:rPr>
              <w:t xml:space="preserve">(11)   </w:t>
            </w:r>
            <w:r w:rsidR="00E91886">
              <w:rPr>
                <w:color w:val="000000"/>
                <w:sz w:val="16"/>
                <w:szCs w:val="16"/>
                <w:lang w:val="uk-UA"/>
              </w:rPr>
              <w:t xml:space="preserve"> </w:t>
            </w:r>
            <w:r>
              <w:rPr>
                <w:color w:val="000000"/>
                <w:sz w:val="16"/>
                <w:szCs w:val="16"/>
                <w:lang w:val="en-US"/>
              </w:rPr>
              <w:t xml:space="preserve">  </w:t>
            </w:r>
            <w:r w:rsidRPr="00755CE2">
              <w:rPr>
                <w:color w:val="000000"/>
                <w:sz w:val="16"/>
                <w:szCs w:val="16"/>
                <w:lang w:val="en-US"/>
              </w:rPr>
              <w:t xml:space="preserve">Country of origin </w:t>
            </w:r>
            <w:proofErr w:type="spellStart"/>
            <w:r w:rsidRPr="00755CE2">
              <w:rPr>
                <w:color w:val="000000"/>
                <w:sz w:val="16"/>
                <w:szCs w:val="16"/>
                <w:lang w:val="en-US"/>
              </w:rPr>
              <w:t>authorised</w:t>
            </w:r>
            <w:proofErr w:type="spellEnd"/>
            <w:r w:rsidRPr="00755CE2">
              <w:rPr>
                <w:color w:val="000000"/>
                <w:sz w:val="16"/>
                <w:szCs w:val="16"/>
                <w:lang w:val="en-US"/>
              </w:rPr>
              <w:t xml:space="preserve"> for entry into the Union. In case of fishery products derived from bivalve </w:t>
            </w:r>
            <w:proofErr w:type="spellStart"/>
            <w:r w:rsidRPr="00755CE2">
              <w:rPr>
                <w:color w:val="000000"/>
                <w:sz w:val="16"/>
                <w:szCs w:val="16"/>
                <w:lang w:val="en-US"/>
              </w:rPr>
              <w:t>molluscs</w:t>
            </w:r>
            <w:proofErr w:type="spellEnd"/>
            <w:r w:rsidRPr="00755CE2">
              <w:rPr>
                <w:color w:val="000000"/>
                <w:sz w:val="16"/>
                <w:szCs w:val="16"/>
                <w:lang w:val="en-US"/>
              </w:rPr>
              <w:t xml:space="preserve"> the country of origin must be </w:t>
            </w:r>
            <w:proofErr w:type="spellStart"/>
            <w:r w:rsidRPr="00755CE2">
              <w:rPr>
                <w:color w:val="000000"/>
                <w:sz w:val="16"/>
                <w:szCs w:val="16"/>
                <w:lang w:val="en-US"/>
              </w:rPr>
              <w:t>authorised</w:t>
            </w:r>
            <w:proofErr w:type="spellEnd"/>
            <w:r w:rsidRPr="00755CE2">
              <w:rPr>
                <w:color w:val="000000"/>
                <w:sz w:val="16"/>
                <w:szCs w:val="16"/>
                <w:lang w:val="en-US"/>
              </w:rPr>
              <w:t xml:space="preserve"> for entry into the Union of live bivalve </w:t>
            </w:r>
            <w:proofErr w:type="spellStart"/>
            <w:r w:rsidRPr="00755CE2">
              <w:rPr>
                <w:color w:val="000000"/>
                <w:sz w:val="16"/>
                <w:szCs w:val="16"/>
                <w:lang w:val="en-US"/>
              </w:rPr>
              <w:t>molluscs</w:t>
            </w:r>
            <w:proofErr w:type="spellEnd"/>
            <w:r w:rsidR="00EE195B">
              <w:rPr>
                <w:color w:val="000000"/>
                <w:sz w:val="16"/>
                <w:szCs w:val="16"/>
                <w:lang w:val="uk-UA"/>
              </w:rPr>
              <w:t xml:space="preserve"> </w:t>
            </w:r>
            <w:r w:rsidR="00E7026D" w:rsidRPr="00E7026D">
              <w:rPr>
                <w:color w:val="000000"/>
                <w:sz w:val="16"/>
                <w:szCs w:val="16"/>
                <w:lang w:val="en-US"/>
              </w:rPr>
              <w:t>/</w:t>
            </w:r>
            <w:r w:rsidR="00EE195B">
              <w:rPr>
                <w:color w:val="000000"/>
                <w:sz w:val="16"/>
                <w:szCs w:val="16"/>
                <w:lang w:val="uk-UA"/>
              </w:rPr>
              <w:t xml:space="preserve"> </w:t>
            </w:r>
            <w:r w:rsidR="00E7026D" w:rsidRPr="00E91886">
              <w:rPr>
                <w:b/>
                <w:color w:val="000000"/>
                <w:sz w:val="16"/>
                <w:szCs w:val="16"/>
                <w:lang w:val="uk-UA"/>
              </w:rPr>
              <w:t>Країна походження, якій дозволено ввезення до Союзу. У випадку рибних продуктів, отриманих з двостулкових молюсків, країна походження повинна мати дозвіл на ввезення до Союзу живих двостулкових молюсків</w:t>
            </w:r>
            <w:r w:rsidRPr="00E91886">
              <w:rPr>
                <w:b/>
                <w:color w:val="000000"/>
                <w:sz w:val="16"/>
                <w:szCs w:val="16"/>
                <w:lang w:val="uk-UA"/>
              </w:rPr>
              <w:t xml:space="preserve">. </w:t>
            </w:r>
          </w:p>
          <w:p w14:paraId="6724BAD6" w14:textId="77777777" w:rsidR="00755CE2" w:rsidRPr="00E91886" w:rsidRDefault="00755CE2" w:rsidP="00444A5B">
            <w:pPr>
              <w:shd w:val="clear" w:color="auto" w:fill="FFFFFF"/>
              <w:tabs>
                <w:tab w:val="left" w:pos="566"/>
              </w:tabs>
              <w:spacing w:before="60" w:after="60" w:line="202" w:lineRule="exact"/>
              <w:ind w:left="566" w:right="67" w:hanging="523"/>
              <w:jc w:val="both"/>
              <w:rPr>
                <w:b/>
                <w:color w:val="000000"/>
                <w:sz w:val="16"/>
                <w:szCs w:val="16"/>
                <w:lang w:val="uk-UA"/>
              </w:rPr>
            </w:pPr>
            <w:r w:rsidRPr="00E91886">
              <w:rPr>
                <w:color w:val="000000"/>
                <w:sz w:val="16"/>
                <w:szCs w:val="16"/>
                <w:lang w:val="uk-UA"/>
              </w:rPr>
              <w:t xml:space="preserve">(12)  </w:t>
            </w:r>
            <w:r w:rsidR="00E91886">
              <w:rPr>
                <w:color w:val="000000"/>
                <w:sz w:val="16"/>
                <w:szCs w:val="16"/>
                <w:lang w:val="uk-UA"/>
              </w:rPr>
              <w:t xml:space="preserve">  </w:t>
            </w:r>
            <w:r w:rsidRPr="00E91886">
              <w:rPr>
                <w:color w:val="000000"/>
                <w:sz w:val="16"/>
                <w:szCs w:val="16"/>
                <w:lang w:val="uk-UA"/>
              </w:rPr>
              <w:t xml:space="preserve">  </w:t>
            </w:r>
            <w:r w:rsidRPr="00755CE2">
              <w:rPr>
                <w:color w:val="000000"/>
                <w:sz w:val="16"/>
                <w:szCs w:val="16"/>
                <w:lang w:val="en-US"/>
              </w:rPr>
              <w:t>Code</w:t>
            </w:r>
            <w:r w:rsidRPr="00E91886">
              <w:rPr>
                <w:color w:val="000000"/>
                <w:sz w:val="16"/>
                <w:szCs w:val="16"/>
                <w:lang w:val="uk-UA"/>
              </w:rPr>
              <w:t xml:space="preserve"> </w:t>
            </w:r>
            <w:r w:rsidRPr="00755CE2">
              <w:rPr>
                <w:color w:val="000000"/>
                <w:sz w:val="16"/>
                <w:szCs w:val="16"/>
                <w:lang w:val="en-US"/>
              </w:rPr>
              <w:t>of</w:t>
            </w:r>
            <w:r w:rsidRPr="00E91886">
              <w:rPr>
                <w:color w:val="000000"/>
                <w:sz w:val="16"/>
                <w:szCs w:val="16"/>
                <w:lang w:val="uk-UA"/>
              </w:rPr>
              <w:t xml:space="preserve"> </w:t>
            </w:r>
            <w:r w:rsidRPr="00755CE2">
              <w:rPr>
                <w:color w:val="000000"/>
                <w:sz w:val="16"/>
                <w:szCs w:val="16"/>
                <w:lang w:val="en-US"/>
              </w:rPr>
              <w:t>the</w:t>
            </w:r>
            <w:r w:rsidRPr="00E91886">
              <w:rPr>
                <w:color w:val="000000"/>
                <w:sz w:val="16"/>
                <w:szCs w:val="16"/>
                <w:lang w:val="uk-UA"/>
              </w:rPr>
              <w:t xml:space="preserve"> </w:t>
            </w:r>
            <w:r w:rsidRPr="00755CE2">
              <w:rPr>
                <w:color w:val="000000"/>
                <w:sz w:val="16"/>
                <w:szCs w:val="16"/>
                <w:lang w:val="en-US"/>
              </w:rPr>
              <w:t>zone</w:t>
            </w:r>
            <w:r w:rsidRPr="00E91886">
              <w:rPr>
                <w:color w:val="000000"/>
                <w:sz w:val="16"/>
                <w:szCs w:val="16"/>
                <w:lang w:val="uk-UA"/>
              </w:rPr>
              <w:t xml:space="preserve"> </w:t>
            </w:r>
            <w:r w:rsidRPr="00755CE2">
              <w:rPr>
                <w:color w:val="000000"/>
                <w:sz w:val="16"/>
                <w:szCs w:val="16"/>
                <w:lang w:val="en-US"/>
              </w:rPr>
              <w:t>in</w:t>
            </w:r>
            <w:r w:rsidRPr="00E91886">
              <w:rPr>
                <w:color w:val="000000"/>
                <w:sz w:val="16"/>
                <w:szCs w:val="16"/>
                <w:lang w:val="uk-UA"/>
              </w:rPr>
              <w:t xml:space="preserve"> </w:t>
            </w:r>
            <w:r w:rsidRPr="00755CE2">
              <w:rPr>
                <w:color w:val="000000"/>
                <w:sz w:val="16"/>
                <w:szCs w:val="16"/>
                <w:lang w:val="en-US"/>
              </w:rPr>
              <w:t>accordance</w:t>
            </w:r>
            <w:r w:rsidRPr="00E91886">
              <w:rPr>
                <w:color w:val="000000"/>
                <w:sz w:val="16"/>
                <w:szCs w:val="16"/>
                <w:lang w:val="uk-UA"/>
              </w:rPr>
              <w:t xml:space="preserve"> </w:t>
            </w:r>
            <w:r w:rsidRPr="00130BD3">
              <w:rPr>
                <w:color w:val="000000"/>
                <w:sz w:val="16"/>
                <w:szCs w:val="16"/>
                <w:lang w:val="en-US"/>
              </w:rPr>
              <w:t>with</w:t>
            </w:r>
            <w:r w:rsidRPr="00E91886">
              <w:rPr>
                <w:color w:val="000000"/>
                <w:sz w:val="16"/>
                <w:szCs w:val="16"/>
                <w:lang w:val="uk-UA"/>
              </w:rPr>
              <w:t xml:space="preserve"> </w:t>
            </w:r>
            <w:r w:rsidR="00E91886" w:rsidRPr="00130BD3">
              <w:rPr>
                <w:color w:val="000000"/>
                <w:sz w:val="16"/>
                <w:szCs w:val="16"/>
                <w:lang w:val="en-US"/>
              </w:rPr>
              <w:t>Annex</w:t>
            </w:r>
            <w:r w:rsidR="00E91886" w:rsidRPr="00E91886">
              <w:rPr>
                <w:color w:val="000000"/>
                <w:sz w:val="16"/>
                <w:szCs w:val="16"/>
                <w:lang w:val="uk-UA"/>
              </w:rPr>
              <w:t xml:space="preserve"> </w:t>
            </w:r>
            <w:r w:rsidR="00E91886" w:rsidRPr="00130BD3">
              <w:rPr>
                <w:color w:val="000000"/>
                <w:sz w:val="16"/>
                <w:szCs w:val="16"/>
                <w:lang w:val="en-US"/>
              </w:rPr>
              <w:t>XIX</w:t>
            </w:r>
            <w:r w:rsidR="00E91886">
              <w:rPr>
                <w:color w:val="000000"/>
                <w:sz w:val="16"/>
                <w:szCs w:val="16"/>
                <w:lang w:val="uk-UA"/>
              </w:rPr>
              <w:t>,</w:t>
            </w:r>
            <w:r w:rsidR="00E91886" w:rsidRPr="00E91886">
              <w:rPr>
                <w:color w:val="000000"/>
                <w:sz w:val="16"/>
                <w:szCs w:val="16"/>
                <w:lang w:val="uk-UA"/>
              </w:rPr>
              <w:t xml:space="preserve"> </w:t>
            </w:r>
            <w:r w:rsidR="00271B64" w:rsidRPr="00130BD3">
              <w:rPr>
                <w:color w:val="000000"/>
                <w:sz w:val="16"/>
                <w:szCs w:val="16"/>
                <w:lang w:val="en-US"/>
              </w:rPr>
              <w:t>Part</w:t>
            </w:r>
            <w:r w:rsidR="00271B64" w:rsidRPr="00E91886">
              <w:rPr>
                <w:color w:val="000000"/>
                <w:sz w:val="16"/>
                <w:szCs w:val="16"/>
                <w:lang w:val="uk-UA"/>
              </w:rPr>
              <w:t xml:space="preserve"> 1</w:t>
            </w:r>
            <w:r w:rsidR="00E91886">
              <w:rPr>
                <w:color w:val="000000"/>
                <w:sz w:val="16"/>
                <w:szCs w:val="16"/>
                <w:lang w:val="uk-UA"/>
              </w:rPr>
              <w:t>,</w:t>
            </w:r>
            <w:r w:rsidR="00271B64" w:rsidRPr="00E91886">
              <w:rPr>
                <w:color w:val="000000"/>
                <w:sz w:val="16"/>
                <w:szCs w:val="16"/>
                <w:lang w:val="uk-UA"/>
              </w:rPr>
              <w:t xml:space="preserve"> </w:t>
            </w:r>
            <w:r w:rsidR="00271B64" w:rsidRPr="00130BD3">
              <w:rPr>
                <w:color w:val="000000"/>
                <w:sz w:val="16"/>
                <w:szCs w:val="16"/>
                <w:lang w:val="en-US"/>
              </w:rPr>
              <w:t>to</w:t>
            </w:r>
            <w:r w:rsidR="00271B64" w:rsidRPr="00E91886">
              <w:rPr>
                <w:color w:val="000000"/>
                <w:sz w:val="16"/>
                <w:szCs w:val="16"/>
                <w:lang w:val="uk-UA"/>
              </w:rPr>
              <w:t xml:space="preserve"> </w:t>
            </w:r>
            <w:r w:rsidR="00271B64" w:rsidRPr="00130BD3">
              <w:rPr>
                <w:color w:val="000000"/>
                <w:sz w:val="16"/>
                <w:szCs w:val="16"/>
                <w:lang w:val="en-US"/>
              </w:rPr>
              <w:t>Implementing</w:t>
            </w:r>
            <w:r w:rsidR="00271B64" w:rsidRPr="00E91886">
              <w:rPr>
                <w:color w:val="000000"/>
                <w:sz w:val="16"/>
                <w:szCs w:val="16"/>
                <w:lang w:val="uk-UA"/>
              </w:rPr>
              <w:t xml:space="preserve"> </w:t>
            </w:r>
            <w:r w:rsidR="00271B64" w:rsidRPr="00130BD3">
              <w:rPr>
                <w:color w:val="000000"/>
                <w:sz w:val="16"/>
                <w:szCs w:val="16"/>
                <w:lang w:val="en-US"/>
              </w:rPr>
              <w:t>Regulation</w:t>
            </w:r>
            <w:r w:rsidR="00271B64" w:rsidRPr="00E91886">
              <w:rPr>
                <w:color w:val="000000"/>
                <w:sz w:val="16"/>
                <w:szCs w:val="16"/>
                <w:lang w:val="uk-UA"/>
              </w:rPr>
              <w:t xml:space="preserve"> (</w:t>
            </w:r>
            <w:r w:rsidR="00271B64" w:rsidRPr="00130BD3">
              <w:rPr>
                <w:color w:val="000000"/>
                <w:sz w:val="16"/>
                <w:szCs w:val="16"/>
                <w:lang w:val="en-US"/>
              </w:rPr>
              <w:t>EU</w:t>
            </w:r>
            <w:r w:rsidR="00271B64" w:rsidRPr="00E91886">
              <w:rPr>
                <w:color w:val="000000"/>
                <w:sz w:val="16"/>
                <w:szCs w:val="16"/>
                <w:lang w:val="uk-UA"/>
              </w:rPr>
              <w:t>) 2021/404</w:t>
            </w:r>
            <w:r w:rsidR="00271B64" w:rsidRPr="00130BD3">
              <w:rPr>
                <w:color w:val="000000"/>
                <w:sz w:val="16"/>
                <w:szCs w:val="16"/>
                <w:lang w:val="uk-UA"/>
              </w:rPr>
              <w:t xml:space="preserve"> </w:t>
            </w:r>
            <w:r w:rsidR="00E7026D" w:rsidRPr="00E91886">
              <w:rPr>
                <w:color w:val="000000"/>
                <w:sz w:val="16"/>
                <w:szCs w:val="16"/>
                <w:lang w:val="uk-UA"/>
              </w:rPr>
              <w:t>/</w:t>
            </w:r>
            <w:r w:rsidR="00E7026D" w:rsidRPr="00E91886">
              <w:rPr>
                <w:lang w:val="uk-UA"/>
              </w:rPr>
              <w:t xml:space="preserve"> </w:t>
            </w:r>
            <w:r w:rsidR="00E7026D" w:rsidRPr="00E91886">
              <w:rPr>
                <w:b/>
                <w:color w:val="000000"/>
                <w:sz w:val="16"/>
                <w:szCs w:val="16"/>
                <w:lang w:val="uk-UA"/>
              </w:rPr>
              <w:t>Код зони відповідно до</w:t>
            </w:r>
            <w:r w:rsidR="00271B64" w:rsidRPr="00130BD3">
              <w:rPr>
                <w:b/>
                <w:color w:val="000000"/>
                <w:sz w:val="16"/>
                <w:szCs w:val="16"/>
                <w:lang w:val="uk-UA"/>
              </w:rPr>
              <w:t xml:space="preserve"> Додатку ХІХ</w:t>
            </w:r>
            <w:r w:rsidR="00444A5B">
              <w:rPr>
                <w:b/>
                <w:color w:val="000000"/>
                <w:sz w:val="16"/>
                <w:szCs w:val="16"/>
                <w:lang w:val="uk-UA"/>
              </w:rPr>
              <w:t xml:space="preserve">, </w:t>
            </w:r>
            <w:r w:rsidR="00444A5B" w:rsidRPr="00130BD3">
              <w:rPr>
                <w:b/>
                <w:color w:val="000000"/>
                <w:sz w:val="16"/>
                <w:szCs w:val="16"/>
                <w:lang w:val="uk-UA"/>
              </w:rPr>
              <w:t>Частини 1</w:t>
            </w:r>
            <w:r w:rsidR="00444A5B">
              <w:rPr>
                <w:b/>
                <w:color w:val="000000"/>
                <w:sz w:val="16"/>
                <w:szCs w:val="16"/>
                <w:lang w:val="uk-UA"/>
              </w:rPr>
              <w:t>,</w:t>
            </w:r>
            <w:r w:rsidR="00271B64" w:rsidRPr="00130BD3">
              <w:rPr>
                <w:b/>
                <w:color w:val="000000"/>
                <w:sz w:val="16"/>
                <w:szCs w:val="16"/>
                <w:lang w:val="uk-UA"/>
              </w:rPr>
              <w:t xml:space="preserve"> Виконавчого Регламенту (ЄС) 2021/404</w:t>
            </w:r>
            <w:r w:rsidR="00E7026D" w:rsidRPr="00E91886">
              <w:rPr>
                <w:b/>
                <w:color w:val="000000"/>
                <w:sz w:val="16"/>
                <w:szCs w:val="16"/>
                <w:lang w:val="uk-UA"/>
              </w:rPr>
              <w:t>.</w:t>
            </w:r>
          </w:p>
          <w:p w14:paraId="07208CDF" w14:textId="77777777" w:rsidR="00755CE2" w:rsidRPr="00844896" w:rsidRDefault="00755CE2" w:rsidP="00444A5B">
            <w:pPr>
              <w:shd w:val="clear" w:color="auto" w:fill="FFFFFF"/>
              <w:tabs>
                <w:tab w:val="left" w:pos="566"/>
              </w:tabs>
              <w:spacing w:line="202" w:lineRule="exact"/>
              <w:ind w:left="567" w:right="68" w:hanging="522"/>
              <w:jc w:val="both"/>
              <w:rPr>
                <w:b/>
                <w:color w:val="000000"/>
                <w:sz w:val="16"/>
                <w:szCs w:val="16"/>
                <w:lang w:val="en-US"/>
              </w:rPr>
            </w:pPr>
            <w:r w:rsidRPr="00755CE2">
              <w:rPr>
                <w:color w:val="000000"/>
                <w:sz w:val="16"/>
                <w:szCs w:val="16"/>
                <w:lang w:val="en-US"/>
              </w:rPr>
              <w:t xml:space="preserve">(13) </w:t>
            </w:r>
            <w:r>
              <w:rPr>
                <w:color w:val="000000"/>
                <w:sz w:val="16"/>
                <w:szCs w:val="16"/>
                <w:lang w:val="en-US"/>
              </w:rPr>
              <w:t xml:space="preserve"> </w:t>
            </w:r>
            <w:r w:rsidR="00444A5B">
              <w:rPr>
                <w:color w:val="000000"/>
                <w:sz w:val="16"/>
                <w:szCs w:val="16"/>
                <w:lang w:val="uk-UA"/>
              </w:rPr>
              <w:t xml:space="preserve">  </w:t>
            </w:r>
            <w:r>
              <w:rPr>
                <w:color w:val="000000"/>
                <w:sz w:val="16"/>
                <w:szCs w:val="16"/>
                <w:lang w:val="en-US"/>
              </w:rPr>
              <w:t xml:space="preserve">  </w:t>
            </w:r>
            <w:r w:rsidRPr="00755CE2">
              <w:rPr>
                <w:color w:val="000000"/>
                <w:sz w:val="16"/>
                <w:szCs w:val="16"/>
                <w:lang w:val="en-US"/>
              </w:rPr>
              <w:t>to be signed by</w:t>
            </w:r>
            <w:r w:rsidR="00E7026D">
              <w:rPr>
                <w:color w:val="000000"/>
                <w:sz w:val="16"/>
                <w:szCs w:val="16"/>
                <w:lang w:val="uk-UA"/>
              </w:rPr>
              <w:t>/</w:t>
            </w:r>
            <w:r w:rsidR="00E7026D" w:rsidRPr="00844896">
              <w:rPr>
                <w:b/>
                <w:color w:val="000000"/>
                <w:sz w:val="16"/>
                <w:szCs w:val="16"/>
                <w:lang w:val="uk-UA"/>
              </w:rPr>
              <w:t>для підпису</w:t>
            </w:r>
            <w:r w:rsidRPr="00844896">
              <w:rPr>
                <w:b/>
                <w:color w:val="000000"/>
                <w:sz w:val="16"/>
                <w:szCs w:val="16"/>
                <w:lang w:val="en-US"/>
              </w:rPr>
              <w:t>:</w:t>
            </w:r>
          </w:p>
          <w:p w14:paraId="06C8F46C" w14:textId="77777777" w:rsidR="00755CE2" w:rsidRPr="00844896" w:rsidRDefault="00755CE2" w:rsidP="00D61952">
            <w:pPr>
              <w:shd w:val="clear" w:color="auto" w:fill="FFFFFF"/>
              <w:tabs>
                <w:tab w:val="left" w:pos="566"/>
              </w:tabs>
              <w:spacing w:line="202" w:lineRule="exact"/>
              <w:ind w:left="567" w:right="68" w:hanging="522"/>
              <w:jc w:val="both"/>
              <w:rPr>
                <w:b/>
                <w:color w:val="000000"/>
                <w:sz w:val="16"/>
                <w:szCs w:val="16"/>
                <w:lang w:val="uk-UA"/>
              </w:rPr>
            </w:pPr>
            <w:r>
              <w:rPr>
                <w:color w:val="000000"/>
                <w:sz w:val="16"/>
                <w:szCs w:val="16"/>
                <w:lang w:val="en-US"/>
              </w:rPr>
              <w:t xml:space="preserve">            </w:t>
            </w:r>
            <w:r w:rsidRPr="00755CE2">
              <w:rPr>
                <w:color w:val="000000"/>
                <w:sz w:val="16"/>
                <w:szCs w:val="16"/>
                <w:lang w:val="en-US"/>
              </w:rPr>
              <w:t xml:space="preserve"> - an official veterinarian </w:t>
            </w:r>
            <w:r w:rsidR="00E7026D">
              <w:rPr>
                <w:color w:val="000000"/>
                <w:sz w:val="16"/>
                <w:szCs w:val="16"/>
                <w:lang w:val="uk-UA"/>
              </w:rPr>
              <w:t>/</w:t>
            </w:r>
            <w:r w:rsidR="00E7026D" w:rsidRPr="00844896">
              <w:rPr>
                <w:b/>
                <w:color w:val="000000"/>
                <w:sz w:val="16"/>
                <w:szCs w:val="16"/>
                <w:lang w:val="uk-UA"/>
              </w:rPr>
              <w:t>офіційного ветеринарного лікаря</w:t>
            </w:r>
            <w:r w:rsidR="00444A5B">
              <w:rPr>
                <w:b/>
                <w:color w:val="000000"/>
                <w:sz w:val="16"/>
                <w:szCs w:val="16"/>
                <w:lang w:val="uk-UA"/>
              </w:rPr>
              <w:t>,</w:t>
            </w:r>
          </w:p>
          <w:p w14:paraId="6655898E" w14:textId="77777777" w:rsidR="00755CE2" w:rsidRPr="00142720" w:rsidRDefault="00755CE2" w:rsidP="00D61952">
            <w:pPr>
              <w:shd w:val="clear" w:color="auto" w:fill="FFFFFF"/>
              <w:tabs>
                <w:tab w:val="left" w:pos="566"/>
              </w:tabs>
              <w:spacing w:line="202" w:lineRule="exact"/>
              <w:ind w:left="567" w:right="68" w:hanging="522"/>
              <w:jc w:val="both"/>
              <w:rPr>
                <w:color w:val="000000"/>
                <w:sz w:val="16"/>
                <w:szCs w:val="16"/>
                <w:lang w:val="uk-UA"/>
              </w:rPr>
            </w:pPr>
            <w:r w:rsidRPr="00142720">
              <w:rPr>
                <w:color w:val="000000"/>
                <w:sz w:val="16"/>
                <w:szCs w:val="16"/>
                <w:lang w:val="uk-UA"/>
              </w:rPr>
              <w:t xml:space="preserve">             - </w:t>
            </w:r>
            <w:r w:rsidRPr="00755CE2">
              <w:rPr>
                <w:color w:val="000000"/>
                <w:sz w:val="16"/>
                <w:szCs w:val="16"/>
                <w:lang w:val="en-US"/>
              </w:rPr>
              <w:t>a</w:t>
            </w:r>
            <w:r w:rsidRPr="00142720">
              <w:rPr>
                <w:color w:val="000000"/>
                <w:sz w:val="16"/>
                <w:szCs w:val="16"/>
                <w:lang w:val="uk-UA"/>
              </w:rPr>
              <w:t xml:space="preserve"> </w:t>
            </w:r>
            <w:r w:rsidRPr="00755CE2">
              <w:rPr>
                <w:color w:val="000000"/>
                <w:sz w:val="16"/>
                <w:szCs w:val="16"/>
                <w:lang w:val="en-US"/>
              </w:rPr>
              <w:t>certifying</w:t>
            </w:r>
            <w:r w:rsidRPr="00142720">
              <w:rPr>
                <w:color w:val="000000"/>
                <w:sz w:val="16"/>
                <w:szCs w:val="16"/>
                <w:lang w:val="uk-UA"/>
              </w:rPr>
              <w:t xml:space="preserve"> </w:t>
            </w:r>
            <w:r w:rsidRPr="00755CE2">
              <w:rPr>
                <w:color w:val="000000"/>
                <w:sz w:val="16"/>
                <w:szCs w:val="16"/>
                <w:lang w:val="en-US"/>
              </w:rPr>
              <w:t>officer</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an</w:t>
            </w:r>
            <w:r w:rsidRPr="00142720">
              <w:rPr>
                <w:color w:val="000000"/>
                <w:sz w:val="16"/>
                <w:szCs w:val="16"/>
                <w:lang w:val="uk-UA"/>
              </w:rPr>
              <w:t xml:space="preserve"> </w:t>
            </w:r>
            <w:r w:rsidRPr="00755CE2">
              <w:rPr>
                <w:color w:val="000000"/>
                <w:sz w:val="16"/>
                <w:szCs w:val="16"/>
                <w:lang w:val="en-US"/>
              </w:rPr>
              <w:t>official</w:t>
            </w:r>
            <w:r w:rsidRPr="00142720">
              <w:rPr>
                <w:color w:val="000000"/>
                <w:sz w:val="16"/>
                <w:szCs w:val="16"/>
                <w:lang w:val="uk-UA"/>
              </w:rPr>
              <w:t xml:space="preserve"> </w:t>
            </w:r>
            <w:r w:rsidRPr="00755CE2">
              <w:rPr>
                <w:color w:val="000000"/>
                <w:sz w:val="16"/>
                <w:szCs w:val="16"/>
                <w:lang w:val="en-US"/>
              </w:rPr>
              <w:t>veterinarian</w:t>
            </w:r>
            <w:r w:rsidRPr="00142720">
              <w:rPr>
                <w:color w:val="000000"/>
                <w:sz w:val="16"/>
                <w:szCs w:val="16"/>
                <w:lang w:val="uk-UA"/>
              </w:rPr>
              <w:t xml:space="preserve"> </w:t>
            </w:r>
            <w:r w:rsidRPr="00755CE2">
              <w:rPr>
                <w:color w:val="000000"/>
                <w:sz w:val="16"/>
                <w:szCs w:val="16"/>
                <w:lang w:val="en-US"/>
              </w:rPr>
              <w:t>for</w:t>
            </w:r>
            <w:r w:rsidRPr="00142720">
              <w:rPr>
                <w:color w:val="000000"/>
                <w:sz w:val="16"/>
                <w:szCs w:val="16"/>
                <w:lang w:val="uk-UA"/>
              </w:rPr>
              <w:t xml:space="preserve"> </w:t>
            </w:r>
            <w:r w:rsidRPr="00755CE2">
              <w:rPr>
                <w:color w:val="000000"/>
                <w:sz w:val="16"/>
                <w:szCs w:val="16"/>
                <w:lang w:val="en-US"/>
              </w:rPr>
              <w:t>composite</w:t>
            </w:r>
            <w:r w:rsidRPr="00142720">
              <w:rPr>
                <w:color w:val="000000"/>
                <w:sz w:val="16"/>
                <w:szCs w:val="16"/>
                <w:lang w:val="uk-UA"/>
              </w:rPr>
              <w:t xml:space="preserve"> </w:t>
            </w:r>
            <w:r w:rsidRPr="00755CE2">
              <w:rPr>
                <w:color w:val="000000"/>
                <w:sz w:val="16"/>
                <w:szCs w:val="16"/>
                <w:lang w:val="en-US"/>
              </w:rPr>
              <w:t>products</w:t>
            </w:r>
            <w:r w:rsidRPr="00142720">
              <w:rPr>
                <w:color w:val="000000"/>
                <w:sz w:val="16"/>
                <w:szCs w:val="16"/>
                <w:lang w:val="uk-UA"/>
              </w:rPr>
              <w:t xml:space="preserve"> </w:t>
            </w:r>
            <w:r w:rsidRPr="00755CE2">
              <w:rPr>
                <w:color w:val="000000"/>
                <w:sz w:val="16"/>
                <w:szCs w:val="16"/>
                <w:lang w:val="en-US"/>
              </w:rPr>
              <w:t>containing</w:t>
            </w:r>
            <w:r w:rsidRPr="00142720">
              <w:rPr>
                <w:color w:val="000000"/>
                <w:sz w:val="16"/>
                <w:szCs w:val="16"/>
                <w:lang w:val="uk-UA"/>
              </w:rPr>
              <w:t xml:space="preserve"> </w:t>
            </w:r>
            <w:r w:rsidRPr="00755CE2">
              <w:rPr>
                <w:color w:val="000000"/>
                <w:sz w:val="16"/>
                <w:szCs w:val="16"/>
                <w:lang w:val="en-US"/>
              </w:rPr>
              <w:t>only</w:t>
            </w:r>
            <w:r w:rsidRPr="00142720">
              <w:rPr>
                <w:color w:val="000000"/>
                <w:sz w:val="16"/>
                <w:szCs w:val="16"/>
                <w:lang w:val="uk-UA"/>
              </w:rPr>
              <w:t xml:space="preserve"> </w:t>
            </w:r>
            <w:r w:rsidRPr="00755CE2">
              <w:rPr>
                <w:color w:val="000000"/>
                <w:sz w:val="16"/>
                <w:szCs w:val="16"/>
                <w:lang w:val="en-US"/>
              </w:rPr>
              <w:t>egg</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fishery</w:t>
            </w:r>
            <w:r w:rsidRPr="00142720">
              <w:rPr>
                <w:color w:val="000000"/>
                <w:sz w:val="16"/>
                <w:szCs w:val="16"/>
                <w:lang w:val="uk-UA"/>
              </w:rPr>
              <w:t xml:space="preserve"> </w:t>
            </w:r>
            <w:r w:rsidRPr="00755CE2">
              <w:rPr>
                <w:color w:val="000000"/>
                <w:sz w:val="16"/>
                <w:szCs w:val="16"/>
                <w:lang w:val="en-US"/>
              </w:rPr>
              <w:t>products</w:t>
            </w:r>
            <w:r w:rsidR="00271B64">
              <w:rPr>
                <w:color w:val="000000"/>
                <w:sz w:val="16"/>
                <w:szCs w:val="16"/>
                <w:lang w:val="uk-UA"/>
              </w:rPr>
              <w:t xml:space="preserve"> </w:t>
            </w:r>
            <w:r w:rsidR="00142720">
              <w:rPr>
                <w:color w:val="000000"/>
                <w:sz w:val="16"/>
                <w:szCs w:val="16"/>
                <w:lang w:val="uk-UA"/>
              </w:rPr>
              <w:t xml:space="preserve">/ </w:t>
            </w:r>
            <w:proofErr w:type="spellStart"/>
            <w:r w:rsidR="00142720" w:rsidRPr="00844896">
              <w:rPr>
                <w:b/>
                <w:color w:val="000000"/>
                <w:sz w:val="16"/>
                <w:szCs w:val="16"/>
                <w:lang w:val="uk-UA"/>
              </w:rPr>
              <w:t>сертифікуючого</w:t>
            </w:r>
            <w:proofErr w:type="spellEnd"/>
            <w:r w:rsidR="00142720" w:rsidRPr="00844896">
              <w:rPr>
                <w:b/>
                <w:color w:val="000000"/>
                <w:sz w:val="16"/>
                <w:szCs w:val="16"/>
                <w:lang w:val="uk-UA"/>
              </w:rPr>
              <w:t xml:space="preserve"> інспектора або офіційного ветеринарного лікаря для композитних продуктів що містять лише яєчні або рибні продукти</w:t>
            </w:r>
            <w:r w:rsidRPr="00844896">
              <w:rPr>
                <w:b/>
                <w:color w:val="000000"/>
                <w:sz w:val="16"/>
                <w:szCs w:val="16"/>
                <w:lang w:val="uk-UA"/>
              </w:rPr>
              <w:t>.</w:t>
            </w:r>
            <w:r w:rsidRPr="00142720">
              <w:rPr>
                <w:color w:val="000000"/>
                <w:sz w:val="16"/>
                <w:szCs w:val="16"/>
                <w:lang w:val="uk-UA"/>
              </w:rPr>
              <w:t xml:space="preserve"> </w:t>
            </w:r>
          </w:p>
          <w:p w14:paraId="7A8B00DF" w14:textId="77777777" w:rsidR="001D24AD" w:rsidRPr="001D24AD" w:rsidRDefault="00EE649A" w:rsidP="00755CE2">
            <w:pPr>
              <w:shd w:val="clear" w:color="auto" w:fill="FFFFFF"/>
              <w:tabs>
                <w:tab w:val="left" w:pos="566"/>
              </w:tabs>
              <w:spacing w:before="60" w:after="60" w:line="202" w:lineRule="exact"/>
              <w:ind w:left="566" w:right="67" w:hanging="523"/>
              <w:jc w:val="both"/>
              <w:rPr>
                <w:color w:val="000000"/>
                <w:sz w:val="14"/>
                <w:szCs w:val="16"/>
                <w:lang w:val="en-US"/>
              </w:rPr>
            </w:pPr>
            <w:r>
              <w:rPr>
                <w:noProof/>
                <w:color w:val="000000"/>
                <w:sz w:val="16"/>
                <w:szCs w:val="16"/>
                <w:lang w:val="uk-UA" w:eastAsia="uk-UA" w:bidi="ug-CN"/>
              </w:rPr>
              <w:pict w14:anchorId="676F11BB">
                <v:shapetype id="_x0000_t32" coordsize="21600,21600" o:spt="32" o:oned="t" path="m,l21600,21600e" filled="f">
                  <v:path arrowok="t" fillok="f" o:connecttype="none"/>
                  <o:lock v:ext="edit" shapetype="t"/>
                </v:shapetype>
                <v:shape id="_x0000_s2051" type="#_x0000_t32" alt="" style="position:absolute;left:0;text-align:left;margin-left:-3pt;margin-top:20.1pt;width:496.8pt;height:0;z-index:251732992;mso-wrap-edited:f;mso-width-percent:0;mso-height-percent:0;mso-width-percent:0;mso-height-percent:0" o:connectortype="straight"/>
              </w:pict>
            </w:r>
            <w:r w:rsidR="00755CE2" w:rsidRPr="00755CE2">
              <w:rPr>
                <w:color w:val="000000"/>
                <w:sz w:val="16"/>
                <w:szCs w:val="16"/>
                <w:lang w:val="en-US"/>
              </w:rPr>
              <w:t xml:space="preserve">(14) </w:t>
            </w:r>
            <w:r w:rsidR="00755CE2">
              <w:rPr>
                <w:color w:val="000000"/>
                <w:sz w:val="16"/>
                <w:szCs w:val="16"/>
                <w:lang w:val="en-US"/>
              </w:rPr>
              <w:t xml:space="preserve">   </w:t>
            </w:r>
            <w:r w:rsidR="00755CE2" w:rsidRPr="00755CE2">
              <w:rPr>
                <w:color w:val="000000"/>
                <w:sz w:val="16"/>
                <w:szCs w:val="16"/>
                <w:lang w:val="en-US"/>
              </w:rPr>
              <w:t>Keep at least one of the proposed options</w:t>
            </w:r>
            <w:r w:rsidR="00142720">
              <w:rPr>
                <w:color w:val="000000"/>
                <w:sz w:val="16"/>
                <w:szCs w:val="16"/>
                <w:lang w:val="uk-UA"/>
              </w:rPr>
              <w:t xml:space="preserve">/ </w:t>
            </w:r>
            <w:r w:rsidR="00142720" w:rsidRPr="00844896">
              <w:rPr>
                <w:b/>
                <w:color w:val="000000"/>
                <w:sz w:val="16"/>
                <w:szCs w:val="16"/>
                <w:lang w:val="uk-UA"/>
              </w:rPr>
              <w:t>Залишити принаймні одну з запропонованих опцій</w:t>
            </w:r>
            <w:r w:rsidR="00755CE2" w:rsidRPr="00844896">
              <w:rPr>
                <w:b/>
                <w:color w:val="000000"/>
                <w:sz w:val="16"/>
                <w:szCs w:val="16"/>
                <w:lang w:val="en-US"/>
              </w:rPr>
              <w:t>.</w:t>
            </w:r>
            <w:r w:rsidR="00755CE2" w:rsidRPr="00755CE2">
              <w:rPr>
                <w:color w:val="000000"/>
                <w:sz w:val="16"/>
                <w:szCs w:val="16"/>
                <w:lang w:val="en-US"/>
              </w:rPr>
              <w:t xml:space="preserve"> </w:t>
            </w:r>
          </w:p>
        </w:tc>
      </w:tr>
      <w:tr w:rsidR="001D24AD" w:rsidRPr="00371952" w14:paraId="021953FD" w14:textId="77777777" w:rsidTr="002255DD">
        <w:trPr>
          <w:gridAfter w:val="1"/>
          <w:wAfter w:w="142" w:type="dxa"/>
          <w:trHeight w:hRule="exact" w:val="1944"/>
        </w:trPr>
        <w:tc>
          <w:tcPr>
            <w:tcW w:w="426" w:type="dxa"/>
            <w:gridSpan w:val="2"/>
            <w:tcBorders>
              <w:left w:val="nil"/>
            </w:tcBorders>
            <w:shd w:val="clear" w:color="auto" w:fill="FFFFFF"/>
          </w:tcPr>
          <w:p w14:paraId="346CF4F0" w14:textId="77777777" w:rsidR="001D24AD" w:rsidRPr="0084552C" w:rsidRDefault="001D24AD">
            <w:pPr>
              <w:rPr>
                <w:lang w:val="en-US"/>
              </w:rPr>
            </w:pPr>
          </w:p>
        </w:tc>
        <w:tc>
          <w:tcPr>
            <w:tcW w:w="9922" w:type="dxa"/>
            <w:gridSpan w:val="7"/>
            <w:tcBorders>
              <w:left w:val="nil"/>
              <w:right w:val="single" w:sz="6" w:space="0" w:color="auto"/>
            </w:tcBorders>
            <w:shd w:val="clear" w:color="auto" w:fill="FFFFFF"/>
          </w:tcPr>
          <w:p w14:paraId="52FD5B2D" w14:textId="77777777" w:rsidR="002255DD" w:rsidRDefault="002255DD" w:rsidP="00E728A1">
            <w:pPr>
              <w:shd w:val="clear" w:color="auto" w:fill="FFFFFF"/>
              <w:ind w:left="43"/>
              <w:rPr>
                <w:b/>
                <w:bCs/>
                <w:color w:val="000000"/>
                <w:sz w:val="16"/>
                <w:szCs w:val="16"/>
                <w:lang w:val="en-US"/>
              </w:rPr>
            </w:pPr>
          </w:p>
          <w:p w14:paraId="5C9FABD5" w14:textId="77777777" w:rsidR="001D24AD" w:rsidRPr="00444A5B" w:rsidRDefault="0027058B" w:rsidP="00E728A1">
            <w:pPr>
              <w:shd w:val="clear" w:color="auto" w:fill="FFFFFF"/>
              <w:ind w:left="43"/>
              <w:rPr>
                <w:rFonts w:ascii="Tahoma" w:hAnsi="Tahoma" w:cs="Tahoma"/>
                <w:b/>
                <w:bCs/>
                <w:color w:val="000000"/>
                <w:sz w:val="16"/>
                <w:shd w:val="clear" w:color="auto" w:fill="FFFFFF"/>
                <w:lang w:val="uk-UA"/>
              </w:rPr>
            </w:pPr>
            <w:r>
              <w:rPr>
                <w:b/>
                <w:bCs/>
                <w:color w:val="000000"/>
                <w:sz w:val="16"/>
                <w:szCs w:val="16"/>
                <w:lang w:val="uk-UA"/>
              </w:rPr>
              <w:t xml:space="preserve">[ </w:t>
            </w:r>
            <w:r w:rsidR="001D24AD" w:rsidRPr="00444A5B">
              <w:rPr>
                <w:b/>
                <w:bCs/>
                <w:color w:val="000000"/>
                <w:sz w:val="16"/>
                <w:szCs w:val="16"/>
                <w:lang w:val="en-US"/>
              </w:rPr>
              <w:t>Official</w:t>
            </w:r>
            <w:r w:rsidR="001D24AD" w:rsidRPr="00444A5B">
              <w:rPr>
                <w:b/>
                <w:bCs/>
                <w:color w:val="000000"/>
                <w:sz w:val="16"/>
                <w:szCs w:val="16"/>
                <w:lang w:val="uk-UA"/>
              </w:rPr>
              <w:t xml:space="preserve"> </w:t>
            </w:r>
            <w:r w:rsidR="001D24AD" w:rsidRPr="00444A5B">
              <w:rPr>
                <w:b/>
                <w:bCs/>
                <w:color w:val="000000"/>
                <w:sz w:val="16"/>
                <w:szCs w:val="16"/>
                <w:lang w:val="en-US"/>
              </w:rPr>
              <w:t>veterinarian</w:t>
            </w:r>
            <w:r w:rsidR="001D24AD" w:rsidRPr="00444A5B">
              <w:rPr>
                <w:rFonts w:ascii="Tahoma" w:hAnsi="Tahoma" w:cs="Tahoma"/>
                <w:b/>
                <w:bCs/>
                <w:color w:val="000000"/>
                <w:sz w:val="16"/>
                <w:shd w:val="clear" w:color="auto" w:fill="FFFFFF"/>
                <w:lang w:val="uk-UA"/>
              </w:rPr>
              <w:t xml:space="preserve">] </w:t>
            </w:r>
            <w:r w:rsidR="001D24AD" w:rsidRPr="00444A5B">
              <w:rPr>
                <w:rFonts w:ascii="Tahoma" w:hAnsi="Tahoma" w:cs="Tahoma"/>
                <w:b/>
                <w:bCs/>
                <w:color w:val="000000"/>
                <w:sz w:val="18"/>
                <w:szCs w:val="18"/>
                <w:shd w:val="clear" w:color="auto" w:fill="FFFFFF"/>
                <w:vertAlign w:val="superscript"/>
                <w:lang w:val="uk-UA"/>
              </w:rPr>
              <w:t>(1)(</w:t>
            </w:r>
            <w:r w:rsidR="00755CE2" w:rsidRPr="00444A5B">
              <w:rPr>
                <w:rFonts w:ascii="Tahoma" w:hAnsi="Tahoma" w:cs="Tahoma"/>
                <w:b/>
                <w:bCs/>
                <w:color w:val="000000"/>
                <w:sz w:val="18"/>
                <w:szCs w:val="18"/>
                <w:shd w:val="clear" w:color="auto" w:fill="FFFFFF"/>
                <w:vertAlign w:val="superscript"/>
                <w:lang w:val="uk-UA"/>
              </w:rPr>
              <w:t>1</w:t>
            </w:r>
            <w:r w:rsidR="001D24AD" w:rsidRPr="00444A5B">
              <w:rPr>
                <w:rFonts w:ascii="Tahoma" w:hAnsi="Tahoma" w:cs="Tahoma"/>
                <w:b/>
                <w:bCs/>
                <w:color w:val="000000"/>
                <w:sz w:val="18"/>
                <w:szCs w:val="18"/>
                <w:shd w:val="clear" w:color="auto" w:fill="FFFFFF"/>
                <w:vertAlign w:val="superscript"/>
                <w:lang w:val="uk-UA"/>
              </w:rPr>
              <w:t>3)</w:t>
            </w:r>
            <w:r w:rsidR="00B97F68" w:rsidRPr="00444A5B">
              <w:rPr>
                <w:rFonts w:ascii="Tahoma" w:hAnsi="Tahoma" w:cs="Tahoma"/>
                <w:b/>
                <w:bCs/>
                <w:color w:val="000000"/>
                <w:sz w:val="16"/>
                <w:shd w:val="clear" w:color="auto" w:fill="FFFFFF"/>
                <w:lang w:val="uk-UA"/>
              </w:rPr>
              <w:t xml:space="preserve"> </w:t>
            </w:r>
            <w:r w:rsidR="001D24AD" w:rsidRPr="00444A5B">
              <w:rPr>
                <w:b/>
                <w:bCs/>
                <w:color w:val="000000"/>
                <w:sz w:val="16"/>
                <w:szCs w:val="16"/>
                <w:lang w:val="uk-UA"/>
              </w:rPr>
              <w:t>/</w:t>
            </w:r>
            <w:r w:rsidR="001D24AD" w:rsidRPr="00444A5B">
              <w:rPr>
                <w:b/>
                <w:bCs/>
                <w:sz w:val="16"/>
                <w:szCs w:val="16"/>
                <w:lang w:val="uk-UA"/>
              </w:rPr>
              <w:t xml:space="preserve"> </w:t>
            </w:r>
            <w:r w:rsidR="001D24AD" w:rsidRPr="00444A5B">
              <w:rPr>
                <w:b/>
                <w:bCs/>
                <w:color w:val="000000"/>
                <w:sz w:val="16"/>
                <w:szCs w:val="16"/>
                <w:lang w:val="uk-UA"/>
              </w:rPr>
              <w:t xml:space="preserve">[ </w:t>
            </w:r>
            <w:r w:rsidR="001D24AD" w:rsidRPr="00444A5B">
              <w:rPr>
                <w:b/>
                <w:bCs/>
                <w:color w:val="000000"/>
                <w:sz w:val="16"/>
                <w:szCs w:val="16"/>
                <w:lang w:val="en-US"/>
              </w:rPr>
              <w:t>Certifying</w:t>
            </w:r>
            <w:r w:rsidR="001D24AD" w:rsidRPr="00444A5B">
              <w:rPr>
                <w:b/>
                <w:bCs/>
                <w:color w:val="000000"/>
                <w:sz w:val="16"/>
                <w:szCs w:val="16"/>
                <w:lang w:val="uk-UA"/>
              </w:rPr>
              <w:t xml:space="preserve"> </w:t>
            </w:r>
            <w:r w:rsidR="001D24AD" w:rsidRPr="00444A5B">
              <w:rPr>
                <w:b/>
                <w:bCs/>
                <w:color w:val="000000"/>
                <w:sz w:val="16"/>
                <w:szCs w:val="16"/>
                <w:lang w:val="en-US"/>
              </w:rPr>
              <w:t>officer</w:t>
            </w:r>
            <w:r w:rsidR="001D24AD" w:rsidRPr="00444A5B">
              <w:rPr>
                <w:rFonts w:ascii="Tahoma" w:hAnsi="Tahoma" w:cs="Tahoma"/>
                <w:b/>
                <w:bCs/>
                <w:color w:val="000000"/>
                <w:sz w:val="16"/>
                <w:shd w:val="clear" w:color="auto" w:fill="FFFFFF"/>
                <w:lang w:val="uk-UA"/>
              </w:rPr>
              <w:t>]</w:t>
            </w:r>
            <w:r w:rsidR="001D24AD" w:rsidRPr="00444A5B">
              <w:rPr>
                <w:rFonts w:ascii="Tahoma" w:hAnsi="Tahoma" w:cs="Tahoma"/>
                <w:b/>
                <w:bCs/>
                <w:color w:val="000000"/>
                <w:sz w:val="18"/>
                <w:szCs w:val="18"/>
                <w:shd w:val="clear" w:color="auto" w:fill="FFFFFF"/>
                <w:vertAlign w:val="superscript"/>
                <w:lang w:val="uk-UA"/>
              </w:rPr>
              <w:t xml:space="preserve"> (1)(</w:t>
            </w:r>
            <w:r w:rsidR="00755CE2" w:rsidRPr="00444A5B">
              <w:rPr>
                <w:rFonts w:ascii="Tahoma" w:hAnsi="Tahoma" w:cs="Tahoma"/>
                <w:b/>
                <w:bCs/>
                <w:color w:val="000000"/>
                <w:sz w:val="18"/>
                <w:szCs w:val="18"/>
                <w:shd w:val="clear" w:color="auto" w:fill="FFFFFF"/>
                <w:vertAlign w:val="superscript"/>
                <w:lang w:val="uk-UA"/>
              </w:rPr>
              <w:t>1</w:t>
            </w:r>
            <w:r w:rsidR="001D24AD" w:rsidRPr="00444A5B">
              <w:rPr>
                <w:rFonts w:ascii="Tahoma" w:hAnsi="Tahoma" w:cs="Tahoma"/>
                <w:b/>
                <w:bCs/>
                <w:color w:val="000000"/>
                <w:sz w:val="18"/>
                <w:szCs w:val="18"/>
                <w:shd w:val="clear" w:color="auto" w:fill="FFFFFF"/>
                <w:vertAlign w:val="superscript"/>
                <w:lang w:val="uk-UA"/>
              </w:rPr>
              <w:t>3)</w:t>
            </w:r>
            <w:r w:rsidR="001D24AD" w:rsidRPr="00444A5B">
              <w:rPr>
                <w:rFonts w:ascii="Tahoma" w:hAnsi="Tahoma" w:cs="Tahoma"/>
                <w:b/>
                <w:bCs/>
                <w:color w:val="000000"/>
                <w:sz w:val="16"/>
                <w:shd w:val="clear" w:color="auto" w:fill="FFFFFF"/>
                <w:lang w:val="uk-UA"/>
              </w:rPr>
              <w:t xml:space="preserve">/ </w:t>
            </w:r>
          </w:p>
          <w:p w14:paraId="748FE617" w14:textId="77777777" w:rsidR="001D24AD" w:rsidRDefault="001D24AD" w:rsidP="00585DD2">
            <w:pPr>
              <w:shd w:val="clear" w:color="auto" w:fill="FFFFFF"/>
              <w:ind w:left="43"/>
              <w:rPr>
                <w:rFonts w:ascii="Tahoma" w:hAnsi="Tahoma" w:cs="Tahoma"/>
                <w:b/>
                <w:color w:val="000000"/>
                <w:sz w:val="16"/>
                <w:shd w:val="clear" w:color="auto" w:fill="FFFFFF"/>
                <w:lang w:val="uk-UA"/>
              </w:rPr>
            </w:pPr>
            <w:r w:rsidRPr="00280221">
              <w:rPr>
                <w:color w:val="000000"/>
                <w:sz w:val="16"/>
                <w:szCs w:val="16"/>
                <w:lang w:val="uk-UA"/>
              </w:rPr>
              <w:t>[</w:t>
            </w:r>
            <w:r w:rsidRPr="00B76579">
              <w:rPr>
                <w:b/>
                <w:sz w:val="16"/>
                <w:szCs w:val="16"/>
                <w:lang w:val="uk-UA"/>
              </w:rPr>
              <w:t>Офіційний ветеринарний лікар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Pr="00280221">
              <w:rPr>
                <w:rFonts w:ascii="Tahoma" w:hAnsi="Tahoma" w:cs="Tahoma"/>
                <w:b/>
                <w:color w:val="000000"/>
                <w:sz w:val="18"/>
                <w:szCs w:val="18"/>
                <w:shd w:val="clear" w:color="auto" w:fill="FFFFFF"/>
                <w:vertAlign w:val="superscript"/>
                <w:lang w:val="uk-UA"/>
              </w:rPr>
              <w:t>3)</w:t>
            </w:r>
            <w:r w:rsidR="00B97F68">
              <w:rPr>
                <w:rFonts w:ascii="Tahoma" w:hAnsi="Tahoma" w:cs="Tahoma"/>
                <w:b/>
                <w:color w:val="000000"/>
                <w:sz w:val="16"/>
                <w:shd w:val="clear" w:color="auto" w:fill="FFFFFF"/>
                <w:lang w:val="uk-UA"/>
              </w:rPr>
              <w:t xml:space="preserve"> </w:t>
            </w:r>
            <w:r w:rsidRPr="00280221">
              <w:rPr>
                <w:b/>
                <w:color w:val="000000"/>
                <w:sz w:val="16"/>
                <w:szCs w:val="16"/>
                <w:lang w:val="uk-UA"/>
              </w:rPr>
              <w:t>/</w:t>
            </w:r>
            <w:r w:rsidRPr="00585DD2">
              <w:rPr>
                <w:b/>
                <w:color w:val="000000"/>
                <w:sz w:val="16"/>
                <w:szCs w:val="16"/>
                <w:lang w:val="uk-UA"/>
              </w:rPr>
              <w:t xml:space="preserve"> </w:t>
            </w:r>
            <w:r w:rsidRPr="00280221">
              <w:rPr>
                <w:b/>
                <w:color w:val="000000"/>
                <w:sz w:val="16"/>
                <w:szCs w:val="16"/>
                <w:lang w:val="uk-UA"/>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Pr="00280221">
              <w:rPr>
                <w:rFonts w:ascii="Tahoma" w:hAnsi="Tahoma" w:cs="Tahoma"/>
                <w:b/>
                <w:color w:val="000000"/>
                <w:sz w:val="18"/>
                <w:szCs w:val="18"/>
                <w:shd w:val="clear" w:color="auto" w:fill="FFFFFF"/>
                <w:vertAlign w:val="superscript"/>
                <w:lang w:val="uk-UA"/>
              </w:rPr>
              <w:t>3)</w:t>
            </w:r>
            <w:r w:rsidR="00B97F68">
              <w:rPr>
                <w:rFonts w:ascii="Tahoma" w:hAnsi="Tahoma" w:cs="Tahoma"/>
                <w:b/>
                <w:color w:val="000000"/>
                <w:sz w:val="16"/>
                <w:shd w:val="clear" w:color="auto" w:fill="FFFFFF"/>
                <w:lang w:val="uk-UA"/>
              </w:rPr>
              <w:t xml:space="preserve"> </w:t>
            </w:r>
          </w:p>
          <w:p w14:paraId="4F7AE6C8" w14:textId="77777777" w:rsidR="006206BD" w:rsidRPr="00B97F68" w:rsidRDefault="006206BD" w:rsidP="00585DD2">
            <w:pPr>
              <w:shd w:val="clear" w:color="auto" w:fill="FFFFFF"/>
              <w:ind w:left="43"/>
              <w:rPr>
                <w:lang w:val="uk-UA"/>
              </w:rPr>
            </w:pPr>
          </w:p>
          <w:p w14:paraId="38F46C2F" w14:textId="77777777" w:rsidR="00B97DE8" w:rsidRPr="0027058B" w:rsidRDefault="00B97DE8" w:rsidP="004C7C6A">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13E725A3" w14:textId="77777777" w:rsidR="00B97DE8" w:rsidRDefault="00B97DE8" w:rsidP="004C7C6A">
            <w:pPr>
              <w:shd w:val="clear" w:color="auto" w:fill="FFFFFF"/>
              <w:ind w:left="244" w:right="102"/>
              <w:rPr>
                <w:color w:val="000000"/>
                <w:sz w:val="16"/>
                <w:szCs w:val="16"/>
                <w:lang w:val="uk-UA"/>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259B9A89" w14:textId="77777777" w:rsidR="0027058B" w:rsidRPr="0027058B" w:rsidRDefault="0027058B" w:rsidP="004C7C6A">
            <w:pPr>
              <w:shd w:val="clear" w:color="auto" w:fill="FFFFFF"/>
              <w:ind w:left="244" w:right="102"/>
              <w:rPr>
                <w:color w:val="000000"/>
                <w:sz w:val="16"/>
                <w:szCs w:val="16"/>
                <w:lang w:val="uk-UA"/>
              </w:rPr>
            </w:pPr>
          </w:p>
          <w:p w14:paraId="5D8435B6" w14:textId="77777777" w:rsidR="00D61952" w:rsidRPr="00371952" w:rsidRDefault="00B97DE8" w:rsidP="004C7C6A">
            <w:pPr>
              <w:ind w:right="147"/>
              <w:rPr>
                <w:color w:val="000000"/>
                <w:sz w:val="16"/>
                <w:szCs w:val="16"/>
                <w:lang w:val="en-US"/>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r>
              <w:rPr>
                <w:color w:val="000000"/>
                <w:sz w:val="16"/>
                <w:szCs w:val="16"/>
                <w:lang w:val="uk-UA"/>
              </w:rPr>
              <w:t xml:space="preserve">   </w:t>
            </w:r>
            <w:r w:rsidRPr="00371952">
              <w:rPr>
                <w:color w:val="000000"/>
                <w:sz w:val="16"/>
                <w:szCs w:val="16"/>
                <w:lang w:val="en-US"/>
              </w:rPr>
              <w:t xml:space="preserve">    </w:t>
            </w:r>
          </w:p>
          <w:p w14:paraId="340D6CF2" w14:textId="77777777" w:rsidR="001D24AD" w:rsidRPr="00371952" w:rsidRDefault="00D61952" w:rsidP="00D61952">
            <w:pPr>
              <w:ind w:right="147"/>
              <w:rPr>
                <w:lang w:val="en-US"/>
              </w:rPr>
            </w:pPr>
            <w:r>
              <w:rPr>
                <w:color w:val="000000"/>
                <w:sz w:val="16"/>
                <w:szCs w:val="16"/>
                <w:lang w:val="uk-UA"/>
              </w:rPr>
              <w:t xml:space="preserve">     </w:t>
            </w:r>
            <w:r w:rsidR="00B97DE8" w:rsidRPr="00344866">
              <w:rPr>
                <w:color w:val="000000"/>
                <w:sz w:val="16"/>
                <w:szCs w:val="16"/>
                <w:lang w:val="en-US"/>
              </w:rPr>
              <w:t>Stamp</w:t>
            </w:r>
            <w:r w:rsidR="00B97DE8" w:rsidRPr="001D24AD">
              <w:rPr>
                <w:color w:val="000000"/>
                <w:sz w:val="16"/>
                <w:szCs w:val="16"/>
                <w:lang w:val="uk-UA"/>
              </w:rPr>
              <w:t>/</w:t>
            </w:r>
            <w:r w:rsidR="00B97DE8" w:rsidRPr="00B76579">
              <w:rPr>
                <w:b/>
                <w:sz w:val="16"/>
                <w:szCs w:val="16"/>
                <w:lang w:val="uk-UA"/>
              </w:rPr>
              <w:t xml:space="preserve"> Печатка</w:t>
            </w:r>
            <w:r w:rsidR="00B97DE8" w:rsidRPr="001D24AD">
              <w:rPr>
                <w:color w:val="000000"/>
                <w:sz w:val="16"/>
                <w:szCs w:val="16"/>
                <w:lang w:val="uk-UA"/>
              </w:rPr>
              <w:t>:</w:t>
            </w:r>
            <w:r w:rsidR="00B97DE8" w:rsidRPr="00371952">
              <w:rPr>
                <w:color w:val="000000"/>
                <w:sz w:val="16"/>
                <w:szCs w:val="16"/>
                <w:lang w:val="en-US"/>
              </w:rPr>
              <w:t xml:space="preserve">               </w:t>
            </w:r>
            <w:r>
              <w:rPr>
                <w:color w:val="000000"/>
                <w:sz w:val="16"/>
                <w:szCs w:val="16"/>
                <w:lang w:val="uk-UA"/>
              </w:rPr>
              <w:t xml:space="preserve">                              </w:t>
            </w:r>
            <w:r w:rsidR="00B97DE8" w:rsidRPr="00371952">
              <w:rPr>
                <w:color w:val="000000"/>
                <w:sz w:val="16"/>
                <w:szCs w:val="16"/>
                <w:lang w:val="en-US"/>
              </w:rPr>
              <w:t xml:space="preserve">      </w:t>
            </w:r>
            <w:r w:rsidR="00B97DE8" w:rsidRPr="002608B6">
              <w:rPr>
                <w:color w:val="000000"/>
                <w:sz w:val="16"/>
                <w:szCs w:val="16"/>
                <w:lang w:val="en-US"/>
              </w:rPr>
              <w:t>Signature</w:t>
            </w:r>
            <w:r w:rsidR="00B97DE8" w:rsidRPr="00371952">
              <w:rPr>
                <w:color w:val="000000"/>
                <w:sz w:val="16"/>
                <w:szCs w:val="16"/>
                <w:lang w:val="en-US"/>
              </w:rPr>
              <w:t xml:space="preserve"> / </w:t>
            </w:r>
            <w:proofErr w:type="spellStart"/>
            <w:r w:rsidR="00B97DE8" w:rsidRPr="008D0F4D">
              <w:rPr>
                <w:b/>
                <w:bCs/>
                <w:color w:val="000000"/>
                <w:sz w:val="16"/>
                <w:szCs w:val="16"/>
              </w:rPr>
              <w:t>Підпис</w:t>
            </w:r>
            <w:proofErr w:type="spellEnd"/>
            <w:r w:rsidR="00B97DE8" w:rsidRPr="00371952">
              <w:rPr>
                <w:color w:val="000000"/>
                <w:sz w:val="16"/>
                <w:szCs w:val="16"/>
                <w:lang w:val="en-US"/>
              </w:rPr>
              <w:t>:</w:t>
            </w:r>
          </w:p>
        </w:tc>
      </w:tr>
      <w:tr w:rsidR="001D24AD" w:rsidRPr="00371952" w14:paraId="36E9BBC3" w14:textId="77777777" w:rsidTr="002255DD">
        <w:trPr>
          <w:gridAfter w:val="1"/>
          <w:wAfter w:w="142" w:type="dxa"/>
          <w:trHeight w:hRule="exact" w:val="74"/>
        </w:trPr>
        <w:tc>
          <w:tcPr>
            <w:tcW w:w="426" w:type="dxa"/>
            <w:gridSpan w:val="2"/>
            <w:tcBorders>
              <w:left w:val="nil"/>
              <w:bottom w:val="nil"/>
              <w:right w:val="single" w:sz="6" w:space="0" w:color="auto"/>
            </w:tcBorders>
            <w:shd w:val="clear" w:color="auto" w:fill="FFFFFF"/>
          </w:tcPr>
          <w:p w14:paraId="20B7BCBF" w14:textId="77777777" w:rsidR="001D24AD" w:rsidRPr="00371952" w:rsidRDefault="001D24AD">
            <w:pPr>
              <w:rPr>
                <w:lang w:val="en-US"/>
              </w:rPr>
            </w:pPr>
          </w:p>
        </w:tc>
        <w:tc>
          <w:tcPr>
            <w:tcW w:w="9922" w:type="dxa"/>
            <w:gridSpan w:val="7"/>
            <w:tcBorders>
              <w:left w:val="single" w:sz="6" w:space="0" w:color="auto"/>
              <w:bottom w:val="single" w:sz="6" w:space="0" w:color="auto"/>
              <w:right w:val="single" w:sz="6" w:space="0" w:color="auto"/>
            </w:tcBorders>
            <w:shd w:val="clear" w:color="auto" w:fill="FFFFFF"/>
          </w:tcPr>
          <w:p w14:paraId="43D0A8D5" w14:textId="77777777" w:rsidR="001D24AD" w:rsidRPr="00371952" w:rsidRDefault="001D24AD" w:rsidP="00B97DE8">
            <w:pPr>
              <w:shd w:val="clear" w:color="auto" w:fill="FFFFFF"/>
              <w:spacing w:line="302" w:lineRule="exact"/>
              <w:rPr>
                <w:lang w:val="en-US"/>
              </w:rPr>
            </w:pPr>
          </w:p>
        </w:tc>
      </w:tr>
    </w:tbl>
    <w:p w14:paraId="3FD4ED26" w14:textId="77777777" w:rsidR="002B0884" w:rsidRPr="00371952" w:rsidRDefault="00EE649A" w:rsidP="00A93904">
      <w:pPr>
        <w:rPr>
          <w:sz w:val="16"/>
          <w:szCs w:val="16"/>
          <w:lang w:val="en-US"/>
        </w:rPr>
      </w:pPr>
      <w:r>
        <w:rPr>
          <w:noProof/>
        </w:rPr>
        <w:pict w14:anchorId="62247468">
          <v:shape id="Надпись 223" o:spid="_x0000_s205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" stroked="f">
            <v:textbox inset="0,0,0,0">
              <w:txbxContent>
                <w:p w14:paraId="215C1E44" w14:textId="77777777" w:rsidR="00DE7F05" w:rsidRPr="00D33B3C" w:rsidRDefault="00DE7F05" w:rsidP="004468F7">
                  <w:pPr>
                    <w:jc w:val="center"/>
                    <w:rPr>
                      <w:sz w:val="16"/>
                      <w:szCs w:val="16"/>
                      <w:lang w:val="en-US"/>
                    </w:rPr>
                  </w:pPr>
                </w:p>
              </w:txbxContent>
            </v:textbox>
          </v:shape>
        </w:pict>
      </w:r>
      <w:r w:rsidR="00683951" w:rsidRPr="00371952">
        <w:rPr>
          <w:lang w:val="en-US"/>
        </w:rPr>
        <w:t xml:space="preserve"> </w:t>
      </w:r>
    </w:p>
    <w:sectPr w:rsidR="002B0884" w:rsidRPr="00371952" w:rsidSect="00765812">
      <w:footerReference w:type="default" r:id="rId13"/>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26EB" w14:textId="77777777" w:rsidR="00EE649A" w:rsidRDefault="00EE649A" w:rsidP="00C948DB">
      <w:r>
        <w:separator/>
      </w:r>
    </w:p>
  </w:endnote>
  <w:endnote w:type="continuationSeparator" w:id="0">
    <w:p w14:paraId="20DB68AC" w14:textId="77777777" w:rsidR="00EE649A" w:rsidRDefault="00EE649A"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744" w14:textId="372E50EA" w:rsidR="00DE7F05" w:rsidRPr="00AF66B7" w:rsidRDefault="00906D08" w:rsidP="00906D08">
    <w:pPr>
      <w:pStyle w:val="a5"/>
      <w:jc w:val="right"/>
      <w:rPr>
        <w:lang w:val="en-US"/>
      </w:rPr>
    </w:pPr>
    <w:r>
      <w:fldChar w:fldCharType="begin"/>
    </w:r>
    <w:r>
      <w:instrText>PAGE   \* MERGEFORMAT</w:instrText>
    </w:r>
    <w:r>
      <w:fldChar w:fldCharType="separate"/>
    </w:r>
    <w:r>
      <w:t>6</w:t>
    </w:r>
    <w:r>
      <w:rPr>
        <w:noProof/>
      </w:rPr>
      <w:fldChar w:fldCharType="end"/>
    </w:r>
    <w:r>
      <w:rPr>
        <w:lang w:val="en-US"/>
      </w:rPr>
      <w:t>/</w:t>
    </w:r>
    <w:r>
      <w:rPr>
        <w:lang w:val="uk-UA"/>
      </w:rPr>
      <w:t>10</w:t>
    </w:r>
  </w:p>
  <w:p w14:paraId="22A99B20" w14:textId="08621E3A" w:rsidR="00DE7F05" w:rsidRPr="00B97F68" w:rsidRDefault="00DE7F05">
    <w:pPr>
      <w:pStyle w:val="a5"/>
      <w:rPr>
        <w:lang w:val="uk-UA"/>
      </w:rPr>
    </w:pPr>
    <w:r>
      <w:rPr>
        <w:lang w:val="en-US"/>
      </w:rPr>
      <w:t xml:space="preserve">                                                                                                                                                             </w:t>
    </w:r>
    <w:r w:rsidR="00906D08">
      <w:rPr>
        <w:lang w:val="en-US"/>
      </w:rPr>
      <w:t xml:space="preserve"> </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6E89" w14:textId="77777777" w:rsidR="00EE649A" w:rsidRDefault="00EE649A" w:rsidP="00C948DB">
      <w:r>
        <w:separator/>
      </w:r>
    </w:p>
  </w:footnote>
  <w:footnote w:type="continuationSeparator" w:id="0">
    <w:p w14:paraId="4AD412B8" w14:textId="77777777" w:rsidR="00EE649A" w:rsidRDefault="00EE649A"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30"/>
    <w:multiLevelType w:val="hybridMultilevel"/>
    <w:tmpl w:val="C2720B08"/>
    <w:lvl w:ilvl="0" w:tplc="B07C1ABA">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 w15:restartNumberingAfterBreak="0">
    <w:nsid w:val="06AE71C4"/>
    <w:multiLevelType w:val="hybridMultilevel"/>
    <w:tmpl w:val="39B68DCA"/>
    <w:lvl w:ilvl="0" w:tplc="A3F0B7A8">
      <w:numFmt w:val="bullet"/>
      <w:lvlText w:val=""/>
      <w:lvlJc w:val="left"/>
      <w:pPr>
        <w:ind w:left="501" w:hanging="360"/>
      </w:pPr>
      <w:rPr>
        <w:rFonts w:ascii="Symbol" w:eastAsia="Times New Roman" w:hAnsi="Symbol" w:cs="Tahoma"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3"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7"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8"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9"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0"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1"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2"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3" w15:restartNumberingAfterBreak="0">
    <w:nsid w:val="2581758D"/>
    <w:multiLevelType w:val="hybridMultilevel"/>
    <w:tmpl w:val="49AA501E"/>
    <w:lvl w:ilvl="0" w:tplc="7D489C44">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4"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5"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6"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7" w15:restartNumberingAfterBreak="0">
    <w:nsid w:val="3346457F"/>
    <w:multiLevelType w:val="hybridMultilevel"/>
    <w:tmpl w:val="BF0A68EC"/>
    <w:lvl w:ilvl="0" w:tplc="ECEE25BA">
      <w:start w:val="1"/>
      <w:numFmt w:val="decimal"/>
      <w:lvlText w:val="(%1)"/>
      <w:lvlJc w:val="left"/>
      <w:pPr>
        <w:ind w:left="1905" w:hanging="360"/>
      </w:pPr>
      <w:rPr>
        <w:rFonts w:hint="defaul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8"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9"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0"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1"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2"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3"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4"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6" w15:restartNumberingAfterBreak="0">
    <w:nsid w:val="4D5F07D7"/>
    <w:multiLevelType w:val="hybridMultilevel"/>
    <w:tmpl w:val="73528712"/>
    <w:lvl w:ilvl="0" w:tplc="656C3CD4">
      <w:start w:val="1"/>
      <w:numFmt w:val="lowerRoman"/>
      <w:lvlText w:val="(%1)"/>
      <w:lvlJc w:val="left"/>
      <w:pPr>
        <w:ind w:left="3207" w:hanging="720"/>
      </w:pPr>
      <w:rPr>
        <w:rFonts w:hint="default"/>
        <w:b w:val="0"/>
        <w:bCs/>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7"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8"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9"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30"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1"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2" w15:restartNumberingAfterBreak="0">
    <w:nsid w:val="545F0027"/>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33"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5"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7"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8" w15:restartNumberingAfterBreak="0">
    <w:nsid w:val="5E465EF6"/>
    <w:multiLevelType w:val="hybridMultilevel"/>
    <w:tmpl w:val="CE42728E"/>
    <w:lvl w:ilvl="0" w:tplc="5502A1A4">
      <w:start w:val="1"/>
      <w:numFmt w:val="lowerLetter"/>
      <w:lvlText w:val="(%1)"/>
      <w:lvlJc w:val="left"/>
      <w:pPr>
        <w:ind w:left="745" w:hanging="360"/>
      </w:pPr>
      <w:rPr>
        <w:rFonts w:hint="default"/>
        <w:b w:val="0"/>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9"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40" w15:restartNumberingAfterBreak="0">
    <w:nsid w:val="60F26AF7"/>
    <w:multiLevelType w:val="hybridMultilevel"/>
    <w:tmpl w:val="039E3D70"/>
    <w:lvl w:ilvl="0" w:tplc="62A49A3A">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41"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42"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3"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4"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5"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6"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7"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8" w15:restartNumberingAfterBreak="0">
    <w:nsid w:val="6DD1360F"/>
    <w:multiLevelType w:val="hybridMultilevel"/>
    <w:tmpl w:val="5164E05E"/>
    <w:lvl w:ilvl="0" w:tplc="32485A2E">
      <w:start w:val="1"/>
      <w:numFmt w:val="lowerLetter"/>
      <w:lvlText w:val="(%1)"/>
      <w:lvlJc w:val="left"/>
      <w:pPr>
        <w:ind w:left="2243" w:hanging="360"/>
      </w:pPr>
      <w:rPr>
        <w:rFonts w:ascii="Tahoma" w:hAnsi="Tahoma" w:cs="Tahoma" w:hint="default"/>
        <w:b w:val="0"/>
        <w:lang w:val="uk-UA"/>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9"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50"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51" w15:restartNumberingAfterBreak="0">
    <w:nsid w:val="706D6641"/>
    <w:multiLevelType w:val="hybridMultilevel"/>
    <w:tmpl w:val="325C5600"/>
    <w:lvl w:ilvl="0" w:tplc="FE64DBDA">
      <w:start w:val="4"/>
      <w:numFmt w:val="lowerRoman"/>
      <w:lvlText w:val="(%1)"/>
      <w:lvlJc w:val="left"/>
      <w:pPr>
        <w:ind w:left="2535"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3"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4"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5" w15:restartNumberingAfterBreak="0">
    <w:nsid w:val="76770432"/>
    <w:multiLevelType w:val="hybridMultilevel"/>
    <w:tmpl w:val="009A7834"/>
    <w:lvl w:ilvl="0" w:tplc="C6124374">
      <w:start w:val="1"/>
      <w:numFmt w:val="decimal"/>
      <w:lvlText w:val="(%1)"/>
      <w:lvlJc w:val="left"/>
      <w:pPr>
        <w:ind w:left="1905" w:hanging="360"/>
      </w:pPr>
      <w:rPr>
        <w:rFonts w:hint="default"/>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6" w15:restartNumberingAfterBreak="0">
    <w:nsid w:val="76BF50A7"/>
    <w:multiLevelType w:val="hybridMultilevel"/>
    <w:tmpl w:val="83ACC1D4"/>
    <w:lvl w:ilvl="0" w:tplc="71F2B144">
      <w:start w:val="1"/>
      <w:numFmt w:val="lowerRoman"/>
      <w:lvlText w:val="(%1)"/>
      <w:lvlJc w:val="left"/>
      <w:pPr>
        <w:ind w:left="3323" w:hanging="720"/>
      </w:pPr>
      <w:rPr>
        <w:rFonts w:ascii="Tahoma" w:hAnsi="Tahoma" w:cs="Tahoma" w:hint="default"/>
        <w:b w:val="0"/>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16cid:durableId="763305632">
    <w:abstractNumId w:val="45"/>
  </w:num>
  <w:num w:numId="2" w16cid:durableId="1117411281">
    <w:abstractNumId w:val="9"/>
  </w:num>
  <w:num w:numId="3" w16cid:durableId="1930501583">
    <w:abstractNumId w:val="25"/>
  </w:num>
  <w:num w:numId="4" w16cid:durableId="1313871732">
    <w:abstractNumId w:val="21"/>
  </w:num>
  <w:num w:numId="5" w16cid:durableId="685793251">
    <w:abstractNumId w:val="17"/>
  </w:num>
  <w:num w:numId="6" w16cid:durableId="1795824943">
    <w:abstractNumId w:val="55"/>
  </w:num>
  <w:num w:numId="7" w16cid:durableId="1572160053">
    <w:abstractNumId w:val="41"/>
  </w:num>
  <w:num w:numId="8" w16cid:durableId="1549872158">
    <w:abstractNumId w:val="19"/>
  </w:num>
  <w:num w:numId="9" w16cid:durableId="962616899">
    <w:abstractNumId w:val="15"/>
  </w:num>
  <w:num w:numId="10" w16cid:durableId="1164052813">
    <w:abstractNumId w:val="14"/>
  </w:num>
  <w:num w:numId="11" w16cid:durableId="1939681800">
    <w:abstractNumId w:val="50"/>
  </w:num>
  <w:num w:numId="12" w16cid:durableId="719521783">
    <w:abstractNumId w:val="44"/>
  </w:num>
  <w:num w:numId="13" w16cid:durableId="398600016">
    <w:abstractNumId w:val="34"/>
  </w:num>
  <w:num w:numId="14" w16cid:durableId="500581433">
    <w:abstractNumId w:val="22"/>
  </w:num>
  <w:num w:numId="15" w16cid:durableId="1821000186">
    <w:abstractNumId w:val="7"/>
  </w:num>
  <w:num w:numId="16" w16cid:durableId="1534541452">
    <w:abstractNumId w:val="13"/>
  </w:num>
  <w:num w:numId="17" w16cid:durableId="1377856759">
    <w:abstractNumId w:val="49"/>
  </w:num>
  <w:num w:numId="18" w16cid:durableId="1845585815">
    <w:abstractNumId w:val="48"/>
  </w:num>
  <w:num w:numId="19" w16cid:durableId="1204752956">
    <w:abstractNumId w:val="3"/>
  </w:num>
  <w:num w:numId="20" w16cid:durableId="1112096713">
    <w:abstractNumId w:val="47"/>
  </w:num>
  <w:num w:numId="21" w16cid:durableId="1126922196">
    <w:abstractNumId w:val="20"/>
  </w:num>
  <w:num w:numId="22" w16cid:durableId="2057510725">
    <w:abstractNumId w:val="35"/>
  </w:num>
  <w:num w:numId="23" w16cid:durableId="820775817">
    <w:abstractNumId w:val="53"/>
  </w:num>
  <w:num w:numId="24" w16cid:durableId="1595623042">
    <w:abstractNumId w:val="43"/>
  </w:num>
  <w:num w:numId="25" w16cid:durableId="2134980876">
    <w:abstractNumId w:val="56"/>
  </w:num>
  <w:num w:numId="26" w16cid:durableId="4015593">
    <w:abstractNumId w:val="37"/>
  </w:num>
  <w:num w:numId="27" w16cid:durableId="668364671">
    <w:abstractNumId w:val="26"/>
  </w:num>
  <w:num w:numId="28" w16cid:durableId="855735294">
    <w:abstractNumId w:val="10"/>
  </w:num>
  <w:num w:numId="29" w16cid:durableId="526259175">
    <w:abstractNumId w:val="12"/>
  </w:num>
  <w:num w:numId="30" w16cid:durableId="1525173867">
    <w:abstractNumId w:val="30"/>
  </w:num>
  <w:num w:numId="31" w16cid:durableId="421607476">
    <w:abstractNumId w:val="38"/>
  </w:num>
  <w:num w:numId="32" w16cid:durableId="1480851973">
    <w:abstractNumId w:val="6"/>
  </w:num>
  <w:num w:numId="33" w16cid:durableId="503979481">
    <w:abstractNumId w:val="0"/>
  </w:num>
  <w:num w:numId="34" w16cid:durableId="919601650">
    <w:abstractNumId w:val="54"/>
  </w:num>
  <w:num w:numId="35" w16cid:durableId="873347990">
    <w:abstractNumId w:val="18"/>
  </w:num>
  <w:num w:numId="36" w16cid:durableId="1732187860">
    <w:abstractNumId w:val="31"/>
  </w:num>
  <w:num w:numId="37" w16cid:durableId="957488208">
    <w:abstractNumId w:val="46"/>
  </w:num>
  <w:num w:numId="38" w16cid:durableId="270550131">
    <w:abstractNumId w:val="8"/>
  </w:num>
  <w:num w:numId="39" w16cid:durableId="462313090">
    <w:abstractNumId w:val="36"/>
  </w:num>
  <w:num w:numId="40" w16cid:durableId="300695129">
    <w:abstractNumId w:val="39"/>
  </w:num>
  <w:num w:numId="41" w16cid:durableId="554240325">
    <w:abstractNumId w:val="33"/>
  </w:num>
  <w:num w:numId="42" w16cid:durableId="322121590">
    <w:abstractNumId w:val="27"/>
  </w:num>
  <w:num w:numId="43" w16cid:durableId="25370066">
    <w:abstractNumId w:val="5"/>
  </w:num>
  <w:num w:numId="44" w16cid:durableId="1751536949">
    <w:abstractNumId w:val="28"/>
  </w:num>
  <w:num w:numId="45" w16cid:durableId="1573126556">
    <w:abstractNumId w:val="29"/>
  </w:num>
  <w:num w:numId="46" w16cid:durableId="872688646">
    <w:abstractNumId w:val="42"/>
  </w:num>
  <w:num w:numId="47" w16cid:durableId="636111689">
    <w:abstractNumId w:val="16"/>
  </w:num>
  <w:num w:numId="48" w16cid:durableId="1830949525">
    <w:abstractNumId w:val="52"/>
  </w:num>
  <w:num w:numId="49" w16cid:durableId="446966600">
    <w:abstractNumId w:val="4"/>
  </w:num>
  <w:num w:numId="50" w16cid:durableId="454566856">
    <w:abstractNumId w:val="24"/>
  </w:num>
  <w:num w:numId="51" w16cid:durableId="1753039831">
    <w:abstractNumId w:val="23"/>
  </w:num>
  <w:num w:numId="52" w16cid:durableId="2071466128">
    <w:abstractNumId w:val="2"/>
  </w:num>
  <w:num w:numId="53" w16cid:durableId="1177889407">
    <w:abstractNumId w:val="11"/>
  </w:num>
  <w:num w:numId="54" w16cid:durableId="932082872">
    <w:abstractNumId w:val="32"/>
  </w:num>
  <w:num w:numId="55" w16cid:durableId="198661709">
    <w:abstractNumId w:val="40"/>
  </w:num>
  <w:num w:numId="56" w16cid:durableId="1950962299">
    <w:abstractNumId w:val="51"/>
  </w:num>
  <w:num w:numId="57" w16cid:durableId="58213478">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07DB8"/>
    <w:rsid w:val="00013C99"/>
    <w:rsid w:val="000168B5"/>
    <w:rsid w:val="00022B6D"/>
    <w:rsid w:val="000243C4"/>
    <w:rsid w:val="00024AFD"/>
    <w:rsid w:val="00032718"/>
    <w:rsid w:val="00033819"/>
    <w:rsid w:val="000338C0"/>
    <w:rsid w:val="00041818"/>
    <w:rsid w:val="00042E6B"/>
    <w:rsid w:val="00045B69"/>
    <w:rsid w:val="00046348"/>
    <w:rsid w:val="00053865"/>
    <w:rsid w:val="0006172B"/>
    <w:rsid w:val="00062F52"/>
    <w:rsid w:val="00070A12"/>
    <w:rsid w:val="00071539"/>
    <w:rsid w:val="00080324"/>
    <w:rsid w:val="000812AE"/>
    <w:rsid w:val="00081303"/>
    <w:rsid w:val="00081C00"/>
    <w:rsid w:val="00085D90"/>
    <w:rsid w:val="000867F2"/>
    <w:rsid w:val="00091D83"/>
    <w:rsid w:val="000942B9"/>
    <w:rsid w:val="00097F82"/>
    <w:rsid w:val="000A09F5"/>
    <w:rsid w:val="000A32A8"/>
    <w:rsid w:val="000B5D7A"/>
    <w:rsid w:val="000B6B9C"/>
    <w:rsid w:val="000C26FD"/>
    <w:rsid w:val="000C4FC0"/>
    <w:rsid w:val="000C586F"/>
    <w:rsid w:val="000D5957"/>
    <w:rsid w:val="000D7840"/>
    <w:rsid w:val="000D7D5B"/>
    <w:rsid w:val="000E57BA"/>
    <w:rsid w:val="000F679E"/>
    <w:rsid w:val="001008BA"/>
    <w:rsid w:val="0010581A"/>
    <w:rsid w:val="00106E5C"/>
    <w:rsid w:val="00111883"/>
    <w:rsid w:val="00117651"/>
    <w:rsid w:val="0012178A"/>
    <w:rsid w:val="00124BB9"/>
    <w:rsid w:val="00130BD3"/>
    <w:rsid w:val="00132B79"/>
    <w:rsid w:val="00140CD3"/>
    <w:rsid w:val="00142273"/>
    <w:rsid w:val="00142720"/>
    <w:rsid w:val="001429EF"/>
    <w:rsid w:val="001443B6"/>
    <w:rsid w:val="00145445"/>
    <w:rsid w:val="00173361"/>
    <w:rsid w:val="001805FB"/>
    <w:rsid w:val="001808B5"/>
    <w:rsid w:val="00184D5D"/>
    <w:rsid w:val="0018610E"/>
    <w:rsid w:val="00186DE3"/>
    <w:rsid w:val="00187D08"/>
    <w:rsid w:val="00190CEE"/>
    <w:rsid w:val="00191883"/>
    <w:rsid w:val="001B0D6A"/>
    <w:rsid w:val="001B492F"/>
    <w:rsid w:val="001B618A"/>
    <w:rsid w:val="001B7DA3"/>
    <w:rsid w:val="001C09A2"/>
    <w:rsid w:val="001C7856"/>
    <w:rsid w:val="001D24AD"/>
    <w:rsid w:val="001D5476"/>
    <w:rsid w:val="001D5672"/>
    <w:rsid w:val="001D625B"/>
    <w:rsid w:val="001D64E9"/>
    <w:rsid w:val="001D7757"/>
    <w:rsid w:val="001E3205"/>
    <w:rsid w:val="001E332C"/>
    <w:rsid w:val="001F11B4"/>
    <w:rsid w:val="001F2818"/>
    <w:rsid w:val="001F303B"/>
    <w:rsid w:val="001F4507"/>
    <w:rsid w:val="001F5A2D"/>
    <w:rsid w:val="001F7470"/>
    <w:rsid w:val="00203180"/>
    <w:rsid w:val="0020415D"/>
    <w:rsid w:val="00204BE0"/>
    <w:rsid w:val="002052EA"/>
    <w:rsid w:val="00207ABD"/>
    <w:rsid w:val="00210540"/>
    <w:rsid w:val="002112A6"/>
    <w:rsid w:val="00212093"/>
    <w:rsid w:val="00216E26"/>
    <w:rsid w:val="00217615"/>
    <w:rsid w:val="002255DD"/>
    <w:rsid w:val="002256BF"/>
    <w:rsid w:val="0022643A"/>
    <w:rsid w:val="002301DE"/>
    <w:rsid w:val="00232B90"/>
    <w:rsid w:val="00233ED0"/>
    <w:rsid w:val="002347B7"/>
    <w:rsid w:val="00235281"/>
    <w:rsid w:val="00235557"/>
    <w:rsid w:val="00240F9E"/>
    <w:rsid w:val="00241D0F"/>
    <w:rsid w:val="0024759D"/>
    <w:rsid w:val="00253F24"/>
    <w:rsid w:val="00254903"/>
    <w:rsid w:val="00255F15"/>
    <w:rsid w:val="002608B6"/>
    <w:rsid w:val="00262E03"/>
    <w:rsid w:val="00263091"/>
    <w:rsid w:val="00264BB1"/>
    <w:rsid w:val="0026665E"/>
    <w:rsid w:val="00266D30"/>
    <w:rsid w:val="0027058B"/>
    <w:rsid w:val="00271B64"/>
    <w:rsid w:val="00271FC4"/>
    <w:rsid w:val="00272C8C"/>
    <w:rsid w:val="00276C73"/>
    <w:rsid w:val="00276C76"/>
    <w:rsid w:val="002778FC"/>
    <w:rsid w:val="00277A2D"/>
    <w:rsid w:val="00280221"/>
    <w:rsid w:val="00287BBD"/>
    <w:rsid w:val="00287E4C"/>
    <w:rsid w:val="002959C3"/>
    <w:rsid w:val="00297451"/>
    <w:rsid w:val="002A384E"/>
    <w:rsid w:val="002A3B00"/>
    <w:rsid w:val="002B0815"/>
    <w:rsid w:val="002B0884"/>
    <w:rsid w:val="002B33E7"/>
    <w:rsid w:val="002C1A9D"/>
    <w:rsid w:val="002C3C1F"/>
    <w:rsid w:val="002C409C"/>
    <w:rsid w:val="002D2E56"/>
    <w:rsid w:val="002D2F13"/>
    <w:rsid w:val="002D37FA"/>
    <w:rsid w:val="002D3977"/>
    <w:rsid w:val="002D5252"/>
    <w:rsid w:val="002D5665"/>
    <w:rsid w:val="002E1118"/>
    <w:rsid w:val="002E23E5"/>
    <w:rsid w:val="002E543F"/>
    <w:rsid w:val="002F5406"/>
    <w:rsid w:val="00301DAF"/>
    <w:rsid w:val="00304053"/>
    <w:rsid w:val="00304E3D"/>
    <w:rsid w:val="00306752"/>
    <w:rsid w:val="00306ED6"/>
    <w:rsid w:val="0030784B"/>
    <w:rsid w:val="003079BC"/>
    <w:rsid w:val="00312E4D"/>
    <w:rsid w:val="0031379B"/>
    <w:rsid w:val="003151A8"/>
    <w:rsid w:val="00315705"/>
    <w:rsid w:val="003159CB"/>
    <w:rsid w:val="00320ACC"/>
    <w:rsid w:val="00320CB3"/>
    <w:rsid w:val="00321540"/>
    <w:rsid w:val="00326D3B"/>
    <w:rsid w:val="00334A7F"/>
    <w:rsid w:val="0033636B"/>
    <w:rsid w:val="00340DBB"/>
    <w:rsid w:val="00344866"/>
    <w:rsid w:val="00347282"/>
    <w:rsid w:val="00351032"/>
    <w:rsid w:val="00352FBB"/>
    <w:rsid w:val="00354F3F"/>
    <w:rsid w:val="00355122"/>
    <w:rsid w:val="00357377"/>
    <w:rsid w:val="0036414D"/>
    <w:rsid w:val="003668EB"/>
    <w:rsid w:val="00367285"/>
    <w:rsid w:val="003672D7"/>
    <w:rsid w:val="00371952"/>
    <w:rsid w:val="003749A2"/>
    <w:rsid w:val="00386027"/>
    <w:rsid w:val="00391E1A"/>
    <w:rsid w:val="00394937"/>
    <w:rsid w:val="00394C7D"/>
    <w:rsid w:val="00395409"/>
    <w:rsid w:val="00397B7D"/>
    <w:rsid w:val="00397DB9"/>
    <w:rsid w:val="003A0200"/>
    <w:rsid w:val="003A07AA"/>
    <w:rsid w:val="003B5D60"/>
    <w:rsid w:val="003C0758"/>
    <w:rsid w:val="003C3176"/>
    <w:rsid w:val="003C4076"/>
    <w:rsid w:val="003C450C"/>
    <w:rsid w:val="003C48E6"/>
    <w:rsid w:val="003C57C1"/>
    <w:rsid w:val="003C762D"/>
    <w:rsid w:val="003C7EB4"/>
    <w:rsid w:val="003D30E2"/>
    <w:rsid w:val="003D7E9F"/>
    <w:rsid w:val="003F053D"/>
    <w:rsid w:val="003F4894"/>
    <w:rsid w:val="00404F16"/>
    <w:rsid w:val="004065DB"/>
    <w:rsid w:val="004075CC"/>
    <w:rsid w:val="004136E3"/>
    <w:rsid w:val="00413DD1"/>
    <w:rsid w:val="00415C95"/>
    <w:rsid w:val="00416773"/>
    <w:rsid w:val="00422441"/>
    <w:rsid w:val="00434EBF"/>
    <w:rsid w:val="0044319E"/>
    <w:rsid w:val="00444A5B"/>
    <w:rsid w:val="00445936"/>
    <w:rsid w:val="004468F7"/>
    <w:rsid w:val="0044706C"/>
    <w:rsid w:val="00447E87"/>
    <w:rsid w:val="0045009F"/>
    <w:rsid w:val="004512CD"/>
    <w:rsid w:val="0045378A"/>
    <w:rsid w:val="0045706C"/>
    <w:rsid w:val="00461A7D"/>
    <w:rsid w:val="00463E3B"/>
    <w:rsid w:val="004656B1"/>
    <w:rsid w:val="00466D7A"/>
    <w:rsid w:val="00472FB0"/>
    <w:rsid w:val="00473FB6"/>
    <w:rsid w:val="004829B2"/>
    <w:rsid w:val="00484306"/>
    <w:rsid w:val="0048482B"/>
    <w:rsid w:val="004865B8"/>
    <w:rsid w:val="00493C27"/>
    <w:rsid w:val="00497B4C"/>
    <w:rsid w:val="00497BA4"/>
    <w:rsid w:val="004A1233"/>
    <w:rsid w:val="004A2BAC"/>
    <w:rsid w:val="004A48AF"/>
    <w:rsid w:val="004A6678"/>
    <w:rsid w:val="004B626E"/>
    <w:rsid w:val="004C0616"/>
    <w:rsid w:val="004C0FAB"/>
    <w:rsid w:val="004C548F"/>
    <w:rsid w:val="004C7C6A"/>
    <w:rsid w:val="004D1421"/>
    <w:rsid w:val="004D645D"/>
    <w:rsid w:val="004E7B29"/>
    <w:rsid w:val="004E7D73"/>
    <w:rsid w:val="004F07AC"/>
    <w:rsid w:val="004F4234"/>
    <w:rsid w:val="004F513B"/>
    <w:rsid w:val="004F6D0A"/>
    <w:rsid w:val="004F790F"/>
    <w:rsid w:val="0050189C"/>
    <w:rsid w:val="00517A3E"/>
    <w:rsid w:val="00520788"/>
    <w:rsid w:val="00521795"/>
    <w:rsid w:val="00523947"/>
    <w:rsid w:val="0053157A"/>
    <w:rsid w:val="00533D42"/>
    <w:rsid w:val="00545924"/>
    <w:rsid w:val="00550506"/>
    <w:rsid w:val="00550842"/>
    <w:rsid w:val="0055149E"/>
    <w:rsid w:val="005540DE"/>
    <w:rsid w:val="00560892"/>
    <w:rsid w:val="00560BC9"/>
    <w:rsid w:val="00562D2E"/>
    <w:rsid w:val="00565EB7"/>
    <w:rsid w:val="005705AD"/>
    <w:rsid w:val="00570A93"/>
    <w:rsid w:val="00571F3F"/>
    <w:rsid w:val="00572135"/>
    <w:rsid w:val="005738C1"/>
    <w:rsid w:val="00575C68"/>
    <w:rsid w:val="005820A3"/>
    <w:rsid w:val="00585DD2"/>
    <w:rsid w:val="00586852"/>
    <w:rsid w:val="00586B12"/>
    <w:rsid w:val="0059571D"/>
    <w:rsid w:val="005969E0"/>
    <w:rsid w:val="005A3DF6"/>
    <w:rsid w:val="005A6BA5"/>
    <w:rsid w:val="005A7138"/>
    <w:rsid w:val="005B2077"/>
    <w:rsid w:val="005B2DBC"/>
    <w:rsid w:val="005C0B24"/>
    <w:rsid w:val="005C774B"/>
    <w:rsid w:val="005D0261"/>
    <w:rsid w:val="005D0776"/>
    <w:rsid w:val="005D4B10"/>
    <w:rsid w:val="005E6F2C"/>
    <w:rsid w:val="005F0E76"/>
    <w:rsid w:val="00603358"/>
    <w:rsid w:val="0060608D"/>
    <w:rsid w:val="0060622B"/>
    <w:rsid w:val="00607A08"/>
    <w:rsid w:val="006124B6"/>
    <w:rsid w:val="00614A2B"/>
    <w:rsid w:val="006157F7"/>
    <w:rsid w:val="00616656"/>
    <w:rsid w:val="006206BD"/>
    <w:rsid w:val="0063253D"/>
    <w:rsid w:val="00642C83"/>
    <w:rsid w:val="006500E3"/>
    <w:rsid w:val="00650769"/>
    <w:rsid w:val="00651DDC"/>
    <w:rsid w:val="00665860"/>
    <w:rsid w:val="00665910"/>
    <w:rsid w:val="00670319"/>
    <w:rsid w:val="00673190"/>
    <w:rsid w:val="00674495"/>
    <w:rsid w:val="00677C1D"/>
    <w:rsid w:val="00683951"/>
    <w:rsid w:val="006852BE"/>
    <w:rsid w:val="00692E3A"/>
    <w:rsid w:val="006947EE"/>
    <w:rsid w:val="00695C1E"/>
    <w:rsid w:val="006A0A59"/>
    <w:rsid w:val="006A2A85"/>
    <w:rsid w:val="006A4780"/>
    <w:rsid w:val="006B0410"/>
    <w:rsid w:val="006B1CB9"/>
    <w:rsid w:val="006B2F72"/>
    <w:rsid w:val="006B53AF"/>
    <w:rsid w:val="006B77F6"/>
    <w:rsid w:val="006C5057"/>
    <w:rsid w:val="006C5B6D"/>
    <w:rsid w:val="006C7BD0"/>
    <w:rsid w:val="006D339E"/>
    <w:rsid w:val="006D472B"/>
    <w:rsid w:val="006D7B73"/>
    <w:rsid w:val="006E6198"/>
    <w:rsid w:val="006E700F"/>
    <w:rsid w:val="006E7132"/>
    <w:rsid w:val="006F0082"/>
    <w:rsid w:val="006F0A55"/>
    <w:rsid w:val="006F25DB"/>
    <w:rsid w:val="006F276A"/>
    <w:rsid w:val="006F4047"/>
    <w:rsid w:val="006F7394"/>
    <w:rsid w:val="00700A6E"/>
    <w:rsid w:val="007015D6"/>
    <w:rsid w:val="007038D7"/>
    <w:rsid w:val="007106F9"/>
    <w:rsid w:val="00711011"/>
    <w:rsid w:val="007156A8"/>
    <w:rsid w:val="007168A7"/>
    <w:rsid w:val="00716BA6"/>
    <w:rsid w:val="00723C37"/>
    <w:rsid w:val="00732F4C"/>
    <w:rsid w:val="00733C44"/>
    <w:rsid w:val="007368AD"/>
    <w:rsid w:val="00741599"/>
    <w:rsid w:val="00743964"/>
    <w:rsid w:val="007445DF"/>
    <w:rsid w:val="00745CAC"/>
    <w:rsid w:val="0074623D"/>
    <w:rsid w:val="00746FB1"/>
    <w:rsid w:val="00751330"/>
    <w:rsid w:val="00751DEA"/>
    <w:rsid w:val="007548E5"/>
    <w:rsid w:val="00755CE2"/>
    <w:rsid w:val="007577AC"/>
    <w:rsid w:val="007612CE"/>
    <w:rsid w:val="00764B90"/>
    <w:rsid w:val="00765812"/>
    <w:rsid w:val="007659EF"/>
    <w:rsid w:val="0076652E"/>
    <w:rsid w:val="007672B0"/>
    <w:rsid w:val="00773790"/>
    <w:rsid w:val="00777E66"/>
    <w:rsid w:val="00783142"/>
    <w:rsid w:val="00787D47"/>
    <w:rsid w:val="00790E48"/>
    <w:rsid w:val="007918D4"/>
    <w:rsid w:val="007A0CAA"/>
    <w:rsid w:val="007A35E7"/>
    <w:rsid w:val="007A4755"/>
    <w:rsid w:val="007A6AE4"/>
    <w:rsid w:val="007B1243"/>
    <w:rsid w:val="007B1466"/>
    <w:rsid w:val="007C0715"/>
    <w:rsid w:val="007C10C7"/>
    <w:rsid w:val="007C47BB"/>
    <w:rsid w:val="007C6790"/>
    <w:rsid w:val="007D27CF"/>
    <w:rsid w:val="007D3159"/>
    <w:rsid w:val="007D6193"/>
    <w:rsid w:val="007D72A8"/>
    <w:rsid w:val="007E57BF"/>
    <w:rsid w:val="007E7444"/>
    <w:rsid w:val="007F0DA1"/>
    <w:rsid w:val="008128ED"/>
    <w:rsid w:val="00820BE5"/>
    <w:rsid w:val="00820C1C"/>
    <w:rsid w:val="00822099"/>
    <w:rsid w:val="008223B7"/>
    <w:rsid w:val="0082677F"/>
    <w:rsid w:val="008279C0"/>
    <w:rsid w:val="00827E44"/>
    <w:rsid w:val="00833969"/>
    <w:rsid w:val="00834746"/>
    <w:rsid w:val="0084060F"/>
    <w:rsid w:val="00844896"/>
    <w:rsid w:val="0084552C"/>
    <w:rsid w:val="00845BF4"/>
    <w:rsid w:val="00846033"/>
    <w:rsid w:val="00846275"/>
    <w:rsid w:val="00852CF5"/>
    <w:rsid w:val="0085563E"/>
    <w:rsid w:val="00855CBF"/>
    <w:rsid w:val="00857EAA"/>
    <w:rsid w:val="008609CA"/>
    <w:rsid w:val="0086244C"/>
    <w:rsid w:val="00864060"/>
    <w:rsid w:val="00871BB7"/>
    <w:rsid w:val="00880067"/>
    <w:rsid w:val="00881B6A"/>
    <w:rsid w:val="00883CA4"/>
    <w:rsid w:val="008840C5"/>
    <w:rsid w:val="00884FB2"/>
    <w:rsid w:val="00887F63"/>
    <w:rsid w:val="0089193F"/>
    <w:rsid w:val="00892B0B"/>
    <w:rsid w:val="00895F43"/>
    <w:rsid w:val="008A338B"/>
    <w:rsid w:val="008A3723"/>
    <w:rsid w:val="008A57F0"/>
    <w:rsid w:val="008A58E3"/>
    <w:rsid w:val="008B0E10"/>
    <w:rsid w:val="008B32E3"/>
    <w:rsid w:val="008B4F12"/>
    <w:rsid w:val="008B779B"/>
    <w:rsid w:val="008B79B2"/>
    <w:rsid w:val="008C4137"/>
    <w:rsid w:val="008D0F4D"/>
    <w:rsid w:val="008D3831"/>
    <w:rsid w:val="008D3834"/>
    <w:rsid w:val="008F622F"/>
    <w:rsid w:val="008F710D"/>
    <w:rsid w:val="00900AF5"/>
    <w:rsid w:val="0090248A"/>
    <w:rsid w:val="00903676"/>
    <w:rsid w:val="00903B33"/>
    <w:rsid w:val="00904B7F"/>
    <w:rsid w:val="00906D08"/>
    <w:rsid w:val="0091057A"/>
    <w:rsid w:val="009170DF"/>
    <w:rsid w:val="00921986"/>
    <w:rsid w:val="009245B2"/>
    <w:rsid w:val="00936C78"/>
    <w:rsid w:val="009423A1"/>
    <w:rsid w:val="0094414F"/>
    <w:rsid w:val="00945568"/>
    <w:rsid w:val="00947F7E"/>
    <w:rsid w:val="00952968"/>
    <w:rsid w:val="00952AB2"/>
    <w:rsid w:val="00952F1E"/>
    <w:rsid w:val="00953043"/>
    <w:rsid w:val="00953D6D"/>
    <w:rsid w:val="00954E71"/>
    <w:rsid w:val="00956D47"/>
    <w:rsid w:val="009635AB"/>
    <w:rsid w:val="00965DCC"/>
    <w:rsid w:val="00973516"/>
    <w:rsid w:val="00981546"/>
    <w:rsid w:val="00996183"/>
    <w:rsid w:val="00996B07"/>
    <w:rsid w:val="009A2347"/>
    <w:rsid w:val="009A26D7"/>
    <w:rsid w:val="009A4CCC"/>
    <w:rsid w:val="009A79A2"/>
    <w:rsid w:val="009C0D7C"/>
    <w:rsid w:val="009C0DE2"/>
    <w:rsid w:val="009C30B3"/>
    <w:rsid w:val="009C5424"/>
    <w:rsid w:val="009D0005"/>
    <w:rsid w:val="009D0FC9"/>
    <w:rsid w:val="009D29DD"/>
    <w:rsid w:val="009D481D"/>
    <w:rsid w:val="009E0C75"/>
    <w:rsid w:val="009E1FCA"/>
    <w:rsid w:val="009E2BB1"/>
    <w:rsid w:val="009E3077"/>
    <w:rsid w:val="009E3146"/>
    <w:rsid w:val="009E4BAD"/>
    <w:rsid w:val="009F288D"/>
    <w:rsid w:val="009F678A"/>
    <w:rsid w:val="009F7FF1"/>
    <w:rsid w:val="00A00DA1"/>
    <w:rsid w:val="00A05F97"/>
    <w:rsid w:val="00A06A56"/>
    <w:rsid w:val="00A12BA8"/>
    <w:rsid w:val="00A2140F"/>
    <w:rsid w:val="00A21EFD"/>
    <w:rsid w:val="00A2368C"/>
    <w:rsid w:val="00A3200C"/>
    <w:rsid w:val="00A360A4"/>
    <w:rsid w:val="00A36415"/>
    <w:rsid w:val="00A373DA"/>
    <w:rsid w:val="00A4058D"/>
    <w:rsid w:val="00A41095"/>
    <w:rsid w:val="00A41B42"/>
    <w:rsid w:val="00A43BCD"/>
    <w:rsid w:val="00A43FE9"/>
    <w:rsid w:val="00A55469"/>
    <w:rsid w:val="00A6068D"/>
    <w:rsid w:val="00A61699"/>
    <w:rsid w:val="00A64A63"/>
    <w:rsid w:val="00A668E9"/>
    <w:rsid w:val="00A67299"/>
    <w:rsid w:val="00A70A14"/>
    <w:rsid w:val="00A70C47"/>
    <w:rsid w:val="00A811A7"/>
    <w:rsid w:val="00A83821"/>
    <w:rsid w:val="00A84701"/>
    <w:rsid w:val="00A8682A"/>
    <w:rsid w:val="00A93904"/>
    <w:rsid w:val="00A9486A"/>
    <w:rsid w:val="00A96597"/>
    <w:rsid w:val="00AA5C38"/>
    <w:rsid w:val="00AA6BB3"/>
    <w:rsid w:val="00AB335C"/>
    <w:rsid w:val="00AB53F2"/>
    <w:rsid w:val="00AC5B53"/>
    <w:rsid w:val="00AD2AE2"/>
    <w:rsid w:val="00AD321D"/>
    <w:rsid w:val="00AD4745"/>
    <w:rsid w:val="00AD5752"/>
    <w:rsid w:val="00AE2B8D"/>
    <w:rsid w:val="00AE5CF8"/>
    <w:rsid w:val="00AE6505"/>
    <w:rsid w:val="00AF0365"/>
    <w:rsid w:val="00AF05D8"/>
    <w:rsid w:val="00AF0F2F"/>
    <w:rsid w:val="00AF1021"/>
    <w:rsid w:val="00AF17DB"/>
    <w:rsid w:val="00AF66B7"/>
    <w:rsid w:val="00AF6F2F"/>
    <w:rsid w:val="00B02A01"/>
    <w:rsid w:val="00B06841"/>
    <w:rsid w:val="00B1015B"/>
    <w:rsid w:val="00B12432"/>
    <w:rsid w:val="00B15507"/>
    <w:rsid w:val="00B15F85"/>
    <w:rsid w:val="00B20F9D"/>
    <w:rsid w:val="00B21881"/>
    <w:rsid w:val="00B22A51"/>
    <w:rsid w:val="00B22A83"/>
    <w:rsid w:val="00B2308F"/>
    <w:rsid w:val="00B25050"/>
    <w:rsid w:val="00B30FAE"/>
    <w:rsid w:val="00B3116D"/>
    <w:rsid w:val="00B31E28"/>
    <w:rsid w:val="00B4128E"/>
    <w:rsid w:val="00B41773"/>
    <w:rsid w:val="00B425A0"/>
    <w:rsid w:val="00B43750"/>
    <w:rsid w:val="00B44B37"/>
    <w:rsid w:val="00B450FC"/>
    <w:rsid w:val="00B463BC"/>
    <w:rsid w:val="00B5290C"/>
    <w:rsid w:val="00B53C81"/>
    <w:rsid w:val="00B56ECC"/>
    <w:rsid w:val="00B5775C"/>
    <w:rsid w:val="00B62214"/>
    <w:rsid w:val="00B6491E"/>
    <w:rsid w:val="00B71762"/>
    <w:rsid w:val="00B7238F"/>
    <w:rsid w:val="00B74586"/>
    <w:rsid w:val="00B75376"/>
    <w:rsid w:val="00B76274"/>
    <w:rsid w:val="00B80587"/>
    <w:rsid w:val="00B836ED"/>
    <w:rsid w:val="00B94682"/>
    <w:rsid w:val="00B97142"/>
    <w:rsid w:val="00B97DE8"/>
    <w:rsid w:val="00B97F68"/>
    <w:rsid w:val="00BA39CC"/>
    <w:rsid w:val="00BA5AF1"/>
    <w:rsid w:val="00BB6555"/>
    <w:rsid w:val="00BC22FF"/>
    <w:rsid w:val="00BC4833"/>
    <w:rsid w:val="00BC75E1"/>
    <w:rsid w:val="00BD0770"/>
    <w:rsid w:val="00BD70B1"/>
    <w:rsid w:val="00BE37BF"/>
    <w:rsid w:val="00BE6342"/>
    <w:rsid w:val="00BF0D0B"/>
    <w:rsid w:val="00BF58F4"/>
    <w:rsid w:val="00C0048A"/>
    <w:rsid w:val="00C02D53"/>
    <w:rsid w:val="00C073FB"/>
    <w:rsid w:val="00C10789"/>
    <w:rsid w:val="00C12C07"/>
    <w:rsid w:val="00C138AD"/>
    <w:rsid w:val="00C1651B"/>
    <w:rsid w:val="00C23A82"/>
    <w:rsid w:val="00C428CE"/>
    <w:rsid w:val="00C42AD6"/>
    <w:rsid w:val="00C44DDE"/>
    <w:rsid w:val="00C50030"/>
    <w:rsid w:val="00C53F79"/>
    <w:rsid w:val="00C56088"/>
    <w:rsid w:val="00C619A5"/>
    <w:rsid w:val="00C65EF6"/>
    <w:rsid w:val="00C67F5D"/>
    <w:rsid w:val="00C7067E"/>
    <w:rsid w:val="00C730EA"/>
    <w:rsid w:val="00C7528D"/>
    <w:rsid w:val="00C763A5"/>
    <w:rsid w:val="00C81AD3"/>
    <w:rsid w:val="00C84818"/>
    <w:rsid w:val="00C87F53"/>
    <w:rsid w:val="00C90A99"/>
    <w:rsid w:val="00C948DB"/>
    <w:rsid w:val="00C95451"/>
    <w:rsid w:val="00C97290"/>
    <w:rsid w:val="00C97A1A"/>
    <w:rsid w:val="00C97F4C"/>
    <w:rsid w:val="00CA17AF"/>
    <w:rsid w:val="00CA18BA"/>
    <w:rsid w:val="00CA4E77"/>
    <w:rsid w:val="00CA54CF"/>
    <w:rsid w:val="00CB32D2"/>
    <w:rsid w:val="00CB3691"/>
    <w:rsid w:val="00CB4308"/>
    <w:rsid w:val="00CB4857"/>
    <w:rsid w:val="00CB6B9D"/>
    <w:rsid w:val="00CB7447"/>
    <w:rsid w:val="00CB76DD"/>
    <w:rsid w:val="00CB7D86"/>
    <w:rsid w:val="00CC08AD"/>
    <w:rsid w:val="00CC0FDF"/>
    <w:rsid w:val="00CC27D9"/>
    <w:rsid w:val="00CC30F8"/>
    <w:rsid w:val="00CC3F5E"/>
    <w:rsid w:val="00CC541C"/>
    <w:rsid w:val="00CD1BCD"/>
    <w:rsid w:val="00CD47F1"/>
    <w:rsid w:val="00CE13D3"/>
    <w:rsid w:val="00CE4909"/>
    <w:rsid w:val="00CE49D2"/>
    <w:rsid w:val="00CF12D8"/>
    <w:rsid w:val="00CF17C4"/>
    <w:rsid w:val="00CF1F50"/>
    <w:rsid w:val="00CF7886"/>
    <w:rsid w:val="00D01143"/>
    <w:rsid w:val="00D116EF"/>
    <w:rsid w:val="00D118EF"/>
    <w:rsid w:val="00D130F3"/>
    <w:rsid w:val="00D14463"/>
    <w:rsid w:val="00D2092C"/>
    <w:rsid w:val="00D20FE4"/>
    <w:rsid w:val="00D22E53"/>
    <w:rsid w:val="00D33533"/>
    <w:rsid w:val="00D365DE"/>
    <w:rsid w:val="00D37D6A"/>
    <w:rsid w:val="00D42AB5"/>
    <w:rsid w:val="00D45D97"/>
    <w:rsid w:val="00D46704"/>
    <w:rsid w:val="00D50209"/>
    <w:rsid w:val="00D507BD"/>
    <w:rsid w:val="00D50A63"/>
    <w:rsid w:val="00D56625"/>
    <w:rsid w:val="00D57192"/>
    <w:rsid w:val="00D61952"/>
    <w:rsid w:val="00D679B2"/>
    <w:rsid w:val="00D73653"/>
    <w:rsid w:val="00D7437B"/>
    <w:rsid w:val="00D744B8"/>
    <w:rsid w:val="00D801AB"/>
    <w:rsid w:val="00D81041"/>
    <w:rsid w:val="00D85DC3"/>
    <w:rsid w:val="00D86F77"/>
    <w:rsid w:val="00D95A5D"/>
    <w:rsid w:val="00DA0BD8"/>
    <w:rsid w:val="00DA1EDE"/>
    <w:rsid w:val="00DA25F4"/>
    <w:rsid w:val="00DA27AA"/>
    <w:rsid w:val="00DA45A1"/>
    <w:rsid w:val="00DA470F"/>
    <w:rsid w:val="00DA57C0"/>
    <w:rsid w:val="00DA7EE6"/>
    <w:rsid w:val="00DB04B6"/>
    <w:rsid w:val="00DB1534"/>
    <w:rsid w:val="00DB1A4F"/>
    <w:rsid w:val="00DB4EDF"/>
    <w:rsid w:val="00DC00E2"/>
    <w:rsid w:val="00DC2F16"/>
    <w:rsid w:val="00DC5BE6"/>
    <w:rsid w:val="00DC64ED"/>
    <w:rsid w:val="00DD026A"/>
    <w:rsid w:val="00DD0E1E"/>
    <w:rsid w:val="00DD3212"/>
    <w:rsid w:val="00DD6D7E"/>
    <w:rsid w:val="00DE3C3F"/>
    <w:rsid w:val="00DE7F05"/>
    <w:rsid w:val="00DF6269"/>
    <w:rsid w:val="00DF65B3"/>
    <w:rsid w:val="00E0208B"/>
    <w:rsid w:val="00E12B8B"/>
    <w:rsid w:val="00E14A6C"/>
    <w:rsid w:val="00E15D05"/>
    <w:rsid w:val="00E1725E"/>
    <w:rsid w:val="00E24C3F"/>
    <w:rsid w:val="00E26A4E"/>
    <w:rsid w:val="00E30A94"/>
    <w:rsid w:val="00E33D01"/>
    <w:rsid w:val="00E35358"/>
    <w:rsid w:val="00E4055C"/>
    <w:rsid w:val="00E42871"/>
    <w:rsid w:val="00E43DAD"/>
    <w:rsid w:val="00E50947"/>
    <w:rsid w:val="00E51E8B"/>
    <w:rsid w:val="00E53D08"/>
    <w:rsid w:val="00E55494"/>
    <w:rsid w:val="00E60043"/>
    <w:rsid w:val="00E60CBE"/>
    <w:rsid w:val="00E61B2A"/>
    <w:rsid w:val="00E62440"/>
    <w:rsid w:val="00E652B0"/>
    <w:rsid w:val="00E7026D"/>
    <w:rsid w:val="00E728A1"/>
    <w:rsid w:val="00E72D48"/>
    <w:rsid w:val="00E739EB"/>
    <w:rsid w:val="00E816D8"/>
    <w:rsid w:val="00E82096"/>
    <w:rsid w:val="00E84D28"/>
    <w:rsid w:val="00E85F39"/>
    <w:rsid w:val="00E911F5"/>
    <w:rsid w:val="00E91886"/>
    <w:rsid w:val="00E923F1"/>
    <w:rsid w:val="00E9792B"/>
    <w:rsid w:val="00EA111D"/>
    <w:rsid w:val="00EA1F0D"/>
    <w:rsid w:val="00EA2035"/>
    <w:rsid w:val="00EA5C74"/>
    <w:rsid w:val="00EA6944"/>
    <w:rsid w:val="00EA7A0F"/>
    <w:rsid w:val="00EB062F"/>
    <w:rsid w:val="00EB4961"/>
    <w:rsid w:val="00EB6952"/>
    <w:rsid w:val="00EC3263"/>
    <w:rsid w:val="00ED4DDE"/>
    <w:rsid w:val="00ED54D8"/>
    <w:rsid w:val="00ED6578"/>
    <w:rsid w:val="00EE180B"/>
    <w:rsid w:val="00EE195B"/>
    <w:rsid w:val="00EE3F90"/>
    <w:rsid w:val="00EE46C1"/>
    <w:rsid w:val="00EE649A"/>
    <w:rsid w:val="00EE71A9"/>
    <w:rsid w:val="00EE7A1C"/>
    <w:rsid w:val="00EF0266"/>
    <w:rsid w:val="00EF1960"/>
    <w:rsid w:val="00EF6873"/>
    <w:rsid w:val="00F056A8"/>
    <w:rsid w:val="00F05AE2"/>
    <w:rsid w:val="00F06E52"/>
    <w:rsid w:val="00F07AFC"/>
    <w:rsid w:val="00F14916"/>
    <w:rsid w:val="00F15A5E"/>
    <w:rsid w:val="00F20A89"/>
    <w:rsid w:val="00F23156"/>
    <w:rsid w:val="00F27185"/>
    <w:rsid w:val="00F271E0"/>
    <w:rsid w:val="00F32E31"/>
    <w:rsid w:val="00F365FE"/>
    <w:rsid w:val="00F41B12"/>
    <w:rsid w:val="00F51851"/>
    <w:rsid w:val="00F5240D"/>
    <w:rsid w:val="00F5334E"/>
    <w:rsid w:val="00F552DB"/>
    <w:rsid w:val="00F60F3B"/>
    <w:rsid w:val="00F6742D"/>
    <w:rsid w:val="00F67B58"/>
    <w:rsid w:val="00F704C2"/>
    <w:rsid w:val="00F71E11"/>
    <w:rsid w:val="00F754F7"/>
    <w:rsid w:val="00F80F0F"/>
    <w:rsid w:val="00F825C5"/>
    <w:rsid w:val="00F859A8"/>
    <w:rsid w:val="00F9242F"/>
    <w:rsid w:val="00FA4B06"/>
    <w:rsid w:val="00FA4F68"/>
    <w:rsid w:val="00FA6AC5"/>
    <w:rsid w:val="00FB3627"/>
    <w:rsid w:val="00FB3DEB"/>
    <w:rsid w:val="00FB4A6B"/>
    <w:rsid w:val="00FC1B6E"/>
    <w:rsid w:val="00FC4224"/>
    <w:rsid w:val="00FD327A"/>
    <w:rsid w:val="00FD3BB1"/>
    <w:rsid w:val="00FD6823"/>
    <w:rsid w:val="00FD7B73"/>
    <w:rsid w:val="00FE1DA9"/>
    <w:rsid w:val="00FE3134"/>
    <w:rsid w:val="00FE77E4"/>
    <w:rsid w:val="00FF4550"/>
    <w:rsid w:val="00FF6C0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2"/>
      <o:rules v:ext="edit">
        <o:r id="V:Rule1" type="connector" idref="#_x0000_s2051"/>
      </o:rules>
    </o:shapelayout>
  </w:shapeDefaults>
  <w:decimalSymbol w:val=","/>
  <w:listSeparator w:val=";"/>
  <w14:docId w14:val="7E0FD5AF"/>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8AD"/>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 w:type="character" w:styleId="aa">
    <w:name w:val="Hyperlink"/>
    <w:basedOn w:val="a0"/>
    <w:uiPriority w:val="99"/>
    <w:unhideWhenUsed/>
    <w:rsid w:val="00416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ie.int/en/standard-setting/terrestrial-code/acces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9235E536-239A-470A-B9B8-1C7C470B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8663</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Iuliia Kostynska</cp:lastModifiedBy>
  <cp:revision>6</cp:revision>
  <cp:lastPrinted>2021-04-16T09:48:00Z</cp:lastPrinted>
  <dcterms:created xsi:type="dcterms:W3CDTF">2022-05-17T16:21:00Z</dcterms:created>
  <dcterms:modified xsi:type="dcterms:W3CDTF">2022-05-30T13:32:00Z</dcterms:modified>
</cp:coreProperties>
</file>