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B2" w:rsidRPr="007B7DEC" w:rsidRDefault="308B2E5E" w:rsidP="000B4AB2">
      <w:pPr>
        <w:tabs>
          <w:tab w:val="left" w:pos="6975"/>
        </w:tabs>
        <w:spacing w:after="0" w:line="240" w:lineRule="auto"/>
        <w:ind w:left="-539" w:firstLine="720"/>
        <w:jc w:val="right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B7DEC">
        <w:rPr>
          <w:rFonts w:ascii="Times New Roman" w:hAnsi="Times New Roman"/>
          <w:sz w:val="28"/>
          <w:szCs w:val="28"/>
          <w:lang w:val="uk-UA"/>
        </w:rPr>
        <w:t>Фітосанітарний</w:t>
      </w:r>
      <w:proofErr w:type="spellEnd"/>
      <w:r w:rsidRPr="007B7DEC">
        <w:rPr>
          <w:rFonts w:ascii="Times New Roman" w:hAnsi="Times New Roman"/>
          <w:sz w:val="28"/>
          <w:szCs w:val="28"/>
          <w:lang w:val="uk-UA"/>
        </w:rPr>
        <w:t xml:space="preserve"> стан</w:t>
      </w:r>
    </w:p>
    <w:p w:rsidR="000B4AB2" w:rsidRPr="007B7DEC" w:rsidRDefault="308B2E5E" w:rsidP="000B4AB2">
      <w:pPr>
        <w:spacing w:after="0" w:line="240" w:lineRule="auto"/>
        <w:ind w:left="-539" w:firstLine="360"/>
        <w:jc w:val="right"/>
        <w:rPr>
          <w:rFonts w:ascii="Times New Roman" w:hAnsi="Times New Roman"/>
          <w:sz w:val="28"/>
          <w:szCs w:val="28"/>
          <w:lang w:val="uk-UA"/>
        </w:rPr>
      </w:pPr>
      <w:r w:rsidRPr="007B7DEC">
        <w:rPr>
          <w:rFonts w:ascii="Times New Roman" w:hAnsi="Times New Roman"/>
          <w:sz w:val="28"/>
          <w:szCs w:val="28"/>
          <w:lang w:val="uk-UA"/>
        </w:rPr>
        <w:t>сільськогосподарських рослин</w:t>
      </w:r>
    </w:p>
    <w:p w:rsidR="000B4AB2" w:rsidRPr="007B7DEC" w:rsidRDefault="308B2E5E" w:rsidP="000B4AB2">
      <w:pPr>
        <w:spacing w:after="0" w:line="240" w:lineRule="auto"/>
        <w:ind w:left="-539" w:firstLine="36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23</w:t>
      </w:r>
      <w:r w:rsidRPr="007B7DEC">
        <w:rPr>
          <w:rFonts w:ascii="Times New Roman" w:hAnsi="Times New Roman"/>
          <w:sz w:val="28"/>
          <w:szCs w:val="28"/>
          <w:lang w:val="uk-UA"/>
        </w:rPr>
        <w:t xml:space="preserve"> червня</w:t>
      </w:r>
      <w:r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Pr="007B7DEC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0B4AB2" w:rsidRPr="007B7DEC" w:rsidRDefault="308B2E5E" w:rsidP="000B4AB2">
      <w:pPr>
        <w:spacing w:after="0" w:line="240" w:lineRule="auto"/>
        <w:ind w:firstLine="709"/>
        <w:jc w:val="right"/>
        <w:rPr>
          <w:rFonts w:ascii="Times New Roman" w:hAnsi="Times New Roman"/>
          <w:spacing w:val="-6"/>
          <w:sz w:val="26"/>
          <w:szCs w:val="26"/>
          <w:shd w:val="clear" w:color="auto" w:fill="FFFFFF"/>
          <w:lang w:val="uk-UA"/>
        </w:rPr>
      </w:pPr>
    </w:p>
    <w:p w:rsidR="000B4AB2" w:rsidRPr="00ED467B" w:rsidRDefault="308B2E5E" w:rsidP="000B4AB2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ED467B">
        <w:rPr>
          <w:rFonts w:ascii="Times New Roman" w:hAnsi="Times New Roman"/>
          <w:sz w:val="28"/>
          <w:szCs w:val="28"/>
          <w:lang w:val="uk-UA"/>
        </w:rPr>
        <w:t>В ареалі поширення</w:t>
      </w:r>
      <w:r w:rsidRPr="00ED467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(Степ, Лісостеп) </w:t>
      </w:r>
      <w:r w:rsidRPr="00ED467B">
        <w:rPr>
          <w:rFonts w:ascii="Times New Roman" w:hAnsi="Times New Roman"/>
          <w:b/>
          <w:sz w:val="28"/>
          <w:szCs w:val="28"/>
          <w:lang w:val="uk-UA"/>
        </w:rPr>
        <w:t xml:space="preserve">клоп шкідлива черепашка 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розмножується на 17-58% площ </w:t>
      </w:r>
      <w:r w:rsidRPr="00ED467B">
        <w:rPr>
          <w:rFonts w:ascii="Times New Roman" w:hAnsi="Times New Roman"/>
          <w:b/>
          <w:i/>
          <w:sz w:val="28"/>
          <w:szCs w:val="28"/>
          <w:lang w:val="uk-UA"/>
        </w:rPr>
        <w:t>озимих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ED467B">
        <w:rPr>
          <w:rFonts w:ascii="Times New Roman" w:hAnsi="Times New Roman"/>
          <w:b/>
          <w:i/>
          <w:sz w:val="28"/>
          <w:szCs w:val="28"/>
          <w:lang w:val="uk-UA"/>
        </w:rPr>
        <w:t>ярих зернових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467B">
        <w:rPr>
          <w:rFonts w:ascii="Times New Roman" w:hAnsi="Times New Roman"/>
          <w:b/>
          <w:sz w:val="28"/>
          <w:szCs w:val="28"/>
          <w:lang w:val="uk-UA"/>
        </w:rPr>
        <w:t>колосових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 культур. За середньої чисельності усіх стадій (клоп, яйцекладка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, личинки) 0,5-2 </w:t>
      </w:r>
      <w:proofErr w:type="spellStart"/>
      <w:r w:rsidRPr="00ED467B">
        <w:rPr>
          <w:rFonts w:ascii="Times New Roman" w:hAnsi="Times New Roman"/>
          <w:sz w:val="28"/>
          <w:szCs w:val="28"/>
          <w:lang w:val="uk-UA"/>
        </w:rPr>
        <w:t>екз</w:t>
      </w:r>
      <w:proofErr w:type="spellEnd"/>
      <w:r w:rsidRPr="00ED467B">
        <w:rPr>
          <w:rFonts w:ascii="Times New Roman" w:hAnsi="Times New Roman"/>
          <w:sz w:val="28"/>
          <w:szCs w:val="28"/>
          <w:lang w:val="uk-UA"/>
        </w:rPr>
        <w:t xml:space="preserve">. на </w:t>
      </w:r>
      <w:proofErr w:type="spellStart"/>
      <w:r w:rsidRPr="00ED467B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ED467B">
        <w:rPr>
          <w:rFonts w:ascii="Times New Roman" w:hAnsi="Times New Roman"/>
          <w:sz w:val="28"/>
          <w:szCs w:val="28"/>
          <w:lang w:val="uk-UA"/>
        </w:rPr>
        <w:t xml:space="preserve"> заселив та пошкодив 5-8%  рослин культури. </w:t>
      </w:r>
      <w:proofErr w:type="spellStart"/>
      <w:r w:rsidRPr="00ED467B">
        <w:rPr>
          <w:rStyle w:val="docdata"/>
          <w:rFonts w:ascii="Times New Roman" w:hAnsi="Times New Roman"/>
          <w:sz w:val="28"/>
          <w:szCs w:val="28"/>
        </w:rPr>
        <w:t>Імаго</w:t>
      </w:r>
      <w:proofErr w:type="spellEnd"/>
      <w:r w:rsidRPr="00ED467B">
        <w:rPr>
          <w:rStyle w:val="docdata"/>
          <w:rFonts w:ascii="Times New Roman" w:hAnsi="Times New Roman"/>
          <w:sz w:val="28"/>
          <w:szCs w:val="28"/>
        </w:rPr>
        <w:t xml:space="preserve"> та личинки </w:t>
      </w:r>
      <w:proofErr w:type="spellStart"/>
      <w:r w:rsidRPr="00ED467B">
        <w:rPr>
          <w:rStyle w:val="docdata"/>
          <w:rFonts w:ascii="Times New Roman" w:hAnsi="Times New Roman"/>
          <w:sz w:val="28"/>
          <w:szCs w:val="28"/>
        </w:rPr>
        <w:t>шкідника</w:t>
      </w:r>
      <w:proofErr w:type="spellEnd"/>
      <w:r w:rsidRPr="00ED467B">
        <w:rPr>
          <w:rStyle w:val="docdata"/>
          <w:rFonts w:ascii="Times New Roman" w:hAnsi="Times New Roman"/>
          <w:sz w:val="28"/>
          <w:szCs w:val="28"/>
        </w:rPr>
        <w:t xml:space="preserve"> в основному </w:t>
      </w:r>
      <w:proofErr w:type="spellStart"/>
      <w:r w:rsidRPr="00ED467B">
        <w:rPr>
          <w:rStyle w:val="docdata"/>
          <w:rFonts w:ascii="Times New Roman" w:hAnsi="Times New Roman"/>
          <w:sz w:val="28"/>
          <w:szCs w:val="28"/>
        </w:rPr>
        <w:t>зосереджені</w:t>
      </w:r>
      <w:proofErr w:type="spellEnd"/>
      <w:r w:rsidRPr="00ED467B">
        <w:rPr>
          <w:rStyle w:val="docdata"/>
          <w:rFonts w:ascii="Times New Roman" w:hAnsi="Times New Roman"/>
          <w:sz w:val="28"/>
          <w:szCs w:val="28"/>
        </w:rPr>
        <w:t xml:space="preserve"> в </w:t>
      </w:r>
      <w:proofErr w:type="spellStart"/>
      <w:r w:rsidRPr="00ED467B">
        <w:rPr>
          <w:rStyle w:val="docdata"/>
          <w:rFonts w:ascii="Times New Roman" w:hAnsi="Times New Roman"/>
          <w:sz w:val="28"/>
          <w:szCs w:val="28"/>
        </w:rPr>
        <w:t>крайових</w:t>
      </w:r>
      <w:proofErr w:type="spellEnd"/>
      <w:r w:rsidRPr="00ED467B">
        <w:rPr>
          <w:rStyle w:val="docdata"/>
          <w:rFonts w:ascii="Times New Roman" w:hAnsi="Times New Roman"/>
          <w:sz w:val="28"/>
          <w:szCs w:val="28"/>
        </w:rPr>
        <w:t xml:space="preserve"> </w:t>
      </w:r>
      <w:proofErr w:type="spellStart"/>
      <w:r w:rsidRPr="00ED467B">
        <w:rPr>
          <w:rStyle w:val="docdata"/>
          <w:rFonts w:ascii="Times New Roman" w:hAnsi="Times New Roman"/>
          <w:sz w:val="28"/>
          <w:szCs w:val="28"/>
        </w:rPr>
        <w:t>смугах</w:t>
      </w:r>
      <w:proofErr w:type="spellEnd"/>
      <w:r w:rsidRPr="00ED467B">
        <w:rPr>
          <w:rStyle w:val="docdata"/>
          <w:rFonts w:ascii="Times New Roman" w:hAnsi="Times New Roman"/>
          <w:sz w:val="28"/>
          <w:szCs w:val="28"/>
        </w:rPr>
        <w:t xml:space="preserve"> </w:t>
      </w:r>
      <w:proofErr w:type="spellStart"/>
      <w:r w:rsidRPr="00ED467B">
        <w:rPr>
          <w:rStyle w:val="docdata"/>
          <w:rFonts w:ascii="Times New Roman" w:hAnsi="Times New Roman"/>
          <w:sz w:val="28"/>
          <w:szCs w:val="28"/>
        </w:rPr>
        <w:t>озимих</w:t>
      </w:r>
      <w:proofErr w:type="spellEnd"/>
      <w:r w:rsidRPr="00ED467B">
        <w:rPr>
          <w:rStyle w:val="docdata"/>
          <w:rFonts w:ascii="Times New Roman" w:hAnsi="Times New Roman"/>
          <w:sz w:val="28"/>
          <w:szCs w:val="28"/>
        </w:rPr>
        <w:t xml:space="preserve"> </w:t>
      </w:r>
      <w:proofErr w:type="spellStart"/>
      <w:r w:rsidRPr="00ED467B">
        <w:rPr>
          <w:rStyle w:val="docdata"/>
          <w:rFonts w:ascii="Times New Roman" w:hAnsi="Times New Roman"/>
          <w:sz w:val="28"/>
          <w:szCs w:val="28"/>
        </w:rPr>
        <w:t>зернових</w:t>
      </w:r>
      <w:proofErr w:type="spellEnd"/>
      <w:r w:rsidRPr="00ED467B">
        <w:rPr>
          <w:rStyle w:val="docdata"/>
          <w:sz w:val="28"/>
          <w:szCs w:val="28"/>
          <w:lang w:val="uk-UA"/>
        </w:rPr>
        <w:t xml:space="preserve">. 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За даними державних </w:t>
      </w:r>
      <w:proofErr w:type="spellStart"/>
      <w:r w:rsidRPr="00ED467B">
        <w:rPr>
          <w:rFonts w:ascii="Times New Roman" w:hAnsi="Times New Roman"/>
          <w:sz w:val="28"/>
          <w:szCs w:val="28"/>
          <w:lang w:val="uk-UA"/>
        </w:rPr>
        <w:t>фітосанітарних</w:t>
      </w:r>
      <w:proofErr w:type="spellEnd"/>
      <w:r w:rsidRPr="00ED467B">
        <w:rPr>
          <w:rFonts w:ascii="Times New Roman" w:hAnsi="Times New Roman"/>
          <w:sz w:val="28"/>
          <w:szCs w:val="28"/>
          <w:lang w:val="uk-UA"/>
        </w:rPr>
        <w:t xml:space="preserve"> інспекторів у південних областях віковий склад личинок становит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ь: </w:t>
      </w:r>
      <w:r w:rsidRPr="00ED467B">
        <w:rPr>
          <w:rStyle w:val="docdata"/>
          <w:rFonts w:ascii="Times New Roman" w:hAnsi="Times New Roman"/>
          <w:sz w:val="28"/>
          <w:szCs w:val="28"/>
        </w:rPr>
        <w:t>І – 53, ІІ-22, ІІІ-15, ІV- 8, V-2%.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 Також</w:t>
      </w:r>
      <w:r w:rsidRPr="00ED467B">
        <w:rPr>
          <w:rFonts w:ascii="Times New Roman" w:hAnsi="Times New Roman"/>
          <w:sz w:val="28"/>
          <w:szCs w:val="28"/>
        </w:rPr>
        <w:t xml:space="preserve"> 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на </w:t>
      </w:r>
      <w:proofErr w:type="spellStart"/>
      <w:r w:rsidRPr="00ED467B">
        <w:rPr>
          <w:rFonts w:ascii="Times New Roman" w:hAnsi="Times New Roman"/>
          <w:sz w:val="28"/>
          <w:szCs w:val="28"/>
        </w:rPr>
        <w:t>посів</w:t>
      </w:r>
      <w:proofErr w:type="spellEnd"/>
      <w:r w:rsidRPr="00ED467B">
        <w:rPr>
          <w:rFonts w:ascii="Times New Roman" w:hAnsi="Times New Roman"/>
          <w:sz w:val="28"/>
          <w:szCs w:val="28"/>
          <w:lang w:val="uk-UA"/>
        </w:rPr>
        <w:t>ах</w:t>
      </w:r>
      <w:r w:rsidRPr="00ED467B">
        <w:rPr>
          <w:rFonts w:ascii="Times New Roman" w:hAnsi="Times New Roman"/>
          <w:sz w:val="28"/>
          <w:szCs w:val="28"/>
        </w:rPr>
        <w:t xml:space="preserve"> з</w:t>
      </w:r>
      <w:proofErr w:type="spellStart"/>
      <w:r w:rsidRPr="00ED467B">
        <w:rPr>
          <w:rFonts w:ascii="Times New Roman" w:hAnsi="Times New Roman"/>
          <w:sz w:val="28"/>
          <w:szCs w:val="28"/>
          <w:lang w:val="uk-UA"/>
        </w:rPr>
        <w:t>устрічався</w:t>
      </w:r>
      <w:proofErr w:type="spellEnd"/>
      <w:r w:rsidRPr="00ED46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467B">
        <w:rPr>
          <w:rFonts w:ascii="Times New Roman" w:hAnsi="Times New Roman"/>
          <w:b/>
          <w:sz w:val="28"/>
          <w:szCs w:val="28"/>
        </w:rPr>
        <w:t>австрійський</w:t>
      </w:r>
      <w:proofErr w:type="spellEnd"/>
      <w:r w:rsidRPr="00ED467B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ED467B">
        <w:rPr>
          <w:rFonts w:ascii="Times New Roman" w:hAnsi="Times New Roman"/>
          <w:b/>
          <w:sz w:val="28"/>
          <w:szCs w:val="28"/>
        </w:rPr>
        <w:t>маврський</w:t>
      </w:r>
      <w:proofErr w:type="spellEnd"/>
      <w:r w:rsidRPr="00ED467B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ED467B">
        <w:rPr>
          <w:rFonts w:ascii="Times New Roman" w:hAnsi="Times New Roman"/>
          <w:b/>
          <w:sz w:val="28"/>
          <w:szCs w:val="28"/>
        </w:rPr>
        <w:t>гостроголовий</w:t>
      </w:r>
      <w:proofErr w:type="spellEnd"/>
      <w:r w:rsidRPr="00ED467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467B">
        <w:rPr>
          <w:rFonts w:ascii="Times New Roman" w:hAnsi="Times New Roman"/>
          <w:sz w:val="28"/>
          <w:szCs w:val="28"/>
        </w:rPr>
        <w:t>інш</w:t>
      </w:r>
      <w:proofErr w:type="spellEnd"/>
      <w:r w:rsidRPr="00ED467B">
        <w:rPr>
          <w:rFonts w:ascii="Times New Roman" w:hAnsi="Times New Roman"/>
          <w:sz w:val="28"/>
          <w:szCs w:val="28"/>
          <w:lang w:val="uk-UA"/>
        </w:rPr>
        <w:t>і</w:t>
      </w:r>
      <w:r w:rsidRPr="00ED467B">
        <w:rPr>
          <w:rFonts w:ascii="Times New Roman" w:hAnsi="Times New Roman"/>
          <w:sz w:val="28"/>
          <w:szCs w:val="28"/>
        </w:rPr>
        <w:t xml:space="preserve"> вид</w:t>
      </w:r>
      <w:r w:rsidRPr="00ED467B">
        <w:rPr>
          <w:rFonts w:ascii="Times New Roman" w:hAnsi="Times New Roman"/>
          <w:sz w:val="28"/>
          <w:szCs w:val="28"/>
          <w:lang w:val="uk-UA"/>
        </w:rPr>
        <w:t>и</w:t>
      </w:r>
      <w:r w:rsidRPr="00ED46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467B">
        <w:rPr>
          <w:rFonts w:ascii="Times New Roman" w:hAnsi="Times New Roman"/>
          <w:b/>
          <w:sz w:val="28"/>
          <w:szCs w:val="28"/>
        </w:rPr>
        <w:t>клопів</w:t>
      </w:r>
      <w:proofErr w:type="spellEnd"/>
      <w:r w:rsidRPr="00ED467B">
        <w:rPr>
          <w:rFonts w:ascii="Times New Roman" w:hAnsi="Times New Roman"/>
          <w:sz w:val="28"/>
          <w:szCs w:val="28"/>
        </w:rPr>
        <w:t>.</w:t>
      </w:r>
    </w:p>
    <w:p w:rsidR="000B4AB2" w:rsidRPr="00ED467B" w:rsidRDefault="308B2E5E" w:rsidP="000B4AB2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ED467B">
        <w:rPr>
          <w:rFonts w:ascii="Times New Roman" w:hAnsi="Times New Roman"/>
          <w:sz w:val="28"/>
          <w:szCs w:val="28"/>
          <w:lang w:val="uk-UA"/>
        </w:rPr>
        <w:t>Колоскам зернових культур також завдають шкоди</w:t>
      </w:r>
      <w:r w:rsidRPr="00ED467B">
        <w:rPr>
          <w:rFonts w:ascii="Times New Roman" w:hAnsi="Times New Roman"/>
          <w:b/>
          <w:sz w:val="28"/>
          <w:szCs w:val="28"/>
          <w:lang w:val="uk-UA"/>
        </w:rPr>
        <w:t xml:space="preserve"> хлібні жуки 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ED467B">
        <w:rPr>
          <w:rFonts w:ascii="Times New Roman" w:hAnsi="Times New Roman"/>
          <w:b/>
          <w:sz w:val="28"/>
          <w:szCs w:val="28"/>
          <w:lang w:val="uk-UA"/>
        </w:rPr>
        <w:t>жужелиця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 (чисельністю 0,2-1, </w:t>
      </w:r>
      <w:proofErr w:type="spellStart"/>
      <w:r w:rsidRPr="00ED467B">
        <w:rPr>
          <w:rFonts w:ascii="Times New Roman" w:hAnsi="Times New Roman"/>
          <w:sz w:val="28"/>
          <w:szCs w:val="28"/>
          <w:lang w:val="uk-UA"/>
        </w:rPr>
        <w:t>макс</w:t>
      </w:r>
      <w:proofErr w:type="spellEnd"/>
      <w:r w:rsidRPr="00ED467B">
        <w:rPr>
          <w:rFonts w:ascii="Times New Roman" w:hAnsi="Times New Roman"/>
          <w:sz w:val="28"/>
          <w:szCs w:val="28"/>
          <w:lang w:val="uk-UA"/>
        </w:rPr>
        <w:t>. 3, в осередках Полтавської област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і до 8 </w:t>
      </w:r>
      <w:proofErr w:type="spellStart"/>
      <w:r w:rsidRPr="00ED467B">
        <w:rPr>
          <w:rFonts w:ascii="Times New Roman" w:hAnsi="Times New Roman"/>
          <w:sz w:val="28"/>
          <w:szCs w:val="28"/>
          <w:lang w:val="uk-UA"/>
        </w:rPr>
        <w:t>екз</w:t>
      </w:r>
      <w:proofErr w:type="spellEnd"/>
      <w:r w:rsidRPr="00ED467B">
        <w:rPr>
          <w:rFonts w:ascii="Times New Roman" w:hAnsi="Times New Roman"/>
          <w:sz w:val="28"/>
          <w:szCs w:val="28"/>
          <w:lang w:val="uk-UA"/>
        </w:rPr>
        <w:t xml:space="preserve">. на </w:t>
      </w:r>
      <w:proofErr w:type="spellStart"/>
      <w:r w:rsidRPr="00ED467B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ED467B">
        <w:rPr>
          <w:rFonts w:ascii="Times New Roman" w:hAnsi="Times New Roman"/>
          <w:sz w:val="28"/>
          <w:szCs w:val="28"/>
          <w:lang w:val="uk-UA"/>
        </w:rPr>
        <w:t xml:space="preserve">, які пошкодили 1-3, </w:t>
      </w:r>
      <w:proofErr w:type="spellStart"/>
      <w:r w:rsidRPr="00ED467B">
        <w:rPr>
          <w:rFonts w:ascii="Times New Roman" w:hAnsi="Times New Roman"/>
          <w:sz w:val="28"/>
          <w:szCs w:val="28"/>
          <w:lang w:val="uk-UA"/>
        </w:rPr>
        <w:t>макс</w:t>
      </w:r>
      <w:proofErr w:type="spellEnd"/>
      <w:r w:rsidRPr="00ED467B">
        <w:rPr>
          <w:rFonts w:ascii="Times New Roman" w:hAnsi="Times New Roman"/>
          <w:sz w:val="28"/>
          <w:szCs w:val="28"/>
          <w:lang w:val="uk-UA"/>
        </w:rPr>
        <w:t xml:space="preserve">. 8% колосків), </w:t>
      </w:r>
      <w:r w:rsidRPr="00ED467B">
        <w:rPr>
          <w:rFonts w:ascii="Times New Roman" w:hAnsi="Times New Roman"/>
          <w:b/>
          <w:sz w:val="28"/>
          <w:szCs w:val="28"/>
          <w:lang w:val="uk-UA"/>
        </w:rPr>
        <w:t xml:space="preserve">злакова попелиця </w:t>
      </w:r>
      <w:r w:rsidRPr="00ED467B">
        <w:rPr>
          <w:rFonts w:ascii="Times New Roman" w:hAnsi="Times New Roman"/>
          <w:sz w:val="28"/>
          <w:szCs w:val="28"/>
          <w:lang w:val="uk-UA"/>
        </w:rPr>
        <w:t>(заселено 4-16% рослин),</w:t>
      </w:r>
      <w:r w:rsidRPr="00ED467B">
        <w:rPr>
          <w:rStyle w:val="a3"/>
          <w:rFonts w:ascii="Times New Roman" w:hAnsi="Times New Roman"/>
          <w:sz w:val="28"/>
          <w:szCs w:val="28"/>
        </w:rPr>
        <w:t xml:space="preserve"> </w:t>
      </w:r>
      <w:proofErr w:type="spellStart"/>
      <w:r w:rsidRPr="00ED467B">
        <w:rPr>
          <w:rStyle w:val="docdata"/>
          <w:rFonts w:ascii="Times New Roman" w:hAnsi="Times New Roman"/>
          <w:sz w:val="28"/>
          <w:szCs w:val="28"/>
        </w:rPr>
        <w:t>розвиток</w:t>
      </w:r>
      <w:proofErr w:type="spellEnd"/>
      <w:r w:rsidRPr="00ED467B">
        <w:rPr>
          <w:rStyle w:val="docdata"/>
          <w:rFonts w:ascii="Times New Roman" w:hAnsi="Times New Roman"/>
          <w:sz w:val="28"/>
          <w:szCs w:val="28"/>
        </w:rPr>
        <w:t xml:space="preserve"> </w:t>
      </w:r>
      <w:proofErr w:type="spellStart"/>
      <w:r w:rsidRPr="00ED467B">
        <w:rPr>
          <w:rStyle w:val="docdata"/>
          <w:rFonts w:ascii="Times New Roman" w:hAnsi="Times New Roman"/>
          <w:sz w:val="28"/>
          <w:szCs w:val="28"/>
        </w:rPr>
        <w:t>попелиць</w:t>
      </w:r>
      <w:proofErr w:type="spellEnd"/>
      <w:r w:rsidRPr="00ED467B">
        <w:rPr>
          <w:rStyle w:val="docdata"/>
          <w:rFonts w:ascii="Times New Roman" w:hAnsi="Times New Roman"/>
          <w:sz w:val="28"/>
          <w:szCs w:val="28"/>
        </w:rPr>
        <w:t xml:space="preserve"> в </w:t>
      </w:r>
      <w:proofErr w:type="spellStart"/>
      <w:r w:rsidRPr="00ED467B">
        <w:rPr>
          <w:rStyle w:val="docdata"/>
          <w:rFonts w:ascii="Times New Roman" w:hAnsi="Times New Roman"/>
          <w:sz w:val="28"/>
          <w:szCs w:val="28"/>
        </w:rPr>
        <w:t>посівах</w:t>
      </w:r>
      <w:proofErr w:type="spellEnd"/>
      <w:r w:rsidRPr="00ED467B">
        <w:rPr>
          <w:rStyle w:val="docdata"/>
          <w:rFonts w:ascii="Times New Roman" w:hAnsi="Times New Roman"/>
          <w:sz w:val="28"/>
          <w:szCs w:val="28"/>
        </w:rPr>
        <w:t xml:space="preserve"> </w:t>
      </w:r>
      <w:proofErr w:type="spellStart"/>
      <w:r w:rsidRPr="00ED467B">
        <w:rPr>
          <w:rStyle w:val="docdata"/>
          <w:rFonts w:ascii="Times New Roman" w:hAnsi="Times New Roman"/>
          <w:sz w:val="28"/>
          <w:szCs w:val="28"/>
        </w:rPr>
        <w:t>зернових</w:t>
      </w:r>
      <w:proofErr w:type="spellEnd"/>
      <w:r w:rsidRPr="00ED467B">
        <w:rPr>
          <w:rStyle w:val="docdata"/>
          <w:rFonts w:ascii="Times New Roman" w:hAnsi="Times New Roman"/>
          <w:sz w:val="28"/>
          <w:szCs w:val="28"/>
        </w:rPr>
        <w:t xml:space="preserve"> культур, у </w:t>
      </w:r>
      <w:proofErr w:type="spellStart"/>
      <w:r w:rsidRPr="00ED467B">
        <w:rPr>
          <w:rStyle w:val="docdata"/>
          <w:rFonts w:ascii="Times New Roman" w:hAnsi="Times New Roman"/>
          <w:sz w:val="28"/>
          <w:szCs w:val="28"/>
        </w:rPr>
        <w:t>співвідношенні</w:t>
      </w:r>
      <w:proofErr w:type="spellEnd"/>
      <w:r w:rsidRPr="00ED467B">
        <w:rPr>
          <w:rStyle w:val="docdata"/>
          <w:rFonts w:ascii="Times New Roman" w:hAnsi="Times New Roman"/>
          <w:sz w:val="28"/>
          <w:szCs w:val="28"/>
        </w:rPr>
        <w:t xml:space="preserve"> </w:t>
      </w:r>
      <w:proofErr w:type="spellStart"/>
      <w:r w:rsidRPr="00ED467B">
        <w:rPr>
          <w:rStyle w:val="docdata"/>
          <w:rFonts w:ascii="Times New Roman" w:hAnsi="Times New Roman"/>
          <w:sz w:val="28"/>
          <w:szCs w:val="28"/>
        </w:rPr>
        <w:t>ентомофаг:шкідник</w:t>
      </w:r>
      <w:proofErr w:type="spellEnd"/>
      <w:r w:rsidRPr="00ED467B">
        <w:rPr>
          <w:rStyle w:val="docdata"/>
          <w:rFonts w:ascii="Times New Roman" w:hAnsi="Times New Roman"/>
          <w:sz w:val="28"/>
          <w:szCs w:val="28"/>
        </w:rPr>
        <w:t xml:space="preserve"> –</w:t>
      </w:r>
      <w:r w:rsidRPr="00ED467B">
        <w:rPr>
          <w:rStyle w:val="docdata"/>
          <w:rFonts w:ascii="Times New Roman" w:hAnsi="Times New Roman"/>
          <w:sz w:val="28"/>
          <w:szCs w:val="28"/>
          <w:lang w:val="uk-UA"/>
        </w:rPr>
        <w:t xml:space="preserve"> </w:t>
      </w:r>
      <w:r w:rsidRPr="00ED467B">
        <w:rPr>
          <w:rStyle w:val="docdata"/>
          <w:rFonts w:ascii="Times New Roman" w:hAnsi="Times New Roman"/>
          <w:sz w:val="28"/>
          <w:szCs w:val="28"/>
        </w:rPr>
        <w:t xml:space="preserve">1:20, </w:t>
      </w:r>
      <w:proofErr w:type="spellStart"/>
      <w:r w:rsidRPr="00ED467B">
        <w:rPr>
          <w:rStyle w:val="docdata"/>
          <w:rFonts w:ascii="Times New Roman" w:hAnsi="Times New Roman"/>
          <w:sz w:val="28"/>
          <w:szCs w:val="28"/>
        </w:rPr>
        <w:t>контролюють</w:t>
      </w:r>
      <w:proofErr w:type="spellEnd"/>
      <w:r w:rsidRPr="00ED467B">
        <w:rPr>
          <w:rStyle w:val="docdata"/>
          <w:rFonts w:ascii="Times New Roman" w:hAnsi="Times New Roman"/>
          <w:sz w:val="28"/>
          <w:szCs w:val="28"/>
        </w:rPr>
        <w:t xml:space="preserve"> </w:t>
      </w:r>
      <w:proofErr w:type="spellStart"/>
      <w:r w:rsidRPr="00ED467B">
        <w:rPr>
          <w:rStyle w:val="docdata"/>
          <w:rFonts w:ascii="Times New Roman" w:hAnsi="Times New Roman"/>
          <w:sz w:val="28"/>
          <w:szCs w:val="28"/>
        </w:rPr>
        <w:t>ентомофаги</w:t>
      </w:r>
      <w:proofErr w:type="spellEnd"/>
      <w:r w:rsidRPr="00ED467B">
        <w:rPr>
          <w:rStyle w:val="docdata"/>
          <w:rFonts w:ascii="Times New Roman" w:hAnsi="Times New Roman"/>
          <w:sz w:val="28"/>
          <w:szCs w:val="28"/>
        </w:rPr>
        <w:t xml:space="preserve"> (жуки та личинки </w:t>
      </w:r>
      <w:proofErr w:type="spellStart"/>
      <w:r w:rsidRPr="00ED467B">
        <w:rPr>
          <w:rStyle w:val="docdata"/>
          <w:rFonts w:ascii="Times New Roman" w:hAnsi="Times New Roman"/>
          <w:sz w:val="28"/>
          <w:szCs w:val="28"/>
        </w:rPr>
        <w:t>сонечка</w:t>
      </w:r>
      <w:proofErr w:type="spellEnd"/>
      <w:r w:rsidRPr="00ED467B">
        <w:rPr>
          <w:rStyle w:val="docdata"/>
          <w:rFonts w:ascii="Times New Roman" w:hAnsi="Times New Roman"/>
          <w:sz w:val="28"/>
          <w:szCs w:val="28"/>
        </w:rPr>
        <w:t>)</w:t>
      </w:r>
      <w:r w:rsidRPr="00ED467B">
        <w:rPr>
          <w:rStyle w:val="docdata"/>
          <w:rFonts w:ascii="Times New Roman" w:hAnsi="Times New Roman"/>
          <w:sz w:val="28"/>
          <w:szCs w:val="28"/>
          <w:lang w:val="uk-UA"/>
        </w:rPr>
        <w:t>,</w:t>
      </w:r>
      <w:r w:rsidRPr="00ED467B">
        <w:rPr>
          <w:rFonts w:ascii="Times New Roman" w:hAnsi="Times New Roman"/>
          <w:b/>
          <w:sz w:val="28"/>
          <w:szCs w:val="28"/>
          <w:lang w:val="uk-UA"/>
        </w:rPr>
        <w:t xml:space="preserve"> пшеничний трипс</w:t>
      </w:r>
      <w:r w:rsidRPr="00ED467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(заселено 3-15% рослин за чисельності 1-15 </w:t>
      </w:r>
      <w:proofErr w:type="spellStart"/>
      <w:r w:rsidRPr="00ED467B">
        <w:rPr>
          <w:rFonts w:ascii="Times New Roman" w:hAnsi="Times New Roman"/>
          <w:sz w:val="28"/>
          <w:szCs w:val="28"/>
          <w:lang w:val="uk-UA"/>
        </w:rPr>
        <w:t>екз</w:t>
      </w:r>
      <w:proofErr w:type="spellEnd"/>
      <w:r w:rsidRPr="00ED467B">
        <w:rPr>
          <w:rFonts w:ascii="Times New Roman" w:hAnsi="Times New Roman"/>
          <w:sz w:val="28"/>
          <w:szCs w:val="28"/>
          <w:lang w:val="uk-UA"/>
        </w:rPr>
        <w:t xml:space="preserve">. на колос). Захисні </w:t>
      </w:r>
      <w:proofErr w:type="spellStart"/>
      <w:r w:rsidRPr="00ED467B">
        <w:rPr>
          <w:rFonts w:ascii="Times New Roman" w:hAnsi="Times New Roman"/>
          <w:sz w:val="28"/>
          <w:szCs w:val="28"/>
          <w:lang w:val="uk-UA"/>
        </w:rPr>
        <w:t>міроприємства</w:t>
      </w:r>
      <w:proofErr w:type="spellEnd"/>
      <w:r w:rsidRPr="00ED467B">
        <w:rPr>
          <w:rFonts w:ascii="Times New Roman" w:hAnsi="Times New Roman"/>
          <w:sz w:val="28"/>
          <w:szCs w:val="28"/>
          <w:lang w:val="uk-UA"/>
        </w:rPr>
        <w:t xml:space="preserve"> за порогової чисельності личинок клопа шкідливої черепашки та вищевказаних фітофагів приймаються диференційовано до кожного поля.</w:t>
      </w:r>
    </w:p>
    <w:p w:rsidR="30F35C8C" w:rsidRDefault="308B2E5E" w:rsidP="000B4A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D467B">
        <w:rPr>
          <w:rFonts w:ascii="Times New Roman" w:hAnsi="Times New Roman"/>
          <w:sz w:val="28"/>
          <w:szCs w:val="28"/>
          <w:lang w:val="uk-UA"/>
        </w:rPr>
        <w:t xml:space="preserve">У загущених посівах </w:t>
      </w:r>
      <w:r w:rsidRPr="00ED467B">
        <w:rPr>
          <w:rFonts w:ascii="Times New Roman" w:hAnsi="Times New Roman"/>
          <w:b/>
          <w:i/>
          <w:sz w:val="28"/>
          <w:szCs w:val="28"/>
          <w:lang w:val="uk-UA"/>
        </w:rPr>
        <w:t>озимих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ED467B">
        <w:rPr>
          <w:rFonts w:ascii="Times New Roman" w:hAnsi="Times New Roman"/>
          <w:b/>
          <w:i/>
          <w:sz w:val="28"/>
          <w:szCs w:val="28"/>
          <w:lang w:val="uk-UA"/>
        </w:rPr>
        <w:t xml:space="preserve">ярих зернових </w:t>
      </w:r>
      <w:r w:rsidRPr="00ED467B">
        <w:rPr>
          <w:rFonts w:ascii="Times New Roman" w:hAnsi="Times New Roman"/>
          <w:b/>
          <w:i/>
          <w:sz w:val="28"/>
          <w:szCs w:val="28"/>
          <w:lang w:val="uk-UA"/>
        </w:rPr>
        <w:t>колосових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 культур спостерігається розвиток та поширенню </w:t>
      </w:r>
      <w:proofErr w:type="spellStart"/>
      <w:r w:rsidRPr="00ED467B">
        <w:rPr>
          <w:rFonts w:ascii="Times New Roman" w:hAnsi="Times New Roman"/>
          <w:sz w:val="28"/>
          <w:szCs w:val="28"/>
          <w:lang w:val="uk-UA"/>
        </w:rPr>
        <w:t>хвороб</w:t>
      </w:r>
      <w:proofErr w:type="spellEnd"/>
      <w:r w:rsidRPr="00ED467B">
        <w:rPr>
          <w:rFonts w:ascii="Times New Roman" w:hAnsi="Times New Roman"/>
          <w:sz w:val="28"/>
          <w:szCs w:val="28"/>
          <w:lang w:val="uk-UA"/>
        </w:rPr>
        <w:t xml:space="preserve">. Так, </w:t>
      </w:r>
      <w:r w:rsidRPr="00ED467B">
        <w:rPr>
          <w:rFonts w:ascii="Times New Roman" w:hAnsi="Times New Roman"/>
          <w:b/>
          <w:sz w:val="28"/>
          <w:szCs w:val="28"/>
          <w:lang w:val="uk-UA"/>
        </w:rPr>
        <w:t>борошниста роса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ED467B">
        <w:rPr>
          <w:rFonts w:ascii="Times New Roman" w:hAnsi="Times New Roman"/>
          <w:b/>
          <w:sz w:val="28"/>
          <w:szCs w:val="28"/>
          <w:lang w:val="uk-UA"/>
        </w:rPr>
        <w:t>септоріоз</w:t>
      </w:r>
      <w:proofErr w:type="spellEnd"/>
      <w:r w:rsidRPr="00ED467B">
        <w:rPr>
          <w:rFonts w:ascii="Times New Roman" w:hAnsi="Times New Roman"/>
          <w:sz w:val="28"/>
          <w:szCs w:val="28"/>
          <w:lang w:val="uk-UA"/>
        </w:rPr>
        <w:t xml:space="preserve"> охопили 6-23% рослин у Закарпатській, Івано-Франківській, Київській, Рівненській, Тернопільській та Черкаській областях. </w:t>
      </w:r>
      <w:proofErr w:type="spellStart"/>
      <w:r w:rsidRPr="00ED467B">
        <w:rPr>
          <w:rFonts w:ascii="Times New Roman" w:hAnsi="Times New Roman"/>
          <w:b/>
          <w:sz w:val="28"/>
          <w:szCs w:val="28"/>
          <w:lang w:val="uk-UA"/>
        </w:rPr>
        <w:t>Гельмінтоспоріоз</w:t>
      </w:r>
      <w:proofErr w:type="spellEnd"/>
      <w:r w:rsidRPr="00ED467B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D467B">
        <w:rPr>
          <w:rFonts w:ascii="Times New Roman" w:hAnsi="Times New Roman"/>
          <w:b/>
          <w:sz w:val="28"/>
          <w:szCs w:val="28"/>
          <w:lang w:val="uk-UA"/>
        </w:rPr>
        <w:t>темно-бура плямистіст</w:t>
      </w:r>
      <w:r w:rsidRPr="00ED467B">
        <w:rPr>
          <w:rFonts w:ascii="Times New Roman" w:hAnsi="Times New Roman"/>
          <w:b/>
          <w:sz w:val="28"/>
          <w:szCs w:val="28"/>
          <w:lang w:val="uk-UA"/>
        </w:rPr>
        <w:t>ь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ED467B">
        <w:rPr>
          <w:rFonts w:ascii="Times New Roman" w:hAnsi="Times New Roman"/>
          <w:sz w:val="28"/>
          <w:szCs w:val="28"/>
          <w:lang w:val="uk-UA"/>
        </w:rPr>
        <w:t>осередково</w:t>
      </w:r>
      <w:proofErr w:type="spellEnd"/>
      <w:r w:rsidRPr="00ED467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D467B">
        <w:rPr>
          <w:rFonts w:ascii="Times New Roman" w:hAnsi="Times New Roman"/>
          <w:b/>
          <w:sz w:val="28"/>
          <w:szCs w:val="28"/>
          <w:lang w:val="uk-UA"/>
        </w:rPr>
        <w:t>піренофороз</w:t>
      </w:r>
      <w:proofErr w:type="spellEnd"/>
      <w:r w:rsidRPr="00ED467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ED467B">
        <w:rPr>
          <w:rFonts w:ascii="Times New Roman" w:hAnsi="Times New Roman"/>
          <w:b/>
          <w:sz w:val="28"/>
          <w:szCs w:val="28"/>
          <w:lang w:val="uk-UA"/>
        </w:rPr>
        <w:t>ринхоспоріоз</w:t>
      </w:r>
      <w:proofErr w:type="spellEnd"/>
      <w:r w:rsidRPr="00ED467B">
        <w:rPr>
          <w:rFonts w:ascii="Times New Roman" w:hAnsi="Times New Roman"/>
          <w:sz w:val="28"/>
          <w:szCs w:val="28"/>
          <w:lang w:val="uk-UA"/>
        </w:rPr>
        <w:t xml:space="preserve">, інші </w:t>
      </w:r>
      <w:r w:rsidRPr="00ED467B">
        <w:rPr>
          <w:rFonts w:ascii="Times New Roman" w:hAnsi="Times New Roman"/>
          <w:b/>
          <w:sz w:val="28"/>
          <w:szCs w:val="28"/>
          <w:lang w:val="uk-UA"/>
        </w:rPr>
        <w:t xml:space="preserve">плямистості 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уразили 2-16% рослин у господарствах Волинської, Вінницької, Закарпатської, Івано-Франківської, Київської, Кіровоградська, Хмельницької та Черкаської областей. </w:t>
      </w:r>
      <w:r w:rsidRPr="00ED467B">
        <w:rPr>
          <w:rFonts w:ascii="Times New Roman" w:hAnsi="Times New Roman"/>
          <w:b/>
          <w:sz w:val="28"/>
          <w:szCs w:val="28"/>
          <w:lang w:val="uk-UA"/>
        </w:rPr>
        <w:t>Бура листкова іржа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 виявлена на 2-15% р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ослин. </w:t>
      </w:r>
      <w:r w:rsidRPr="00ED467B">
        <w:rPr>
          <w:rFonts w:ascii="Times New Roman" w:hAnsi="Times New Roman"/>
          <w:b/>
          <w:sz w:val="28"/>
          <w:szCs w:val="28"/>
          <w:lang w:val="uk-UA"/>
        </w:rPr>
        <w:t>Жовта іржа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 виявлена лише в господарствах Черкаської області, де нею охоплено до 6% рослин</w:t>
      </w:r>
      <w:r>
        <w:rPr>
          <w:rFonts w:ascii="Times New Roman" w:hAnsi="Times New Roman"/>
          <w:sz w:val="28"/>
          <w:szCs w:val="28"/>
          <w:lang w:val="uk-UA"/>
        </w:rPr>
        <w:t xml:space="preserve"> озимої пшениці на 1,5% обстежених площ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ED467B">
        <w:rPr>
          <w:rFonts w:ascii="Times New Roman" w:hAnsi="Times New Roman"/>
          <w:b/>
          <w:sz w:val="28"/>
          <w:szCs w:val="28"/>
          <w:lang w:val="uk-UA"/>
        </w:rPr>
        <w:t>Кореневі гнилі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 уразили 3-16% рослин. У господарствах Волинської, Закарпатської, Львівської, Чернігівської областей на </w:t>
      </w:r>
      <w:r w:rsidRPr="00ED467B">
        <w:rPr>
          <w:rFonts w:ascii="Times New Roman" w:hAnsi="Times New Roman"/>
          <w:b/>
          <w:i/>
          <w:sz w:val="28"/>
          <w:szCs w:val="28"/>
          <w:lang w:val="uk-UA"/>
        </w:rPr>
        <w:t>в</w:t>
      </w:r>
      <w:r w:rsidRPr="00ED467B">
        <w:rPr>
          <w:rFonts w:ascii="Times New Roman" w:hAnsi="Times New Roman"/>
          <w:b/>
          <w:i/>
          <w:sz w:val="28"/>
          <w:szCs w:val="28"/>
          <w:lang w:val="uk-UA"/>
        </w:rPr>
        <w:t xml:space="preserve">івсі 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розвивається </w:t>
      </w:r>
      <w:r w:rsidRPr="00ED467B">
        <w:rPr>
          <w:rFonts w:ascii="Times New Roman" w:hAnsi="Times New Roman"/>
          <w:b/>
          <w:sz w:val="28"/>
          <w:szCs w:val="28"/>
          <w:lang w:val="uk-UA"/>
        </w:rPr>
        <w:t>червоно-бура плямистість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 (3-8% рослин).</w:t>
      </w:r>
      <w:r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0B4AB2" w:rsidRPr="00ED467B" w:rsidRDefault="308B2E5E" w:rsidP="000B4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D467B">
        <w:rPr>
          <w:rFonts w:ascii="Times New Roman" w:hAnsi="Times New Roman"/>
          <w:b/>
          <w:sz w:val="28"/>
          <w:szCs w:val="28"/>
          <w:lang w:val="uk-UA"/>
        </w:rPr>
        <w:t>Летучу сажку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 виявлено в господарствах Львівської області на </w:t>
      </w:r>
      <w:r w:rsidRPr="00ED467B">
        <w:rPr>
          <w:rFonts w:ascii="Times New Roman" w:hAnsi="Times New Roman"/>
          <w:b/>
          <w:i/>
          <w:sz w:val="28"/>
          <w:szCs w:val="28"/>
          <w:lang w:val="uk-UA"/>
        </w:rPr>
        <w:t>озимому ячмені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 за ураження 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0,1-3% колосків. </w:t>
      </w:r>
    </w:p>
    <w:p w:rsidR="000B4AB2" w:rsidRPr="00ED467B" w:rsidRDefault="308B2E5E" w:rsidP="000B4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D467B">
        <w:rPr>
          <w:rFonts w:ascii="Times New Roman" w:hAnsi="Times New Roman"/>
          <w:sz w:val="28"/>
          <w:szCs w:val="28"/>
          <w:lang w:val="uk-UA"/>
        </w:rPr>
        <w:t xml:space="preserve">За вологої погоди розвитку набули хвороби колоса. </w:t>
      </w:r>
      <w:r w:rsidRPr="00ED467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 окремих господарствах Волинської, Дні</w:t>
      </w:r>
      <w:r w:rsidRPr="00ED467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пропетровської, Івано-Франківської, Миколаївської, Львівської, Одеської, Тернопільської, Черкаської, Чернівецької</w:t>
      </w:r>
      <w:r w:rsidRPr="00ED467B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ED467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областей </w:t>
      </w:r>
      <w:r w:rsidRPr="00ED467B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фузаріозом</w:t>
      </w:r>
      <w:r w:rsidRPr="00ED467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та </w:t>
      </w:r>
      <w:proofErr w:type="spellStart"/>
      <w:r w:rsidRPr="00ED467B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септоріозом</w:t>
      </w:r>
      <w:proofErr w:type="spellEnd"/>
      <w:r w:rsidRPr="00ED467B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ED467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уражено 0,3-9% колосся. 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В Одеській області відмічається ураження </w:t>
      </w:r>
      <w:r w:rsidRPr="00ED467B">
        <w:rPr>
          <w:rFonts w:ascii="Times New Roman" w:hAnsi="Times New Roman"/>
          <w:b/>
          <w:i/>
          <w:sz w:val="28"/>
          <w:szCs w:val="28"/>
          <w:lang w:val="uk-UA"/>
        </w:rPr>
        <w:t>озимої пшениці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467B">
        <w:rPr>
          <w:rFonts w:ascii="Times New Roman" w:hAnsi="Times New Roman"/>
          <w:b/>
          <w:sz w:val="28"/>
          <w:szCs w:val="28"/>
          <w:lang w:val="uk-UA"/>
        </w:rPr>
        <w:t>оливковою пліснявою</w:t>
      </w:r>
      <w:r w:rsidRPr="00ED467B">
        <w:rPr>
          <w:rFonts w:ascii="Times New Roman" w:hAnsi="Times New Roman"/>
          <w:sz w:val="28"/>
          <w:szCs w:val="28"/>
          <w:lang w:val="uk-UA"/>
        </w:rPr>
        <w:t>, хвороб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ою уражено 2-3% колосків. </w:t>
      </w:r>
    </w:p>
    <w:p w:rsidR="000B4AB2" w:rsidRPr="00ED467B" w:rsidRDefault="308B2E5E" w:rsidP="000B4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D467B">
        <w:rPr>
          <w:rFonts w:ascii="Times New Roman" w:hAnsi="Times New Roman"/>
          <w:sz w:val="28"/>
          <w:szCs w:val="28"/>
          <w:lang w:val="uk-UA"/>
        </w:rPr>
        <w:t xml:space="preserve">Вчасно проведений захист колосу має вирішальне значення для отримання якісного та високого врожаю: якщо розглядати які органи рослини впливають на формування врожаю, то на колос припадає до 45%, тобто майже половина </w:t>
      </w:r>
      <w:r w:rsidRPr="00ED467B">
        <w:rPr>
          <w:rFonts w:ascii="Times New Roman" w:hAnsi="Times New Roman"/>
          <w:sz w:val="28"/>
          <w:szCs w:val="28"/>
          <w:lang w:val="uk-UA"/>
        </w:rPr>
        <w:lastRenderedPageBreak/>
        <w:t>майбутнього в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рожаю залежить саме від колосу. За появи фузаріозу йдеться мова не лише про втрачений врожай, а й про небезпеку від ураження </w:t>
      </w:r>
      <w:proofErr w:type="spellStart"/>
      <w:r w:rsidRPr="00ED467B">
        <w:rPr>
          <w:rFonts w:ascii="Times New Roman" w:hAnsi="Times New Roman"/>
          <w:sz w:val="28"/>
          <w:szCs w:val="28"/>
          <w:lang w:val="uk-UA"/>
        </w:rPr>
        <w:t>мікотоксинами</w:t>
      </w:r>
      <w:proofErr w:type="spellEnd"/>
      <w:r w:rsidRPr="00ED467B">
        <w:rPr>
          <w:rFonts w:ascii="Times New Roman" w:hAnsi="Times New Roman"/>
          <w:sz w:val="28"/>
          <w:szCs w:val="28"/>
          <w:lang w:val="uk-UA"/>
        </w:rPr>
        <w:t>.</w:t>
      </w:r>
    </w:p>
    <w:p w:rsidR="000B4AB2" w:rsidRPr="00ED467B" w:rsidRDefault="308B2E5E" w:rsidP="000B4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D467B">
        <w:rPr>
          <w:rFonts w:ascii="Times New Roman" w:hAnsi="Times New Roman"/>
          <w:sz w:val="28"/>
          <w:szCs w:val="28"/>
          <w:lang w:val="uk-UA"/>
        </w:rPr>
        <w:t xml:space="preserve">5-28% рослин </w:t>
      </w:r>
      <w:r w:rsidRPr="00ED467B">
        <w:rPr>
          <w:rFonts w:ascii="Times New Roman" w:hAnsi="Times New Roman"/>
          <w:b/>
          <w:i/>
          <w:sz w:val="28"/>
          <w:szCs w:val="28"/>
          <w:lang w:val="uk-UA"/>
        </w:rPr>
        <w:t>кукурудзи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 пошкоджено </w:t>
      </w:r>
      <w:r w:rsidRPr="00ED467B">
        <w:rPr>
          <w:rFonts w:ascii="Times New Roman" w:hAnsi="Times New Roman"/>
          <w:b/>
          <w:sz w:val="28"/>
          <w:szCs w:val="28"/>
          <w:lang w:val="uk-UA"/>
        </w:rPr>
        <w:t xml:space="preserve">злаковими блішками, попелицями, </w:t>
      </w:r>
      <w:proofErr w:type="spellStart"/>
      <w:r w:rsidRPr="00ED467B">
        <w:rPr>
          <w:rFonts w:ascii="Times New Roman" w:hAnsi="Times New Roman"/>
          <w:sz w:val="28"/>
          <w:szCs w:val="28"/>
          <w:lang w:val="uk-UA"/>
        </w:rPr>
        <w:t>осередково</w:t>
      </w:r>
      <w:proofErr w:type="spellEnd"/>
      <w:r w:rsidRPr="00ED467B">
        <w:rPr>
          <w:rFonts w:ascii="Times New Roman" w:hAnsi="Times New Roman"/>
          <w:b/>
          <w:sz w:val="28"/>
          <w:szCs w:val="28"/>
          <w:lang w:val="uk-UA"/>
        </w:rPr>
        <w:t xml:space="preserve"> кравчиком-головачем, південним сірим до</w:t>
      </w:r>
      <w:r w:rsidRPr="00ED467B">
        <w:rPr>
          <w:rFonts w:ascii="Times New Roman" w:hAnsi="Times New Roman"/>
          <w:b/>
          <w:sz w:val="28"/>
          <w:szCs w:val="28"/>
          <w:lang w:val="uk-UA"/>
        </w:rPr>
        <w:t>вгоносиком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. У Закарпатській, Дніпропетровській, Івано-Франківській, Київській, Одеській, Рівненській, Черкаській, Чернівецькій областях на посівах триває літ та незначне відродження гусениць </w:t>
      </w:r>
      <w:r w:rsidRPr="00ED467B">
        <w:rPr>
          <w:rFonts w:ascii="Times New Roman" w:hAnsi="Times New Roman"/>
          <w:b/>
          <w:sz w:val="28"/>
          <w:szCs w:val="28"/>
          <w:lang w:val="uk-UA"/>
        </w:rPr>
        <w:t>стеблового кукурудзяного метелика</w:t>
      </w:r>
      <w:r w:rsidRPr="00ED467B">
        <w:rPr>
          <w:rFonts w:ascii="Times New Roman" w:hAnsi="Times New Roman"/>
          <w:sz w:val="28"/>
          <w:szCs w:val="28"/>
          <w:lang w:val="uk-UA"/>
        </w:rPr>
        <w:t>,</w:t>
      </w:r>
      <w:r w:rsidRPr="00ED467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інтенсивністю 1-3 </w:t>
      </w:r>
      <w:proofErr w:type="spellStart"/>
      <w:r w:rsidRPr="00ED467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екз</w:t>
      </w:r>
      <w:proofErr w:type="spellEnd"/>
      <w:r w:rsidRPr="00ED467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на </w:t>
      </w:r>
      <w:proofErr w:type="spellStart"/>
      <w:r w:rsidRPr="00ED467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феро</w:t>
      </w:r>
      <w:r w:rsidRPr="00ED467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монну</w:t>
      </w:r>
      <w:proofErr w:type="spellEnd"/>
      <w:r w:rsidRPr="00ED467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пастку за добу.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 Ґрунтові шкідники (</w:t>
      </w:r>
      <w:r w:rsidRPr="00ED467B">
        <w:rPr>
          <w:rFonts w:ascii="Times New Roman" w:hAnsi="Times New Roman"/>
          <w:b/>
          <w:sz w:val="28"/>
          <w:szCs w:val="28"/>
          <w:lang w:val="uk-UA"/>
        </w:rPr>
        <w:t>личинки хрущів, дротяники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) за чисельності 0,1-0,3 </w:t>
      </w:r>
      <w:proofErr w:type="spellStart"/>
      <w:r w:rsidRPr="00ED467B">
        <w:rPr>
          <w:rFonts w:ascii="Times New Roman" w:hAnsi="Times New Roman"/>
          <w:sz w:val="28"/>
          <w:szCs w:val="28"/>
          <w:lang w:val="uk-UA"/>
        </w:rPr>
        <w:t>екз</w:t>
      </w:r>
      <w:proofErr w:type="spellEnd"/>
      <w:r w:rsidRPr="00ED467B">
        <w:rPr>
          <w:rFonts w:ascii="Times New Roman" w:hAnsi="Times New Roman"/>
          <w:sz w:val="28"/>
          <w:szCs w:val="28"/>
          <w:lang w:val="uk-UA"/>
        </w:rPr>
        <w:t xml:space="preserve">. на </w:t>
      </w:r>
      <w:proofErr w:type="spellStart"/>
      <w:r w:rsidRPr="00ED467B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ED467B">
        <w:rPr>
          <w:rFonts w:ascii="Times New Roman" w:hAnsi="Times New Roman"/>
          <w:sz w:val="28"/>
          <w:szCs w:val="28"/>
          <w:lang w:val="uk-UA"/>
        </w:rPr>
        <w:t xml:space="preserve"> пошкодили 2-4% рослин у слабкому, подекуди середньому ступенях.</w:t>
      </w:r>
      <w:r w:rsidRPr="00ED467B">
        <w:rPr>
          <w:sz w:val="27"/>
          <w:szCs w:val="27"/>
          <w:lang w:val="uk-UA"/>
        </w:rPr>
        <w:t xml:space="preserve"> 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Через помірне зволоження повітря, наявності достатньої квітучої рослинності складаються </w:t>
      </w:r>
      <w:r w:rsidRPr="00ED467B">
        <w:rPr>
          <w:rFonts w:ascii="Times New Roman" w:hAnsi="Times New Roman"/>
          <w:sz w:val="28"/>
          <w:szCs w:val="28"/>
          <w:lang w:val="uk-UA"/>
        </w:rPr>
        <w:t>сприятливі умови для формування і реалізації потенційної плодючості фітофага. Для обмеження чисельності фітофага слід провести випуск трихограми на початку та під час масового відкладання яєць</w:t>
      </w:r>
      <w:r w:rsidRPr="00ED467B">
        <w:rPr>
          <w:sz w:val="27"/>
          <w:szCs w:val="27"/>
          <w:lang w:val="uk-UA"/>
        </w:rPr>
        <w:t>.</w:t>
      </w:r>
    </w:p>
    <w:p w:rsidR="000B4AB2" w:rsidRPr="00ED467B" w:rsidRDefault="308B2E5E" w:rsidP="000B4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Скрізь 2-16% </w:t>
      </w:r>
      <w:r w:rsidRPr="00ED467B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гороху</w:t>
      </w:r>
      <w:r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пошкоджують </w:t>
      </w:r>
      <w:r w:rsidRPr="00ED46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зерноїд</w:t>
      </w:r>
      <w:r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ED46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попелиця</w:t>
      </w:r>
      <w:r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ED46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трипс</w:t>
      </w:r>
      <w:r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ED46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кома</w:t>
      </w:r>
      <w:r w:rsidRPr="00ED46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рик, </w:t>
      </w:r>
      <w:r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личинки </w:t>
      </w:r>
      <w:r w:rsidRPr="00ED46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бульбочкових довгоносиків</w:t>
      </w:r>
      <w:r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У посівах </w:t>
      </w:r>
      <w:r w:rsidRPr="00ED467B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сої</w:t>
      </w:r>
      <w:r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розвиваються </w:t>
      </w:r>
      <w:r w:rsidRPr="00ED46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попелиці</w:t>
      </w:r>
      <w:r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ED46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трипси</w:t>
      </w:r>
      <w:r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ED46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>гусениці</w:t>
      </w:r>
      <w:r w:rsidRPr="00ED46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ED46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совоки</w:t>
      </w:r>
      <w:proofErr w:type="spellEnd"/>
      <w:r w:rsidRPr="00ED46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-гамми</w:t>
      </w:r>
      <w:r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ED46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ED46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чортополохівки</w:t>
      </w:r>
      <w:proofErr w:type="spellEnd"/>
      <w:r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Pr="00ED46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>якими пошкоджено 2-14% рослин.</w:t>
      </w:r>
      <w:r w:rsidRPr="00ED46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Скрізь </w:t>
      </w:r>
      <w:r w:rsidRPr="00ED46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аскохітозом</w:t>
      </w:r>
      <w:r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ED46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бактеріозом,</w:t>
      </w:r>
      <w:r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D46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септоріозом</w:t>
      </w:r>
      <w:proofErr w:type="spellEnd"/>
      <w:r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уражено 1-5, </w:t>
      </w:r>
      <w:proofErr w:type="spellStart"/>
      <w:r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>макс</w:t>
      </w:r>
      <w:proofErr w:type="spellEnd"/>
      <w:r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12% рослин гороху та сої, </w:t>
      </w:r>
      <w:proofErr w:type="spellStart"/>
      <w:r w:rsidRPr="00ED46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пероноспоро</w:t>
      </w:r>
      <w:r w:rsidRPr="00ED46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зом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15%.</w:t>
      </w:r>
      <w:r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8C1AC6">
        <w:rPr>
          <w:rFonts w:ascii="Times New Roman" w:hAnsi="Times New Roman"/>
          <w:b/>
          <w:i/>
          <w:sz w:val="28"/>
          <w:szCs w:val="28"/>
          <w:lang w:val="uk-UA"/>
        </w:rPr>
        <w:t>багаторічних травах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 продовжують свій розвиток і шкідливість </w:t>
      </w:r>
      <w:r w:rsidRPr="00ED467B">
        <w:rPr>
          <w:rFonts w:ascii="Times New Roman" w:hAnsi="Times New Roman"/>
          <w:b/>
          <w:sz w:val="28"/>
          <w:szCs w:val="28"/>
          <w:lang w:val="uk-UA"/>
        </w:rPr>
        <w:t xml:space="preserve">насіннєїд – </w:t>
      </w:r>
      <w:proofErr w:type="spellStart"/>
      <w:r w:rsidRPr="00ED467B">
        <w:rPr>
          <w:rFonts w:ascii="Times New Roman" w:hAnsi="Times New Roman"/>
          <w:b/>
          <w:sz w:val="28"/>
          <w:szCs w:val="28"/>
          <w:lang w:val="uk-UA"/>
        </w:rPr>
        <w:t>апіон</w:t>
      </w:r>
      <w:proofErr w:type="spellEnd"/>
      <w:r w:rsidRPr="00ED467B">
        <w:rPr>
          <w:rFonts w:ascii="Times New Roman" w:hAnsi="Times New Roman"/>
          <w:b/>
          <w:sz w:val="28"/>
          <w:szCs w:val="28"/>
          <w:lang w:val="uk-UA"/>
        </w:rPr>
        <w:t xml:space="preserve">, попелиці, 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гусениці </w:t>
      </w:r>
      <w:r w:rsidRPr="00ED467B">
        <w:rPr>
          <w:rFonts w:ascii="Times New Roman" w:hAnsi="Times New Roman"/>
          <w:b/>
          <w:sz w:val="28"/>
          <w:szCs w:val="28"/>
          <w:lang w:val="uk-UA"/>
        </w:rPr>
        <w:t xml:space="preserve">совки – гамми. </w:t>
      </w:r>
    </w:p>
    <w:p w:rsidR="000B4AB2" w:rsidRPr="00ED467B" w:rsidRDefault="308B2E5E" w:rsidP="000B4A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посівах </w:t>
      </w:r>
      <w:r w:rsidRPr="00ED467B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озимого ріпаку</w:t>
      </w:r>
      <w:r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ED46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альтернаріозом</w:t>
      </w:r>
      <w:proofErr w:type="spellEnd"/>
      <w:r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уражено</w:t>
      </w:r>
      <w:r w:rsidRPr="00ED46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3-8% стручків, </w:t>
      </w:r>
      <w:r w:rsidRPr="008C1AC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білою </w:t>
      </w:r>
      <w:r w:rsidRPr="008C1A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 </w:t>
      </w:r>
      <w:r w:rsidRPr="008C1AC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сірою </w:t>
      </w:r>
      <w:proofErr w:type="spellStart"/>
      <w:r w:rsidRPr="008C1AC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гнилями</w:t>
      </w:r>
      <w:proofErr w:type="spellEnd"/>
      <w:r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- 1% стручків, </w:t>
      </w:r>
      <w:proofErr w:type="spellStart"/>
      <w:r w:rsidRPr="00ED46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пероноспорозом</w:t>
      </w:r>
      <w:proofErr w:type="spellEnd"/>
      <w:r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ED46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фомозом</w:t>
      </w:r>
      <w:proofErr w:type="spellEnd"/>
      <w:r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3-</w:t>
      </w:r>
      <w:r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6% рослин. Личинками </w:t>
      </w:r>
      <w:r w:rsidRPr="00ED46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капустяної стручкової </w:t>
      </w:r>
      <w:proofErr w:type="spellStart"/>
      <w:r w:rsidRPr="00ED46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галиці</w:t>
      </w:r>
      <w:proofErr w:type="spellEnd"/>
      <w:r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заселено 2-6% рослин та пошкоджено до 15% стручків за чисельності 3-8, </w:t>
      </w:r>
      <w:proofErr w:type="spellStart"/>
      <w:r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>макс</w:t>
      </w:r>
      <w:proofErr w:type="spellEnd"/>
      <w:r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16 </w:t>
      </w:r>
      <w:proofErr w:type="spellStart"/>
      <w:r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>екз</w:t>
      </w:r>
      <w:proofErr w:type="spellEnd"/>
      <w:r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у кожному. Посіви </w:t>
      </w:r>
      <w:r w:rsidRPr="00ED467B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ярого ріпаку</w:t>
      </w:r>
      <w:r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заселяє </w:t>
      </w:r>
      <w:r w:rsidRPr="00ED46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ріпаковий </w:t>
      </w:r>
      <w:proofErr w:type="spellStart"/>
      <w:r w:rsidRPr="00ED46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квіткоїд</w:t>
      </w:r>
      <w:proofErr w:type="spellEnd"/>
      <w:r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>осередково</w:t>
      </w:r>
      <w:proofErr w:type="spellEnd"/>
      <w:r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відмічається шкідливість </w:t>
      </w:r>
      <w:r w:rsidRPr="00ED46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хрестоцвітих блішок</w:t>
      </w:r>
      <w:r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ED46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ріпакових</w:t>
      </w:r>
      <w:r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D46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клопів</w:t>
      </w:r>
      <w:r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ED46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прихованохоботників</w:t>
      </w:r>
      <w:proofErr w:type="spellEnd"/>
      <w:r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>Осередково</w:t>
      </w:r>
      <w:proofErr w:type="spellEnd"/>
      <w:r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відмічається шкідливість </w:t>
      </w:r>
      <w:r w:rsidRPr="00ED46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хрестоцвітих блішок</w:t>
      </w:r>
      <w:r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r w:rsidRPr="00ED46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ріпакових</w:t>
      </w:r>
      <w:r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D46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клопів</w:t>
      </w:r>
      <w:r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ED46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прихованохоботників</w:t>
      </w:r>
      <w:proofErr w:type="spellEnd"/>
      <w:r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ED46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Переноспорозом</w:t>
      </w:r>
      <w:proofErr w:type="spellEnd"/>
      <w:r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уражено 2% </w:t>
      </w:r>
      <w:r w:rsidRPr="008C1AC6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ярого ріпаку</w:t>
      </w:r>
      <w:r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0B4AB2" w:rsidRPr="00ED467B" w:rsidRDefault="308B2E5E" w:rsidP="000B4A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D467B">
        <w:rPr>
          <w:rFonts w:ascii="Times New Roman" w:hAnsi="Times New Roman"/>
          <w:sz w:val="28"/>
          <w:szCs w:val="28"/>
          <w:lang w:val="uk-UA"/>
        </w:rPr>
        <w:t xml:space="preserve">Посівам </w:t>
      </w:r>
      <w:r w:rsidRPr="00ED467B">
        <w:rPr>
          <w:rFonts w:ascii="Times New Roman" w:hAnsi="Times New Roman"/>
          <w:b/>
          <w:i/>
          <w:sz w:val="28"/>
          <w:szCs w:val="28"/>
          <w:lang w:val="uk-UA"/>
        </w:rPr>
        <w:t>соняшнику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 шкодять </w:t>
      </w:r>
      <w:r w:rsidRPr="00ED467B">
        <w:rPr>
          <w:rFonts w:ascii="Times New Roman" w:hAnsi="Times New Roman"/>
          <w:b/>
          <w:sz w:val="28"/>
          <w:szCs w:val="28"/>
          <w:lang w:val="uk-UA"/>
        </w:rPr>
        <w:t xml:space="preserve">піщаний </w:t>
      </w:r>
      <w:proofErr w:type="spellStart"/>
      <w:r w:rsidRPr="00ED467B">
        <w:rPr>
          <w:rFonts w:ascii="Times New Roman" w:hAnsi="Times New Roman"/>
          <w:b/>
          <w:sz w:val="28"/>
          <w:szCs w:val="28"/>
          <w:lang w:val="uk-UA"/>
        </w:rPr>
        <w:t>мідляк</w:t>
      </w:r>
      <w:proofErr w:type="spellEnd"/>
      <w:r w:rsidRPr="00ED467B">
        <w:rPr>
          <w:rFonts w:ascii="Times New Roman" w:hAnsi="Times New Roman"/>
          <w:sz w:val="28"/>
          <w:szCs w:val="28"/>
          <w:lang w:val="uk-UA"/>
        </w:rPr>
        <w:t>,</w:t>
      </w:r>
      <w:r w:rsidRPr="00ED467B">
        <w:rPr>
          <w:rFonts w:ascii="Times New Roman" w:hAnsi="Times New Roman"/>
          <w:b/>
          <w:sz w:val="28"/>
          <w:szCs w:val="28"/>
          <w:lang w:val="uk-UA"/>
        </w:rPr>
        <w:t xml:space="preserve"> сірий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D467B">
        <w:rPr>
          <w:rFonts w:ascii="Times New Roman" w:hAnsi="Times New Roman"/>
          <w:b/>
          <w:sz w:val="28"/>
          <w:szCs w:val="28"/>
          <w:lang w:val="uk-UA"/>
        </w:rPr>
        <w:t>чорний довгоносики</w:t>
      </w:r>
      <w:r w:rsidRPr="00ED467B">
        <w:rPr>
          <w:rFonts w:ascii="Times New Roman" w:hAnsi="Times New Roman"/>
          <w:sz w:val="28"/>
          <w:szCs w:val="28"/>
          <w:lang w:val="uk-UA"/>
        </w:rPr>
        <w:t>. Повсюдно рос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линами харчуються гусениці </w:t>
      </w:r>
      <w:r w:rsidRPr="00ED467B">
        <w:rPr>
          <w:rFonts w:ascii="Times New Roman" w:hAnsi="Times New Roman"/>
          <w:b/>
          <w:sz w:val="28"/>
          <w:szCs w:val="28"/>
          <w:lang w:val="uk-UA"/>
        </w:rPr>
        <w:t>лучного метелика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, подекуди </w:t>
      </w:r>
      <w:r w:rsidRPr="00ED467B">
        <w:rPr>
          <w:rFonts w:ascii="Times New Roman" w:hAnsi="Times New Roman"/>
          <w:b/>
          <w:sz w:val="28"/>
          <w:szCs w:val="28"/>
          <w:lang w:val="uk-UA"/>
        </w:rPr>
        <w:t>листогризучих совок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, личинки </w:t>
      </w:r>
      <w:r w:rsidRPr="00ED467B">
        <w:rPr>
          <w:rFonts w:ascii="Times New Roman" w:hAnsi="Times New Roman"/>
          <w:b/>
          <w:sz w:val="28"/>
          <w:szCs w:val="28"/>
          <w:lang w:val="uk-UA"/>
        </w:rPr>
        <w:t>дротяників</w:t>
      </w:r>
      <w:r w:rsidRPr="00ED467B">
        <w:rPr>
          <w:rFonts w:ascii="Times New Roman" w:hAnsi="Times New Roman"/>
          <w:sz w:val="28"/>
          <w:szCs w:val="28"/>
          <w:lang w:val="uk-UA"/>
        </w:rPr>
        <w:t>,</w:t>
      </w:r>
      <w:r w:rsidRPr="00ED467B">
        <w:rPr>
          <w:rFonts w:ascii="Times New Roman" w:hAnsi="Times New Roman"/>
          <w:b/>
          <w:sz w:val="28"/>
          <w:szCs w:val="28"/>
          <w:lang w:val="uk-UA"/>
        </w:rPr>
        <w:t xml:space="preserve"> трипси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D467B">
        <w:rPr>
          <w:rFonts w:ascii="Times New Roman" w:hAnsi="Times New Roman"/>
          <w:b/>
          <w:sz w:val="28"/>
          <w:szCs w:val="28"/>
          <w:lang w:val="uk-UA"/>
        </w:rPr>
        <w:t>клопи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. В крайових смугах полів до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5% рослин заселено </w:t>
      </w:r>
      <w:proofErr w:type="spellStart"/>
      <w:r w:rsidRPr="00ED467B">
        <w:rPr>
          <w:rFonts w:ascii="Times New Roman" w:hAnsi="Times New Roman"/>
          <w:b/>
          <w:sz w:val="28"/>
          <w:szCs w:val="28"/>
          <w:lang w:val="uk-UA"/>
        </w:rPr>
        <w:t>геліхризовою</w:t>
      </w:r>
      <w:proofErr w:type="spellEnd"/>
      <w:r w:rsidRPr="00ED46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467B">
        <w:rPr>
          <w:rFonts w:ascii="Times New Roman" w:hAnsi="Times New Roman"/>
          <w:b/>
          <w:sz w:val="28"/>
          <w:szCs w:val="28"/>
          <w:lang w:val="uk-UA"/>
        </w:rPr>
        <w:t>попелицею</w:t>
      </w:r>
      <w:r w:rsidRPr="00ED467B">
        <w:rPr>
          <w:sz w:val="25"/>
          <w:szCs w:val="25"/>
          <w:lang w:val="uk-UA"/>
        </w:rPr>
        <w:t xml:space="preserve">. 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На 5-63% обстежених площ прояв мали </w:t>
      </w:r>
      <w:proofErr w:type="spellStart"/>
      <w:r w:rsidRPr="00ED467B">
        <w:rPr>
          <w:rFonts w:ascii="Times New Roman" w:hAnsi="Times New Roman"/>
          <w:b/>
          <w:sz w:val="28"/>
          <w:szCs w:val="28"/>
          <w:lang w:val="uk-UA"/>
        </w:rPr>
        <w:t>септоріоз</w:t>
      </w:r>
      <w:proofErr w:type="spellEnd"/>
      <w:r w:rsidRPr="00ED467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D467B">
        <w:rPr>
          <w:rFonts w:ascii="Times New Roman" w:hAnsi="Times New Roman"/>
          <w:sz w:val="28"/>
          <w:szCs w:val="28"/>
          <w:lang w:val="uk-UA"/>
        </w:rPr>
        <w:t>(2-</w:t>
      </w:r>
      <w:r w:rsidR="30FE199E">
        <w:rPr>
          <w:rFonts w:ascii="Times New Roman" w:hAnsi="Times New Roman"/>
          <w:sz w:val="28"/>
          <w:szCs w:val="28"/>
          <w:lang w:val="uk-UA"/>
        </w:rPr>
        <w:t xml:space="preserve">6, </w:t>
      </w:r>
      <w:proofErr w:type="spellStart"/>
      <w:r w:rsidR="30FE199E">
        <w:rPr>
          <w:rFonts w:ascii="Times New Roman" w:hAnsi="Times New Roman"/>
          <w:sz w:val="28"/>
          <w:szCs w:val="28"/>
          <w:lang w:val="uk-UA"/>
        </w:rPr>
        <w:t>макс</w:t>
      </w:r>
      <w:proofErr w:type="spellEnd"/>
      <w:r w:rsidR="30FE199E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ED467B">
        <w:rPr>
          <w:rFonts w:ascii="Times New Roman" w:hAnsi="Times New Roman"/>
          <w:sz w:val="28"/>
          <w:szCs w:val="28"/>
          <w:lang w:val="uk-UA"/>
        </w:rPr>
        <w:t>14% рослин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 Волинська, Кір</w:t>
      </w:r>
      <w:r w:rsidRPr="00ED467B">
        <w:rPr>
          <w:rFonts w:ascii="Times New Roman" w:hAnsi="Times New Roman"/>
          <w:sz w:val="28"/>
          <w:szCs w:val="28"/>
          <w:lang w:val="uk-UA"/>
        </w:rPr>
        <w:t>овоградська, Рівненська</w:t>
      </w:r>
      <w:r w:rsidR="30FE199E">
        <w:rPr>
          <w:rFonts w:ascii="Times New Roman" w:hAnsi="Times New Roman"/>
          <w:sz w:val="28"/>
          <w:szCs w:val="28"/>
          <w:lang w:val="uk-UA"/>
        </w:rPr>
        <w:t>, Черкаська</w:t>
      </w:r>
      <w:r>
        <w:rPr>
          <w:rFonts w:ascii="Times New Roman" w:hAnsi="Times New Roman"/>
          <w:sz w:val="28"/>
          <w:szCs w:val="28"/>
          <w:lang w:val="uk-UA"/>
        </w:rPr>
        <w:t xml:space="preserve"> обл.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), </w:t>
      </w:r>
      <w:proofErr w:type="spellStart"/>
      <w:r w:rsidRPr="00ED467B">
        <w:rPr>
          <w:rFonts w:ascii="Times New Roman" w:hAnsi="Times New Roman"/>
          <w:b/>
          <w:sz w:val="28"/>
          <w:szCs w:val="28"/>
          <w:lang w:val="uk-UA"/>
        </w:rPr>
        <w:t>пероноспороз</w:t>
      </w:r>
      <w:proofErr w:type="spellEnd"/>
      <w:r w:rsidRPr="00ED467B">
        <w:rPr>
          <w:rFonts w:ascii="Times New Roman" w:hAnsi="Times New Roman"/>
          <w:sz w:val="28"/>
          <w:szCs w:val="28"/>
          <w:lang w:val="uk-UA"/>
        </w:rPr>
        <w:t xml:space="preserve"> (2-</w:t>
      </w:r>
      <w:r w:rsidR="30FE199E">
        <w:rPr>
          <w:rFonts w:ascii="Times New Roman" w:hAnsi="Times New Roman"/>
          <w:sz w:val="28"/>
          <w:szCs w:val="28"/>
          <w:lang w:val="uk-UA"/>
        </w:rPr>
        <w:t>1</w:t>
      </w:r>
      <w:r w:rsidRPr="00ED467B">
        <w:rPr>
          <w:rFonts w:ascii="Times New Roman" w:hAnsi="Times New Roman"/>
          <w:sz w:val="28"/>
          <w:szCs w:val="28"/>
          <w:lang w:val="uk-UA"/>
        </w:rPr>
        <w:t>5%</w:t>
      </w:r>
      <w:r w:rsidR="30F35C8C">
        <w:rPr>
          <w:rFonts w:ascii="Times New Roman" w:hAnsi="Times New Roman"/>
          <w:sz w:val="28"/>
          <w:szCs w:val="28"/>
          <w:lang w:val="uk-UA"/>
        </w:rPr>
        <w:t xml:space="preserve">, </w:t>
      </w:r>
      <w:bookmarkStart w:id="0" w:name="_GoBack"/>
      <w:bookmarkEnd w:id="0"/>
      <w:r w:rsidR="30FE199E">
        <w:rPr>
          <w:rFonts w:ascii="Times New Roman" w:hAnsi="Times New Roman"/>
          <w:sz w:val="28"/>
          <w:szCs w:val="28"/>
          <w:lang w:val="uk-UA"/>
        </w:rPr>
        <w:t xml:space="preserve">Дніпропетровська, 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Київська, </w:t>
      </w:r>
      <w:r w:rsidR="30FE199E">
        <w:rPr>
          <w:rFonts w:ascii="Times New Roman" w:hAnsi="Times New Roman"/>
          <w:sz w:val="28"/>
          <w:szCs w:val="28"/>
          <w:lang w:val="uk-UA"/>
        </w:rPr>
        <w:t xml:space="preserve">Кіровоградська, 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Одеська, </w:t>
      </w:r>
      <w:r>
        <w:rPr>
          <w:rFonts w:ascii="Times New Roman" w:hAnsi="Times New Roman"/>
          <w:sz w:val="28"/>
          <w:szCs w:val="28"/>
          <w:lang w:val="uk-UA"/>
        </w:rPr>
        <w:t>Полтавська,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30FE199E">
        <w:rPr>
          <w:rFonts w:ascii="Times New Roman" w:hAnsi="Times New Roman"/>
          <w:sz w:val="28"/>
          <w:szCs w:val="28"/>
          <w:lang w:val="uk-UA"/>
        </w:rPr>
        <w:t xml:space="preserve">Тернопільська, 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Черкаська, Чернівецька обл.), </w:t>
      </w:r>
      <w:proofErr w:type="spellStart"/>
      <w:r w:rsidRPr="00ED467B">
        <w:rPr>
          <w:rFonts w:ascii="Times New Roman" w:hAnsi="Times New Roman"/>
          <w:b/>
          <w:sz w:val="28"/>
          <w:szCs w:val="28"/>
          <w:lang w:val="uk-UA"/>
        </w:rPr>
        <w:t>фомоз</w:t>
      </w:r>
      <w:proofErr w:type="spellEnd"/>
      <w:r w:rsidRPr="00ED467B">
        <w:rPr>
          <w:rFonts w:ascii="Times New Roman" w:hAnsi="Times New Roman"/>
          <w:sz w:val="28"/>
          <w:szCs w:val="28"/>
          <w:lang w:val="uk-UA"/>
        </w:rPr>
        <w:t xml:space="preserve"> (1-15%, Вінницької, </w:t>
      </w:r>
      <w:r w:rsidR="30FE199E">
        <w:rPr>
          <w:rFonts w:ascii="Times New Roman" w:hAnsi="Times New Roman"/>
          <w:sz w:val="28"/>
          <w:szCs w:val="28"/>
          <w:lang w:val="uk-UA"/>
        </w:rPr>
        <w:t xml:space="preserve">Дніпропетровська, 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Київська, Кіровоградська, </w:t>
      </w:r>
      <w:r w:rsidR="30FE199E">
        <w:rPr>
          <w:rFonts w:ascii="Times New Roman" w:hAnsi="Times New Roman"/>
          <w:sz w:val="28"/>
          <w:szCs w:val="28"/>
          <w:lang w:val="uk-UA"/>
        </w:rPr>
        <w:t xml:space="preserve">Миколаївська, </w:t>
      </w:r>
      <w:r w:rsidRPr="00ED467B">
        <w:rPr>
          <w:rFonts w:ascii="Times New Roman" w:hAnsi="Times New Roman"/>
          <w:sz w:val="28"/>
          <w:szCs w:val="28"/>
          <w:lang w:val="uk-UA"/>
        </w:rPr>
        <w:t>Черкаська</w:t>
      </w:r>
      <w:r w:rsidR="30FE199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обл.), </w:t>
      </w:r>
      <w:proofErr w:type="spellStart"/>
      <w:r w:rsidRPr="00ED467B">
        <w:rPr>
          <w:rFonts w:ascii="Times New Roman" w:hAnsi="Times New Roman"/>
          <w:b/>
          <w:sz w:val="28"/>
          <w:szCs w:val="28"/>
          <w:lang w:val="uk-UA"/>
        </w:rPr>
        <w:t>альтернаріоз</w:t>
      </w:r>
      <w:proofErr w:type="spellEnd"/>
      <w:r w:rsidRPr="00ED467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D467B">
        <w:rPr>
          <w:rFonts w:ascii="Times New Roman" w:hAnsi="Times New Roman"/>
          <w:sz w:val="28"/>
          <w:szCs w:val="28"/>
          <w:lang w:val="uk-UA"/>
        </w:rPr>
        <w:t>(</w:t>
      </w:r>
      <w:r w:rsidR="30FE199E">
        <w:rPr>
          <w:rFonts w:ascii="Times New Roman" w:hAnsi="Times New Roman"/>
          <w:sz w:val="28"/>
          <w:szCs w:val="28"/>
          <w:lang w:val="uk-UA"/>
        </w:rPr>
        <w:t>1</w:t>
      </w:r>
      <w:r w:rsidRPr="00ED467B">
        <w:rPr>
          <w:rFonts w:ascii="Times New Roman" w:hAnsi="Times New Roman"/>
          <w:sz w:val="28"/>
          <w:szCs w:val="28"/>
          <w:lang w:val="uk-UA"/>
        </w:rPr>
        <w:t>%</w:t>
      </w:r>
      <w:r w:rsidR="30FE199E">
        <w:rPr>
          <w:rFonts w:ascii="Times New Roman" w:hAnsi="Times New Roman"/>
          <w:sz w:val="28"/>
          <w:szCs w:val="28"/>
          <w:lang w:val="uk-UA"/>
        </w:rPr>
        <w:t>, Тернопільська обл.</w:t>
      </w:r>
      <w:r w:rsidRPr="00ED467B">
        <w:rPr>
          <w:rFonts w:ascii="Times New Roman" w:hAnsi="Times New Roman"/>
          <w:sz w:val="28"/>
          <w:szCs w:val="28"/>
          <w:lang w:val="uk-UA"/>
        </w:rPr>
        <w:t>).</w:t>
      </w:r>
      <w:r w:rsidRPr="00ED467B">
        <w:rPr>
          <w:rStyle w:val="a3"/>
          <w:sz w:val="28"/>
          <w:szCs w:val="28"/>
          <w:lang w:val="uk-UA"/>
        </w:rPr>
        <w:t xml:space="preserve"> </w:t>
      </w:r>
      <w:r w:rsidRPr="00ED467B">
        <w:rPr>
          <w:rStyle w:val="docdata"/>
          <w:rFonts w:ascii="Times New Roman" w:hAnsi="Times New Roman"/>
          <w:sz w:val="28"/>
          <w:szCs w:val="28"/>
          <w:lang w:val="uk-UA"/>
        </w:rPr>
        <w:t>На посівах соняшнику в Одеській області</w:t>
      </w:r>
      <w:r w:rsidRPr="00ED467B">
        <w:rPr>
          <w:rStyle w:val="docdata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D467B">
        <w:rPr>
          <w:rStyle w:val="docdata"/>
          <w:rFonts w:ascii="Times New Roman" w:hAnsi="Times New Roman"/>
          <w:sz w:val="28"/>
          <w:szCs w:val="28"/>
          <w:lang w:val="uk-UA"/>
        </w:rPr>
        <w:t>відмічено</w:t>
      </w:r>
      <w:proofErr w:type="spellEnd"/>
      <w:r w:rsidRPr="00ED467B">
        <w:rPr>
          <w:rStyle w:val="docdata"/>
          <w:rFonts w:ascii="Times New Roman" w:hAnsi="Times New Roman"/>
          <w:sz w:val="28"/>
          <w:szCs w:val="28"/>
          <w:lang w:val="uk-UA"/>
        </w:rPr>
        <w:t xml:space="preserve"> поширення </w:t>
      </w:r>
      <w:r w:rsidRPr="00ED467B">
        <w:rPr>
          <w:rFonts w:ascii="Times New Roman" w:hAnsi="Times New Roman"/>
          <w:b/>
          <w:bCs/>
          <w:sz w:val="28"/>
          <w:szCs w:val="28"/>
          <w:lang w:val="uk-UA"/>
        </w:rPr>
        <w:t>білої гнилі</w:t>
      </w:r>
      <w:r w:rsidRPr="00ED467B">
        <w:rPr>
          <w:rFonts w:ascii="Times New Roman" w:hAnsi="Times New Roman"/>
          <w:sz w:val="28"/>
          <w:szCs w:val="28"/>
          <w:lang w:val="uk-UA"/>
        </w:rPr>
        <w:t>. Хворобою уражено 1-2% рослин.</w:t>
      </w:r>
      <w:r w:rsidRPr="00ED467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Біла гниль спричиняє випадання уражених молодих рослин і зрідження посівів, передчасне дозрівання хворих рослин, в результаті чого формується щупле насіння зі зниженими посівними та технологіч</w:t>
      </w:r>
      <w:r w:rsidRPr="00ED467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ними властивостями.</w:t>
      </w:r>
    </w:p>
    <w:p w:rsidR="000B4AB2" w:rsidRPr="00ED467B" w:rsidRDefault="308B2E5E" w:rsidP="000B4AB2">
      <w:pPr>
        <w:tabs>
          <w:tab w:val="left" w:pos="70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ED467B">
        <w:rPr>
          <w:rFonts w:ascii="Times New Roman" w:hAnsi="Times New Roman"/>
          <w:sz w:val="28"/>
          <w:szCs w:val="28"/>
          <w:lang w:val="uk-UA"/>
        </w:rPr>
        <w:t xml:space="preserve">Посіви </w:t>
      </w:r>
      <w:r w:rsidRPr="00ED467B">
        <w:rPr>
          <w:rFonts w:ascii="Times New Roman" w:hAnsi="Times New Roman"/>
          <w:b/>
          <w:i/>
          <w:sz w:val="28"/>
          <w:szCs w:val="28"/>
          <w:lang w:val="uk-UA"/>
        </w:rPr>
        <w:t>цукрових буряків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 продовжує заселяти </w:t>
      </w:r>
      <w:r w:rsidRPr="00ED467B">
        <w:rPr>
          <w:rFonts w:ascii="Times New Roman" w:hAnsi="Times New Roman"/>
          <w:b/>
          <w:sz w:val="28"/>
          <w:szCs w:val="28"/>
          <w:lang w:val="uk-UA"/>
        </w:rPr>
        <w:t>бурякова листкова попелиця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, де переважно в крайових смугах полів нею заселено 2-7% рослин за </w:t>
      </w:r>
      <w:r w:rsidRPr="00ED467B">
        <w:rPr>
          <w:rFonts w:ascii="Times New Roman" w:hAnsi="Times New Roman"/>
          <w:sz w:val="28"/>
          <w:szCs w:val="28"/>
          <w:lang w:val="uk-UA"/>
        </w:rPr>
        <w:lastRenderedPageBreak/>
        <w:t xml:space="preserve">чисельності 5-10 </w:t>
      </w:r>
      <w:proofErr w:type="spellStart"/>
      <w:r w:rsidRPr="00ED467B">
        <w:rPr>
          <w:rFonts w:ascii="Times New Roman" w:hAnsi="Times New Roman"/>
          <w:sz w:val="28"/>
          <w:szCs w:val="28"/>
          <w:lang w:val="uk-UA"/>
        </w:rPr>
        <w:t>екз</w:t>
      </w:r>
      <w:proofErr w:type="spellEnd"/>
      <w:r w:rsidRPr="00ED467B">
        <w:rPr>
          <w:rFonts w:ascii="Times New Roman" w:hAnsi="Times New Roman"/>
          <w:sz w:val="28"/>
          <w:szCs w:val="28"/>
          <w:lang w:val="uk-UA"/>
        </w:rPr>
        <w:t xml:space="preserve">. на кожну. Також плантаціям буряків шкодять </w:t>
      </w:r>
      <w:r w:rsidRPr="00ED467B">
        <w:rPr>
          <w:rFonts w:ascii="Times New Roman" w:hAnsi="Times New Roman"/>
          <w:b/>
          <w:sz w:val="28"/>
          <w:szCs w:val="28"/>
          <w:lang w:val="uk-UA"/>
        </w:rPr>
        <w:t>бурякові блішки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ED467B">
        <w:rPr>
          <w:rFonts w:ascii="Times New Roman" w:hAnsi="Times New Roman"/>
          <w:b/>
          <w:sz w:val="28"/>
          <w:szCs w:val="28"/>
          <w:lang w:val="uk-UA"/>
        </w:rPr>
        <w:t>мінуючі</w:t>
      </w:r>
      <w:proofErr w:type="spellEnd"/>
      <w:r w:rsidRPr="00ED467B">
        <w:rPr>
          <w:rFonts w:ascii="Times New Roman" w:hAnsi="Times New Roman"/>
          <w:b/>
          <w:sz w:val="28"/>
          <w:szCs w:val="28"/>
          <w:lang w:val="uk-UA"/>
        </w:rPr>
        <w:t xml:space="preserve"> мухи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D467B">
        <w:rPr>
          <w:rFonts w:ascii="Times New Roman" w:hAnsi="Times New Roman"/>
          <w:b/>
          <w:sz w:val="28"/>
          <w:szCs w:val="28"/>
          <w:lang w:val="uk-UA"/>
        </w:rPr>
        <w:t>піща</w:t>
      </w:r>
      <w:r w:rsidRPr="00ED467B">
        <w:rPr>
          <w:rFonts w:ascii="Times New Roman" w:hAnsi="Times New Roman"/>
          <w:b/>
          <w:sz w:val="28"/>
          <w:szCs w:val="28"/>
          <w:lang w:val="uk-UA"/>
        </w:rPr>
        <w:t>ний мідяк,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467B">
        <w:rPr>
          <w:rFonts w:ascii="Times New Roman" w:hAnsi="Times New Roman"/>
          <w:b/>
          <w:sz w:val="28"/>
          <w:szCs w:val="28"/>
          <w:lang w:val="uk-UA"/>
        </w:rPr>
        <w:t>щитоноски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D467B">
        <w:rPr>
          <w:rFonts w:ascii="Times New Roman" w:hAnsi="Times New Roman"/>
          <w:b/>
          <w:sz w:val="28"/>
          <w:szCs w:val="28"/>
          <w:lang w:val="uk-UA"/>
        </w:rPr>
        <w:t>листогризучі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467B">
        <w:rPr>
          <w:rFonts w:ascii="Times New Roman" w:hAnsi="Times New Roman"/>
          <w:b/>
          <w:sz w:val="28"/>
          <w:szCs w:val="28"/>
          <w:lang w:val="uk-UA"/>
        </w:rPr>
        <w:t>совки. Буряковий довгоносик-</w:t>
      </w:r>
      <w:proofErr w:type="spellStart"/>
      <w:r w:rsidRPr="00ED467B">
        <w:rPr>
          <w:rFonts w:ascii="Times New Roman" w:hAnsi="Times New Roman"/>
          <w:b/>
          <w:sz w:val="28"/>
          <w:szCs w:val="28"/>
          <w:lang w:val="uk-UA"/>
        </w:rPr>
        <w:t>стеблоїд</w:t>
      </w:r>
      <w:proofErr w:type="spellEnd"/>
      <w:r w:rsidRPr="00ED467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D467B">
        <w:rPr>
          <w:rFonts w:ascii="Times New Roman" w:hAnsi="Times New Roman"/>
          <w:sz w:val="28"/>
          <w:szCs w:val="28"/>
          <w:lang w:val="uk-UA"/>
        </w:rPr>
        <w:t>харчується у посівах</w:t>
      </w:r>
      <w:r w:rsidRPr="00ED467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D467B">
        <w:rPr>
          <w:rFonts w:ascii="Times New Roman" w:hAnsi="Times New Roman"/>
          <w:sz w:val="28"/>
          <w:szCs w:val="28"/>
          <w:lang w:val="uk-UA"/>
        </w:rPr>
        <w:t>Полтавської</w:t>
      </w:r>
      <w:r w:rsidR="30FE199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467B">
        <w:rPr>
          <w:rFonts w:ascii="Times New Roman" w:hAnsi="Times New Roman"/>
          <w:sz w:val="28"/>
          <w:szCs w:val="28"/>
          <w:lang w:val="uk-UA"/>
        </w:rPr>
        <w:t>області</w:t>
      </w:r>
      <w:r w:rsidRPr="00ED467B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30FE199E">
        <w:rPr>
          <w:rStyle w:val="a3"/>
          <w:rFonts w:ascii="Times New Roman" w:hAnsi="Times New Roman"/>
          <w:b w:val="0"/>
          <w:sz w:val="28"/>
          <w:szCs w:val="28"/>
          <w:lang w:val="uk-UA"/>
        </w:rPr>
        <w:t xml:space="preserve">за </w:t>
      </w:r>
      <w:proofErr w:type="spellStart"/>
      <w:r w:rsidRPr="00ED467B">
        <w:rPr>
          <w:rStyle w:val="docdata"/>
          <w:rFonts w:ascii="Times New Roman" w:hAnsi="Times New Roman"/>
          <w:sz w:val="28"/>
          <w:szCs w:val="28"/>
        </w:rPr>
        <w:t>середньою</w:t>
      </w:r>
      <w:proofErr w:type="spellEnd"/>
      <w:r w:rsidRPr="00ED467B">
        <w:rPr>
          <w:rStyle w:val="docdata"/>
          <w:rFonts w:ascii="Times New Roman" w:hAnsi="Times New Roman"/>
          <w:sz w:val="28"/>
          <w:szCs w:val="28"/>
        </w:rPr>
        <w:t xml:space="preserve"> </w:t>
      </w:r>
      <w:proofErr w:type="spellStart"/>
      <w:r w:rsidRPr="00ED467B">
        <w:rPr>
          <w:rStyle w:val="docdata"/>
          <w:rFonts w:ascii="Times New Roman" w:hAnsi="Times New Roman"/>
          <w:sz w:val="28"/>
          <w:szCs w:val="28"/>
        </w:rPr>
        <w:t>чисельністю</w:t>
      </w:r>
      <w:proofErr w:type="spellEnd"/>
      <w:r w:rsidRPr="00ED467B">
        <w:rPr>
          <w:rStyle w:val="docdata"/>
          <w:rFonts w:ascii="Times New Roman" w:hAnsi="Times New Roman"/>
          <w:sz w:val="28"/>
          <w:szCs w:val="28"/>
        </w:rPr>
        <w:t xml:space="preserve"> 0,05 </w:t>
      </w:r>
      <w:proofErr w:type="spellStart"/>
      <w:r w:rsidRPr="00ED467B">
        <w:rPr>
          <w:rStyle w:val="docdata"/>
          <w:rFonts w:ascii="Times New Roman" w:hAnsi="Times New Roman"/>
          <w:sz w:val="28"/>
          <w:szCs w:val="28"/>
        </w:rPr>
        <w:t>екз</w:t>
      </w:r>
      <w:proofErr w:type="spellEnd"/>
      <w:r w:rsidRPr="00ED467B">
        <w:rPr>
          <w:rStyle w:val="docdata"/>
          <w:rFonts w:ascii="Times New Roman" w:hAnsi="Times New Roman"/>
          <w:sz w:val="28"/>
          <w:szCs w:val="28"/>
        </w:rPr>
        <w:t xml:space="preserve">. </w:t>
      </w:r>
      <w:r w:rsidR="30FE199E">
        <w:rPr>
          <w:rStyle w:val="docdata"/>
          <w:rFonts w:ascii="Times New Roman" w:hAnsi="Times New Roman"/>
          <w:sz w:val="28"/>
          <w:szCs w:val="28"/>
          <w:lang w:val="uk-UA"/>
        </w:rPr>
        <w:t xml:space="preserve">на </w:t>
      </w:r>
      <w:proofErr w:type="spellStart"/>
      <w:r w:rsidR="30FE199E">
        <w:rPr>
          <w:rStyle w:val="docdata"/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30FE199E">
        <w:rPr>
          <w:rStyle w:val="docdata"/>
          <w:rFonts w:ascii="Times New Roman" w:hAnsi="Times New Roman"/>
          <w:sz w:val="28"/>
          <w:szCs w:val="28"/>
          <w:lang w:val="uk-UA"/>
        </w:rPr>
        <w:t>.</w:t>
      </w:r>
      <w:r w:rsidRPr="00ED467B">
        <w:rPr>
          <w:rStyle w:val="docdata"/>
          <w:rFonts w:ascii="Times New Roman" w:hAnsi="Times New Roman"/>
          <w:sz w:val="28"/>
          <w:szCs w:val="28"/>
        </w:rPr>
        <w:t xml:space="preserve">м, ним </w:t>
      </w:r>
      <w:proofErr w:type="spellStart"/>
      <w:r w:rsidRPr="00ED467B">
        <w:rPr>
          <w:rStyle w:val="docdata"/>
          <w:rFonts w:ascii="Times New Roman" w:hAnsi="Times New Roman"/>
          <w:sz w:val="28"/>
          <w:szCs w:val="28"/>
        </w:rPr>
        <w:t>пошкоджено</w:t>
      </w:r>
      <w:proofErr w:type="spellEnd"/>
      <w:r w:rsidRPr="00ED467B">
        <w:rPr>
          <w:rStyle w:val="docdata"/>
          <w:rFonts w:ascii="Times New Roman" w:hAnsi="Times New Roman"/>
          <w:sz w:val="28"/>
          <w:szCs w:val="28"/>
        </w:rPr>
        <w:t xml:space="preserve"> 2</w:t>
      </w:r>
      <w:r w:rsidRPr="00ED467B">
        <w:rPr>
          <w:rFonts w:ascii="Times New Roman" w:hAnsi="Times New Roman"/>
          <w:sz w:val="28"/>
          <w:szCs w:val="28"/>
        </w:rPr>
        <w:t xml:space="preserve">,3% </w:t>
      </w:r>
      <w:proofErr w:type="spellStart"/>
      <w:r w:rsidRPr="00ED467B">
        <w:rPr>
          <w:rFonts w:ascii="Times New Roman" w:hAnsi="Times New Roman"/>
          <w:sz w:val="28"/>
          <w:szCs w:val="28"/>
        </w:rPr>
        <w:t>рослин</w:t>
      </w:r>
      <w:proofErr w:type="spellEnd"/>
      <w:r w:rsidRPr="00ED467B">
        <w:rPr>
          <w:rFonts w:ascii="Times New Roman" w:hAnsi="Times New Roman"/>
          <w:sz w:val="28"/>
          <w:szCs w:val="28"/>
          <w:lang w:val="uk-UA"/>
        </w:rPr>
        <w:t>.</w:t>
      </w:r>
      <w:r w:rsidRPr="00ED467B">
        <w:rPr>
          <w:rFonts w:ascii="Times New Roman" w:hAnsi="Times New Roman"/>
          <w:sz w:val="28"/>
          <w:szCs w:val="28"/>
        </w:rPr>
        <w:t xml:space="preserve"> 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У Волинській, Івано-Франківській, Київській, Тернопільській областях 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відмічається розвиток </w:t>
      </w:r>
      <w:proofErr w:type="spellStart"/>
      <w:r w:rsidRPr="00ED467B">
        <w:rPr>
          <w:rFonts w:ascii="Times New Roman" w:hAnsi="Times New Roman"/>
          <w:b/>
          <w:sz w:val="28"/>
          <w:szCs w:val="28"/>
          <w:lang w:val="uk-UA"/>
        </w:rPr>
        <w:t>переноспорозу</w:t>
      </w:r>
      <w:proofErr w:type="spellEnd"/>
      <w:r w:rsidRPr="00ED467B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D467B">
        <w:rPr>
          <w:rFonts w:ascii="Times New Roman" w:hAnsi="Times New Roman"/>
          <w:b/>
          <w:sz w:val="28"/>
          <w:szCs w:val="28"/>
          <w:lang w:val="uk-UA"/>
        </w:rPr>
        <w:t>церкоспорозу</w:t>
      </w:r>
      <w:r w:rsidRPr="00ED467B">
        <w:rPr>
          <w:rStyle w:val="a3"/>
          <w:rFonts w:ascii="Times New Roman" w:hAnsi="Times New Roman"/>
          <w:b w:val="0"/>
          <w:bCs w:val="0"/>
          <w:i/>
          <w:iCs/>
          <w:sz w:val="28"/>
          <w:szCs w:val="28"/>
          <w:lang w:val="uk-UA"/>
        </w:rPr>
        <w:t xml:space="preserve"> </w:t>
      </w:r>
      <w:r w:rsidRPr="00ED467B">
        <w:rPr>
          <w:rStyle w:val="a3"/>
          <w:rFonts w:ascii="Times New Roman" w:hAnsi="Times New Roman"/>
          <w:b w:val="0"/>
          <w:bCs w:val="0"/>
          <w:iCs/>
          <w:sz w:val="28"/>
          <w:szCs w:val="28"/>
          <w:lang w:val="uk-UA"/>
        </w:rPr>
        <w:t xml:space="preserve">та </w:t>
      </w:r>
      <w:proofErr w:type="spellStart"/>
      <w:r w:rsidRPr="00ED467B">
        <w:rPr>
          <w:rStyle w:val="docdata"/>
          <w:rFonts w:ascii="Times New Roman" w:hAnsi="Times New Roman"/>
          <w:b/>
          <w:bCs/>
          <w:iCs/>
          <w:sz w:val="28"/>
          <w:szCs w:val="28"/>
          <w:lang w:val="uk-UA"/>
        </w:rPr>
        <w:t>рамуляріозу</w:t>
      </w:r>
      <w:proofErr w:type="spellEnd"/>
      <w:r w:rsidRPr="00ED467B">
        <w:rPr>
          <w:rFonts w:ascii="Times New Roman" w:hAnsi="Times New Roman"/>
          <w:sz w:val="28"/>
          <w:szCs w:val="28"/>
          <w:lang w:val="uk-UA"/>
        </w:rPr>
        <w:t>. Поширення хвороби проходить більш інтенсивніше в приватному секторі. Для запобігання негативного впливу церкоспорозу на цукристість буряків, за наявності 3-5% рослин, необхідно оздоровлювати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 посіви дозволеними до використання препаратами</w:t>
      </w:r>
    </w:p>
    <w:p w:rsidR="000B4AB2" w:rsidRPr="00ED467B" w:rsidRDefault="308B2E5E" w:rsidP="000B4AB2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D467B">
        <w:rPr>
          <w:rStyle w:val="a3"/>
          <w:rFonts w:ascii="Times New Roman" w:hAnsi="Times New Roman"/>
          <w:b w:val="0"/>
          <w:sz w:val="28"/>
          <w:szCs w:val="28"/>
          <w:lang w:val="uk-UA"/>
        </w:rPr>
        <w:t>Скрізь у</w:t>
      </w:r>
      <w:r w:rsidRPr="00ED467B">
        <w:rPr>
          <w:rStyle w:val="a3"/>
          <w:rFonts w:ascii="Times New Roman" w:hAnsi="Times New Roman"/>
          <w:sz w:val="28"/>
          <w:szCs w:val="28"/>
          <w:lang w:val="uk-UA"/>
        </w:rPr>
        <w:t xml:space="preserve"> 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плантаціях </w:t>
      </w:r>
      <w:r w:rsidRPr="00ED467B">
        <w:rPr>
          <w:rFonts w:ascii="Times New Roman" w:hAnsi="Times New Roman"/>
          <w:b/>
          <w:i/>
          <w:sz w:val="28"/>
          <w:szCs w:val="28"/>
          <w:lang w:val="uk-UA"/>
        </w:rPr>
        <w:t>картоплі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D467B">
        <w:rPr>
          <w:rFonts w:ascii="Times New Roman" w:hAnsi="Times New Roman"/>
          <w:b/>
          <w:i/>
          <w:sz w:val="28"/>
          <w:szCs w:val="28"/>
          <w:lang w:val="uk-UA"/>
        </w:rPr>
        <w:t>томатів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 триває живлення личинок </w:t>
      </w:r>
      <w:r w:rsidRPr="00ED467B">
        <w:rPr>
          <w:rStyle w:val="a3"/>
          <w:rFonts w:ascii="Times New Roman" w:hAnsi="Times New Roman"/>
          <w:sz w:val="28"/>
          <w:szCs w:val="28"/>
          <w:lang w:val="uk-UA"/>
        </w:rPr>
        <w:t>колорадського жука</w:t>
      </w:r>
      <w:r w:rsidRPr="00ED467B">
        <w:rPr>
          <w:rStyle w:val="a3"/>
          <w:rFonts w:ascii="Times New Roman" w:hAnsi="Times New Roman"/>
          <w:b w:val="0"/>
          <w:sz w:val="28"/>
          <w:szCs w:val="28"/>
          <w:lang w:val="uk-UA"/>
        </w:rPr>
        <w:t xml:space="preserve"> та вихід їх літнього покоління. 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Прояв </w:t>
      </w:r>
      <w:r w:rsidRPr="00ED467B">
        <w:rPr>
          <w:rFonts w:ascii="Times New Roman" w:hAnsi="Times New Roman"/>
          <w:b/>
          <w:sz w:val="28"/>
          <w:szCs w:val="28"/>
          <w:lang w:val="uk-UA"/>
        </w:rPr>
        <w:t xml:space="preserve">фітофторозу, </w:t>
      </w:r>
      <w:proofErr w:type="spellStart"/>
      <w:r w:rsidRPr="00ED467B">
        <w:rPr>
          <w:rFonts w:ascii="Times New Roman" w:hAnsi="Times New Roman"/>
          <w:b/>
          <w:sz w:val="28"/>
          <w:szCs w:val="28"/>
          <w:lang w:val="uk-UA"/>
        </w:rPr>
        <w:t>альтернаріозу</w:t>
      </w:r>
      <w:proofErr w:type="spellEnd"/>
      <w:r w:rsidRPr="00ED467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D467B">
        <w:rPr>
          <w:rFonts w:ascii="Times New Roman" w:hAnsi="Times New Roman"/>
          <w:sz w:val="28"/>
          <w:szCs w:val="28"/>
          <w:lang w:val="uk-UA"/>
        </w:rPr>
        <w:t>картоплі, томатів відмічається в усіх зонах вирощування. Повсю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ди на </w:t>
      </w:r>
      <w:r w:rsidRPr="00ED467B">
        <w:rPr>
          <w:rFonts w:ascii="Times New Roman" w:hAnsi="Times New Roman"/>
          <w:b/>
          <w:i/>
          <w:sz w:val="28"/>
          <w:szCs w:val="28"/>
          <w:lang w:val="uk-UA"/>
        </w:rPr>
        <w:t>капусті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 в різних ступенях шкодять </w:t>
      </w:r>
      <w:r w:rsidRPr="00ED467B">
        <w:rPr>
          <w:rFonts w:ascii="Times New Roman" w:hAnsi="Times New Roman"/>
          <w:b/>
          <w:sz w:val="28"/>
          <w:szCs w:val="28"/>
          <w:lang w:val="uk-UA"/>
        </w:rPr>
        <w:t>листогризучі совки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D467B">
        <w:rPr>
          <w:rFonts w:ascii="Times New Roman" w:hAnsi="Times New Roman"/>
          <w:b/>
          <w:sz w:val="28"/>
          <w:szCs w:val="28"/>
          <w:lang w:val="uk-UA"/>
        </w:rPr>
        <w:t>білани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D467B">
        <w:rPr>
          <w:rFonts w:ascii="Times New Roman" w:hAnsi="Times New Roman"/>
          <w:b/>
          <w:sz w:val="28"/>
          <w:szCs w:val="28"/>
          <w:lang w:val="uk-UA"/>
        </w:rPr>
        <w:t>молі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D467B">
        <w:rPr>
          <w:rFonts w:ascii="Times New Roman" w:hAnsi="Times New Roman"/>
          <w:b/>
          <w:sz w:val="28"/>
          <w:szCs w:val="28"/>
          <w:lang w:val="uk-UA"/>
        </w:rPr>
        <w:t>попелиці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, значної шкоди завдає </w:t>
      </w:r>
      <w:proofErr w:type="spellStart"/>
      <w:r w:rsidRPr="00ED467B">
        <w:rPr>
          <w:rFonts w:ascii="Times New Roman" w:hAnsi="Times New Roman"/>
          <w:b/>
          <w:sz w:val="28"/>
          <w:szCs w:val="28"/>
          <w:lang w:val="uk-UA"/>
        </w:rPr>
        <w:t>білокрилка</w:t>
      </w:r>
      <w:proofErr w:type="spellEnd"/>
      <w:r w:rsidRPr="00ED467B">
        <w:rPr>
          <w:rFonts w:ascii="Times New Roman" w:hAnsi="Times New Roman"/>
          <w:sz w:val="28"/>
          <w:szCs w:val="28"/>
          <w:lang w:val="uk-UA"/>
        </w:rPr>
        <w:t xml:space="preserve">. На </w:t>
      </w:r>
      <w:r w:rsidRPr="00ED467B">
        <w:rPr>
          <w:rFonts w:ascii="Times New Roman" w:hAnsi="Times New Roman"/>
          <w:b/>
          <w:i/>
          <w:sz w:val="28"/>
          <w:szCs w:val="28"/>
          <w:lang w:val="uk-UA"/>
        </w:rPr>
        <w:t>цибулі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 шкодять </w:t>
      </w:r>
      <w:r w:rsidRPr="00ED467B">
        <w:rPr>
          <w:rFonts w:ascii="Times New Roman" w:hAnsi="Times New Roman"/>
          <w:b/>
          <w:sz w:val="28"/>
          <w:szCs w:val="28"/>
          <w:lang w:val="uk-UA"/>
        </w:rPr>
        <w:t>цибулева муха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ED467B">
        <w:rPr>
          <w:rFonts w:ascii="Times New Roman" w:hAnsi="Times New Roman"/>
          <w:b/>
          <w:sz w:val="28"/>
          <w:szCs w:val="28"/>
          <w:lang w:val="uk-UA"/>
        </w:rPr>
        <w:t>прихованохоботник</w:t>
      </w:r>
      <w:proofErr w:type="spellEnd"/>
      <w:r w:rsidRPr="00ED467B">
        <w:rPr>
          <w:rFonts w:ascii="Times New Roman" w:hAnsi="Times New Roman"/>
          <w:sz w:val="28"/>
          <w:szCs w:val="28"/>
          <w:lang w:val="uk-UA"/>
        </w:rPr>
        <w:t xml:space="preserve">, з </w:t>
      </w:r>
      <w:proofErr w:type="spellStart"/>
      <w:r w:rsidRPr="00ED467B">
        <w:rPr>
          <w:rFonts w:ascii="Times New Roman" w:hAnsi="Times New Roman"/>
          <w:sz w:val="28"/>
          <w:szCs w:val="28"/>
          <w:lang w:val="uk-UA"/>
        </w:rPr>
        <w:t>хвороб</w:t>
      </w:r>
      <w:proofErr w:type="spellEnd"/>
      <w:r w:rsidRPr="00ED467B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ED467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ED467B">
        <w:rPr>
          <w:rFonts w:ascii="Times New Roman" w:hAnsi="Times New Roman"/>
          <w:b/>
          <w:sz w:val="28"/>
          <w:szCs w:val="28"/>
          <w:lang w:val="uk-UA"/>
        </w:rPr>
        <w:t>пероноспороз</w:t>
      </w:r>
      <w:proofErr w:type="spellEnd"/>
      <w:r w:rsidRPr="00ED467B">
        <w:rPr>
          <w:rFonts w:ascii="Times New Roman" w:hAnsi="Times New Roman"/>
          <w:sz w:val="28"/>
          <w:szCs w:val="28"/>
          <w:lang w:val="uk-UA"/>
        </w:rPr>
        <w:t xml:space="preserve">. На </w:t>
      </w:r>
      <w:r w:rsidRPr="00ED467B">
        <w:rPr>
          <w:rFonts w:ascii="Times New Roman" w:hAnsi="Times New Roman"/>
          <w:b/>
          <w:i/>
          <w:sz w:val="28"/>
          <w:szCs w:val="28"/>
          <w:lang w:val="uk-UA"/>
        </w:rPr>
        <w:t>огірках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 шкодять </w:t>
      </w:r>
      <w:r w:rsidRPr="00ED467B">
        <w:rPr>
          <w:rFonts w:ascii="Times New Roman" w:hAnsi="Times New Roman"/>
          <w:b/>
          <w:sz w:val="28"/>
          <w:szCs w:val="28"/>
          <w:lang w:val="uk-UA"/>
        </w:rPr>
        <w:t>попелиці, трипси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. Погодні умови сприяли 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ураженню </w:t>
      </w:r>
      <w:r w:rsidRPr="00ED467B">
        <w:rPr>
          <w:rFonts w:ascii="Times New Roman" w:hAnsi="Times New Roman"/>
          <w:b/>
          <w:i/>
          <w:sz w:val="28"/>
          <w:szCs w:val="28"/>
          <w:lang w:val="uk-UA"/>
        </w:rPr>
        <w:t>овочевих культур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D467B">
        <w:rPr>
          <w:rFonts w:ascii="Times New Roman" w:hAnsi="Times New Roman"/>
          <w:b/>
          <w:sz w:val="28"/>
          <w:szCs w:val="28"/>
          <w:lang w:val="uk-UA"/>
        </w:rPr>
        <w:t>пероноспорозом</w:t>
      </w:r>
      <w:proofErr w:type="spellEnd"/>
      <w:r w:rsidRPr="00ED467B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D467B">
        <w:rPr>
          <w:rFonts w:ascii="Times New Roman" w:hAnsi="Times New Roman"/>
          <w:b/>
          <w:sz w:val="28"/>
          <w:szCs w:val="28"/>
          <w:lang w:val="uk-UA"/>
        </w:rPr>
        <w:t>антракнозом</w:t>
      </w:r>
      <w:r w:rsidRPr="00ED467B">
        <w:rPr>
          <w:rFonts w:ascii="Times New Roman" w:hAnsi="Times New Roman"/>
          <w:sz w:val="28"/>
          <w:szCs w:val="28"/>
          <w:lang w:val="uk-UA"/>
        </w:rPr>
        <w:t>,</w:t>
      </w:r>
      <w:r w:rsidRPr="00ED467B">
        <w:rPr>
          <w:rFonts w:ascii="Times New Roman" w:hAnsi="Times New Roman"/>
          <w:b/>
          <w:sz w:val="28"/>
          <w:szCs w:val="28"/>
          <w:lang w:val="uk-UA"/>
        </w:rPr>
        <w:t xml:space="preserve"> бактеріозом</w:t>
      </w:r>
      <w:r w:rsidRPr="00ED467B">
        <w:rPr>
          <w:rFonts w:ascii="Times New Roman" w:hAnsi="Times New Roman"/>
          <w:sz w:val="28"/>
          <w:szCs w:val="28"/>
          <w:lang w:val="uk-UA"/>
        </w:rPr>
        <w:t>.</w:t>
      </w:r>
    </w:p>
    <w:p w:rsidR="000B4AB2" w:rsidRPr="00ED467B" w:rsidRDefault="308B2E5E" w:rsidP="000B4AB2">
      <w:pPr>
        <w:spacing w:after="0" w:line="240" w:lineRule="auto"/>
        <w:ind w:right="-6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ED467B">
        <w:rPr>
          <w:rFonts w:ascii="Times New Roman" w:hAnsi="Times New Roman"/>
          <w:sz w:val="28"/>
          <w:szCs w:val="28"/>
          <w:lang w:val="uk-UA"/>
        </w:rPr>
        <w:t xml:space="preserve">Скрізь в агроценозах триває літ метеликів </w:t>
      </w:r>
      <w:r w:rsidRPr="00ED467B">
        <w:rPr>
          <w:rFonts w:ascii="Times New Roman" w:hAnsi="Times New Roman"/>
          <w:b/>
          <w:sz w:val="28"/>
          <w:szCs w:val="28"/>
          <w:lang w:val="uk-UA"/>
        </w:rPr>
        <w:t xml:space="preserve">підгризаючих (озима, оклична) 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ED467B">
        <w:rPr>
          <w:rFonts w:ascii="Times New Roman" w:hAnsi="Times New Roman"/>
          <w:b/>
          <w:sz w:val="28"/>
          <w:szCs w:val="28"/>
          <w:lang w:val="uk-UA"/>
        </w:rPr>
        <w:t>листогризучих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ED467B">
        <w:rPr>
          <w:rFonts w:ascii="Times New Roman" w:hAnsi="Times New Roman"/>
          <w:b/>
          <w:sz w:val="28"/>
          <w:szCs w:val="28"/>
          <w:lang w:val="uk-UA"/>
        </w:rPr>
        <w:t xml:space="preserve">гамма, С-чорне, капустяна, люцернова, бавовникова, </w:t>
      </w:r>
      <w:r w:rsidRPr="00ED467B">
        <w:rPr>
          <w:rFonts w:ascii="Times New Roman" w:hAnsi="Times New Roman"/>
          <w:sz w:val="28"/>
          <w:szCs w:val="28"/>
          <w:lang w:val="uk-UA"/>
        </w:rPr>
        <w:t>ін.)</w:t>
      </w:r>
      <w:r w:rsidRPr="00ED467B">
        <w:rPr>
          <w:rFonts w:ascii="Times New Roman" w:hAnsi="Times New Roman"/>
          <w:b/>
          <w:sz w:val="28"/>
          <w:szCs w:val="28"/>
          <w:lang w:val="uk-UA"/>
        </w:rPr>
        <w:t xml:space="preserve"> совок</w:t>
      </w:r>
      <w:r w:rsidRPr="00ED467B">
        <w:rPr>
          <w:rFonts w:ascii="Times New Roman" w:hAnsi="Times New Roman"/>
          <w:sz w:val="28"/>
          <w:szCs w:val="28"/>
          <w:lang w:val="uk-UA"/>
        </w:rPr>
        <w:t>, відроджуються та живляться гусениці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ED467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D467B">
        <w:rPr>
          <w:rFonts w:ascii="Times New Roman" w:hAnsi="Times New Roman"/>
          <w:b/>
          <w:i/>
          <w:sz w:val="28"/>
          <w:szCs w:val="28"/>
          <w:lang w:val="uk-UA"/>
        </w:rPr>
        <w:t>сої</w:t>
      </w:r>
      <w:r w:rsidRPr="00ED467B">
        <w:rPr>
          <w:rFonts w:ascii="Times New Roman" w:hAnsi="Times New Roman"/>
          <w:sz w:val="28"/>
          <w:szCs w:val="28"/>
          <w:lang w:val="uk-UA"/>
        </w:rPr>
        <w:t>,</w:t>
      </w:r>
      <w:r w:rsidRPr="00ED467B">
        <w:rPr>
          <w:rFonts w:ascii="Times New Roman" w:hAnsi="Times New Roman"/>
          <w:b/>
          <w:i/>
          <w:sz w:val="28"/>
          <w:szCs w:val="28"/>
          <w:lang w:val="uk-UA"/>
        </w:rPr>
        <w:t xml:space="preserve"> соняшнику</w:t>
      </w:r>
      <w:r w:rsidRPr="00ED467B">
        <w:rPr>
          <w:rFonts w:ascii="Times New Roman" w:hAnsi="Times New Roman"/>
          <w:sz w:val="28"/>
          <w:szCs w:val="28"/>
          <w:lang w:val="uk-UA"/>
        </w:rPr>
        <w:t>,</w:t>
      </w:r>
      <w:r w:rsidRPr="00ED467B">
        <w:rPr>
          <w:rFonts w:ascii="Times New Roman" w:hAnsi="Times New Roman"/>
          <w:b/>
          <w:i/>
          <w:sz w:val="28"/>
          <w:szCs w:val="28"/>
          <w:lang w:val="uk-UA"/>
        </w:rPr>
        <w:t xml:space="preserve"> кукурудзі </w:t>
      </w:r>
      <w:r w:rsidRPr="00ED467B">
        <w:rPr>
          <w:rFonts w:ascii="Times New Roman" w:hAnsi="Times New Roman"/>
          <w:sz w:val="28"/>
          <w:szCs w:val="28"/>
          <w:lang w:val="uk-UA"/>
        </w:rPr>
        <w:t>та</w:t>
      </w:r>
      <w:r w:rsidRPr="00ED467B">
        <w:rPr>
          <w:rFonts w:ascii="Times New Roman" w:hAnsi="Times New Roman"/>
          <w:b/>
          <w:i/>
          <w:sz w:val="28"/>
          <w:szCs w:val="28"/>
          <w:lang w:val="uk-UA"/>
        </w:rPr>
        <w:t xml:space="preserve"> овочах</w:t>
      </w:r>
      <w:r w:rsidRPr="00ED467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B4AB2" w:rsidRPr="00ED467B" w:rsidRDefault="30FE199E" w:rsidP="000B4AB2">
      <w:pPr>
        <w:spacing w:after="0" w:line="240" w:lineRule="auto"/>
        <w:ind w:right="-5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308B2E5E"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="308B2E5E" w:rsidRPr="00ED467B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неугіддях</w:t>
      </w:r>
      <w:proofErr w:type="spellEnd"/>
      <w:r w:rsidR="308B2E5E" w:rsidRPr="00ED467B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, лісосмугах, узбіччях доріг</w:t>
      </w:r>
      <w:r w:rsidR="308B2E5E"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степових областей виявляються личинки </w:t>
      </w:r>
      <w:r w:rsidR="308B2E5E" w:rsidRPr="00ED46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саранових,</w:t>
      </w:r>
      <w:r w:rsidR="308B2E5E"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переважно </w:t>
      </w:r>
      <w:r w:rsidR="308B2E5E" w:rsidRPr="00ED46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нестадних </w:t>
      </w:r>
      <w:r w:rsidR="308B2E5E"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видів </w:t>
      </w:r>
      <w:r w:rsidR="308B2E5E" w:rsidRPr="00ED46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кобилок (</w:t>
      </w:r>
      <w:proofErr w:type="spellStart"/>
      <w:r w:rsidR="308B2E5E" w:rsidRPr="00ED46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блакитнокрила</w:t>
      </w:r>
      <w:proofErr w:type="spellEnd"/>
      <w:r w:rsidR="308B2E5E" w:rsidRPr="00ED46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, </w:t>
      </w:r>
      <w:proofErr w:type="spellStart"/>
      <w:r w:rsidR="308B2E5E" w:rsidRPr="00ED46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чорносмугаста</w:t>
      </w:r>
      <w:proofErr w:type="spellEnd"/>
      <w:r w:rsidR="308B2E5E" w:rsidRPr="00ED46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, </w:t>
      </w:r>
      <w:proofErr w:type="spellStart"/>
      <w:r w:rsidR="308B2E5E" w:rsidRPr="00ED46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хрестовичка</w:t>
      </w:r>
      <w:proofErr w:type="spellEnd"/>
      <w:r w:rsidR="308B2E5E" w:rsidRPr="00ED46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мала)</w:t>
      </w:r>
      <w:r w:rsidR="308B2E5E"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чисельністю 0,5-5 </w:t>
      </w:r>
      <w:proofErr w:type="spellStart"/>
      <w:r w:rsidR="308B2E5E"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>екз</w:t>
      </w:r>
      <w:proofErr w:type="spellEnd"/>
      <w:r w:rsidR="308B2E5E"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на </w:t>
      </w:r>
      <w:proofErr w:type="spellStart"/>
      <w:r w:rsidR="308B2E5E"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>кв.м</w:t>
      </w:r>
      <w:proofErr w:type="spellEnd"/>
      <w:r w:rsidR="308B2E5E"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>. В осередка</w:t>
      </w:r>
      <w:r w:rsidR="308B2E5E"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х  Одеської області живляться личинки </w:t>
      </w:r>
      <w:r w:rsidR="308B2E5E" w:rsidRPr="00ED46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італійського пруса</w:t>
      </w:r>
      <w:r w:rsidR="308B2E5E"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молодших віків (0,5-2 </w:t>
      </w:r>
      <w:proofErr w:type="spellStart"/>
      <w:r w:rsidR="308B2E5E"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>екз</w:t>
      </w:r>
      <w:proofErr w:type="spellEnd"/>
      <w:r w:rsidR="308B2E5E"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на </w:t>
      </w:r>
      <w:proofErr w:type="spellStart"/>
      <w:r w:rsidR="308B2E5E"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>кв.м</w:t>
      </w:r>
      <w:proofErr w:type="spellEnd"/>
      <w:r w:rsidR="308B2E5E"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). Виплодження личинок триває та </w:t>
      </w:r>
      <w:proofErr w:type="spellStart"/>
      <w:r w:rsidR="308B2E5E"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>інтенсивнішає</w:t>
      </w:r>
      <w:proofErr w:type="spellEnd"/>
      <w:r w:rsidR="308B2E5E"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відповідних погодних умов. Встановлений постійний систематичний контроль за розвитком та поведінкою цих небезпечних</w:t>
      </w:r>
      <w:r w:rsidR="308B2E5E"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шкідників. Захист посівів доцільний за чисельності на </w:t>
      </w:r>
      <w:proofErr w:type="spellStart"/>
      <w:r w:rsidR="308B2E5E"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>кв.м</w:t>
      </w:r>
      <w:proofErr w:type="spellEnd"/>
      <w:r w:rsidR="308B2E5E"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10-15 личинок нестадних саранових, 2-5 </w:t>
      </w:r>
      <w:proofErr w:type="spellStart"/>
      <w:r w:rsidR="308B2E5E"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>екз</w:t>
      </w:r>
      <w:proofErr w:type="spellEnd"/>
      <w:r w:rsidR="308B2E5E"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італійського пруса </w:t>
      </w:r>
      <w:proofErr w:type="spellStart"/>
      <w:r w:rsidR="308B2E5E"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>фастаком</w:t>
      </w:r>
      <w:proofErr w:type="spellEnd"/>
      <w:r w:rsidR="308B2E5E"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308B2E5E"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>ф’юрі</w:t>
      </w:r>
      <w:proofErr w:type="spellEnd"/>
      <w:r w:rsidR="308B2E5E"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="308B2E5E"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>моспіланом</w:t>
      </w:r>
      <w:proofErr w:type="spellEnd"/>
      <w:r w:rsidR="308B2E5E"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>, іншими.</w:t>
      </w:r>
    </w:p>
    <w:p w:rsidR="000B4AB2" w:rsidRPr="00ED467B" w:rsidRDefault="308B2E5E" w:rsidP="000B4A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Дніпропетровській, Одеській областях в крайових смугах </w:t>
      </w:r>
      <w:r w:rsidRPr="00ED467B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кукурудзи, соняшника, сої,</w:t>
      </w:r>
      <w:r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D467B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багаторічних</w:t>
      </w:r>
      <w:r w:rsidRPr="00ED467B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бобових травах</w:t>
      </w:r>
      <w:r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00ED467B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неугіддях</w:t>
      </w:r>
      <w:proofErr w:type="spellEnd"/>
      <w:r w:rsidRPr="00ED467B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, узбіччях доріг </w:t>
      </w:r>
      <w:r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триває літ, яйцекладка та відродження гусениць </w:t>
      </w:r>
      <w:r w:rsidRPr="00ED46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лучного метелика</w:t>
      </w:r>
      <w:r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>. Інтенсивність льоту метеликів становить 1-4</w:t>
      </w:r>
      <w:r w:rsidRPr="00ED467B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>екз</w:t>
      </w:r>
      <w:proofErr w:type="spellEnd"/>
      <w:r w:rsidRPr="00ED467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на 10 кроків. </w:t>
      </w:r>
    </w:p>
    <w:p w:rsidR="000B4AB2" w:rsidRPr="306A3ACB" w:rsidRDefault="308B2E5E" w:rsidP="306A3AC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306A3ACB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306A3ACB">
        <w:rPr>
          <w:rFonts w:ascii="Times New Roman" w:hAnsi="Times New Roman"/>
          <w:b/>
          <w:i/>
          <w:sz w:val="28"/>
          <w:szCs w:val="28"/>
        </w:rPr>
        <w:t>плодових</w:t>
      </w:r>
      <w:proofErr w:type="spellEnd"/>
      <w:r w:rsidRPr="306A3AC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306A3ACB">
        <w:rPr>
          <w:rFonts w:ascii="Times New Roman" w:hAnsi="Times New Roman"/>
          <w:b/>
          <w:i/>
          <w:sz w:val="28"/>
          <w:szCs w:val="28"/>
          <w:lang w:val="uk-UA"/>
        </w:rPr>
        <w:t>насадженнях</w:t>
      </w:r>
      <w:r w:rsidRPr="306A3A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306A3ACB">
        <w:rPr>
          <w:rFonts w:ascii="Times New Roman" w:hAnsi="Times New Roman"/>
          <w:sz w:val="28"/>
          <w:szCs w:val="28"/>
        </w:rPr>
        <w:t>продовжують</w:t>
      </w:r>
      <w:proofErr w:type="spellEnd"/>
      <w:r w:rsidRPr="306A3A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306A3ACB">
        <w:rPr>
          <w:rFonts w:ascii="Times New Roman" w:hAnsi="Times New Roman"/>
          <w:sz w:val="28"/>
          <w:szCs w:val="28"/>
        </w:rPr>
        <w:t>шкодити</w:t>
      </w:r>
      <w:proofErr w:type="spellEnd"/>
      <w:r w:rsidRPr="306A3A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306A3ACB">
        <w:rPr>
          <w:rFonts w:ascii="Times New Roman" w:hAnsi="Times New Roman"/>
          <w:b/>
          <w:sz w:val="28"/>
          <w:szCs w:val="28"/>
        </w:rPr>
        <w:t>плодові</w:t>
      </w:r>
      <w:proofErr w:type="spellEnd"/>
      <w:r w:rsidRPr="306A3AC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306A3ACB">
        <w:rPr>
          <w:rFonts w:ascii="Times New Roman" w:hAnsi="Times New Roman"/>
          <w:b/>
          <w:sz w:val="28"/>
          <w:szCs w:val="28"/>
        </w:rPr>
        <w:t>кліщі</w:t>
      </w:r>
      <w:proofErr w:type="spellEnd"/>
      <w:r w:rsidRPr="306A3ACB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306A3ACB">
        <w:rPr>
          <w:rFonts w:ascii="Times New Roman" w:hAnsi="Times New Roman"/>
          <w:b/>
          <w:sz w:val="28"/>
          <w:szCs w:val="28"/>
        </w:rPr>
        <w:t>листоблішки</w:t>
      </w:r>
      <w:proofErr w:type="spellEnd"/>
      <w:r w:rsidRPr="306A3ACB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306A3ACB">
        <w:rPr>
          <w:rFonts w:ascii="Times New Roman" w:hAnsi="Times New Roman"/>
          <w:b/>
          <w:sz w:val="28"/>
          <w:szCs w:val="28"/>
        </w:rPr>
        <w:t>молі</w:t>
      </w:r>
      <w:proofErr w:type="spellEnd"/>
      <w:r w:rsidRPr="306A3ACB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306A3ACB">
        <w:rPr>
          <w:rFonts w:ascii="Times New Roman" w:hAnsi="Times New Roman"/>
          <w:b/>
          <w:sz w:val="28"/>
          <w:szCs w:val="28"/>
        </w:rPr>
        <w:t>плодоже</w:t>
      </w:r>
      <w:r w:rsidRPr="306A3ACB">
        <w:rPr>
          <w:rFonts w:ascii="Times New Roman" w:hAnsi="Times New Roman"/>
          <w:b/>
          <w:sz w:val="28"/>
          <w:szCs w:val="28"/>
        </w:rPr>
        <w:t>рки</w:t>
      </w:r>
      <w:proofErr w:type="spellEnd"/>
      <w:r w:rsidRPr="306A3ACB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306A3ACB">
        <w:rPr>
          <w:rFonts w:ascii="Times New Roman" w:hAnsi="Times New Roman"/>
          <w:b/>
          <w:sz w:val="28"/>
          <w:szCs w:val="28"/>
        </w:rPr>
        <w:t>попелиці</w:t>
      </w:r>
      <w:proofErr w:type="spellEnd"/>
      <w:r w:rsidRPr="306A3AC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306A3ACB">
        <w:rPr>
          <w:rFonts w:ascii="Times New Roman" w:hAnsi="Times New Roman"/>
          <w:sz w:val="28"/>
          <w:szCs w:val="28"/>
        </w:rPr>
        <w:t>інші</w:t>
      </w:r>
      <w:proofErr w:type="spellEnd"/>
      <w:r w:rsidRPr="306A3AC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306A3ACB">
        <w:rPr>
          <w:rFonts w:ascii="Times New Roman" w:hAnsi="Times New Roman"/>
          <w:sz w:val="28"/>
          <w:szCs w:val="28"/>
        </w:rPr>
        <w:t>Попелицями</w:t>
      </w:r>
      <w:proofErr w:type="spellEnd"/>
      <w:r w:rsidRPr="306A3ACB">
        <w:rPr>
          <w:rFonts w:ascii="Times New Roman" w:hAnsi="Times New Roman"/>
          <w:sz w:val="28"/>
          <w:szCs w:val="28"/>
        </w:rPr>
        <w:t xml:space="preserve"> заселено </w:t>
      </w:r>
      <w:proofErr w:type="spellStart"/>
      <w:r w:rsidRPr="306A3ACB">
        <w:rPr>
          <w:rFonts w:ascii="Times New Roman" w:hAnsi="Times New Roman"/>
          <w:sz w:val="28"/>
          <w:szCs w:val="28"/>
        </w:rPr>
        <w:t>майже</w:t>
      </w:r>
      <w:proofErr w:type="spellEnd"/>
      <w:r w:rsidRPr="306A3ACB">
        <w:rPr>
          <w:rFonts w:ascii="Times New Roman" w:hAnsi="Times New Roman"/>
          <w:sz w:val="28"/>
          <w:szCs w:val="28"/>
        </w:rPr>
        <w:t xml:space="preserve"> 55% дерев та 25% </w:t>
      </w:r>
      <w:proofErr w:type="spellStart"/>
      <w:r w:rsidRPr="306A3ACB">
        <w:rPr>
          <w:rFonts w:ascii="Times New Roman" w:hAnsi="Times New Roman"/>
          <w:sz w:val="28"/>
          <w:szCs w:val="28"/>
        </w:rPr>
        <w:t>листя</w:t>
      </w:r>
      <w:proofErr w:type="spellEnd"/>
      <w:r w:rsidRPr="306A3ACB">
        <w:rPr>
          <w:rFonts w:ascii="Times New Roman" w:hAnsi="Times New Roman"/>
          <w:sz w:val="28"/>
          <w:szCs w:val="28"/>
        </w:rPr>
        <w:t xml:space="preserve"> у приватному </w:t>
      </w:r>
      <w:proofErr w:type="spellStart"/>
      <w:r w:rsidRPr="306A3ACB">
        <w:rPr>
          <w:rFonts w:ascii="Times New Roman" w:hAnsi="Times New Roman"/>
          <w:sz w:val="28"/>
          <w:szCs w:val="28"/>
        </w:rPr>
        <w:t>секторі</w:t>
      </w:r>
      <w:proofErr w:type="spellEnd"/>
      <w:r w:rsidRPr="306A3ACB">
        <w:rPr>
          <w:rFonts w:ascii="Times New Roman" w:hAnsi="Times New Roman"/>
          <w:sz w:val="28"/>
          <w:szCs w:val="28"/>
        </w:rPr>
        <w:t xml:space="preserve">. У </w:t>
      </w:r>
      <w:proofErr w:type="spellStart"/>
      <w:r w:rsidRPr="306A3ACB">
        <w:rPr>
          <w:rFonts w:ascii="Times New Roman" w:hAnsi="Times New Roman"/>
          <w:sz w:val="28"/>
          <w:szCs w:val="28"/>
        </w:rPr>
        <w:t>промислових</w:t>
      </w:r>
      <w:proofErr w:type="spellEnd"/>
      <w:r w:rsidRPr="306A3ACB">
        <w:rPr>
          <w:rFonts w:ascii="Times New Roman" w:hAnsi="Times New Roman"/>
          <w:sz w:val="28"/>
          <w:szCs w:val="28"/>
        </w:rPr>
        <w:t xml:space="preserve"> садах заселено до 15-25% дерев та 5-10% </w:t>
      </w:r>
      <w:proofErr w:type="spellStart"/>
      <w:r w:rsidRPr="306A3ACB">
        <w:rPr>
          <w:rFonts w:ascii="Times New Roman" w:hAnsi="Times New Roman"/>
          <w:sz w:val="28"/>
          <w:szCs w:val="28"/>
        </w:rPr>
        <w:t>листя</w:t>
      </w:r>
      <w:proofErr w:type="spellEnd"/>
      <w:r w:rsidRPr="306A3ACB">
        <w:rPr>
          <w:rFonts w:ascii="Times New Roman" w:hAnsi="Times New Roman"/>
          <w:sz w:val="28"/>
          <w:szCs w:val="28"/>
        </w:rPr>
        <w:t>.</w:t>
      </w:r>
      <w:r w:rsidRPr="306A3AC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306A3ACB">
        <w:rPr>
          <w:rFonts w:ascii="Times New Roman" w:hAnsi="Times New Roman"/>
          <w:sz w:val="28"/>
          <w:szCs w:val="28"/>
          <w:lang w:val="uk-UA"/>
        </w:rPr>
        <w:t xml:space="preserve">Продовжується літ, яйцекладка, відродження та харчування гусениць </w:t>
      </w:r>
      <w:r w:rsidRPr="306A3ACB">
        <w:rPr>
          <w:rFonts w:ascii="Times New Roman" w:hAnsi="Times New Roman"/>
          <w:b/>
          <w:bCs/>
          <w:iCs/>
          <w:sz w:val="28"/>
          <w:szCs w:val="28"/>
          <w:lang w:val="uk-UA"/>
        </w:rPr>
        <w:t>яблуневої плодожерки</w:t>
      </w:r>
      <w:r w:rsidRPr="306A3ACB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306A3ACB">
        <w:rPr>
          <w:rFonts w:ascii="Times New Roman" w:hAnsi="Times New Roman"/>
          <w:bCs/>
          <w:iCs/>
          <w:sz w:val="28"/>
          <w:szCs w:val="28"/>
          <w:lang w:val="uk-UA"/>
        </w:rPr>
        <w:t>Личинками ябл</w:t>
      </w:r>
      <w:r w:rsidR="30FE199E" w:rsidRPr="306A3ACB">
        <w:rPr>
          <w:rFonts w:ascii="Times New Roman" w:hAnsi="Times New Roman"/>
          <w:bCs/>
          <w:iCs/>
          <w:sz w:val="28"/>
          <w:szCs w:val="28"/>
          <w:lang w:val="uk-UA"/>
        </w:rPr>
        <w:t>уневої плодожерки пошкоджено 1-</w:t>
      </w:r>
      <w:r w:rsidRPr="306A3ACB">
        <w:rPr>
          <w:rFonts w:ascii="Times New Roman" w:hAnsi="Times New Roman"/>
          <w:bCs/>
          <w:iCs/>
          <w:sz w:val="28"/>
          <w:szCs w:val="28"/>
          <w:lang w:val="uk-UA"/>
        </w:rPr>
        <w:t>6% плодів, шкідником заселено до 35% насаджень.</w:t>
      </w:r>
      <w:r w:rsidR="30FE199E" w:rsidRPr="306A3ACB">
        <w:rPr>
          <w:rFonts w:ascii="Times New Roman" w:hAnsi="Times New Roman"/>
          <w:bCs/>
          <w:sz w:val="28"/>
          <w:szCs w:val="28"/>
          <w:lang w:val="uk-UA"/>
        </w:rPr>
        <w:t xml:space="preserve"> Погодні умови сприяють подальшому поширенню </w:t>
      </w:r>
      <w:proofErr w:type="spellStart"/>
      <w:r w:rsidR="30FE199E" w:rsidRPr="306A3ACB">
        <w:rPr>
          <w:rFonts w:ascii="Times New Roman" w:hAnsi="Times New Roman"/>
          <w:bCs/>
          <w:sz w:val="28"/>
          <w:szCs w:val="28"/>
          <w:lang w:val="uk-UA"/>
        </w:rPr>
        <w:t>хвороб</w:t>
      </w:r>
      <w:proofErr w:type="spellEnd"/>
      <w:r w:rsidR="30FE199E" w:rsidRPr="306A3ACB">
        <w:rPr>
          <w:rFonts w:ascii="Times New Roman" w:hAnsi="Times New Roman"/>
          <w:bCs/>
          <w:sz w:val="28"/>
          <w:szCs w:val="28"/>
          <w:lang w:val="uk-UA"/>
        </w:rPr>
        <w:t xml:space="preserve"> та ураженню </w:t>
      </w:r>
      <w:r w:rsidRPr="306A3ACB">
        <w:rPr>
          <w:rFonts w:ascii="Times New Roman" w:hAnsi="Times New Roman"/>
          <w:bCs/>
          <w:sz w:val="28"/>
          <w:szCs w:val="28"/>
          <w:lang w:val="uk-UA"/>
        </w:rPr>
        <w:t xml:space="preserve">дерев. На </w:t>
      </w:r>
      <w:r w:rsidRPr="306A3ACB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кісточкових </w:t>
      </w:r>
      <w:r w:rsidRPr="306A3ACB">
        <w:rPr>
          <w:rFonts w:ascii="Times New Roman" w:hAnsi="Times New Roman"/>
          <w:bCs/>
          <w:sz w:val="28"/>
          <w:szCs w:val="28"/>
          <w:lang w:val="uk-UA"/>
        </w:rPr>
        <w:t xml:space="preserve">триває розвиток </w:t>
      </w:r>
      <w:proofErr w:type="spellStart"/>
      <w:r w:rsidRPr="306A3ACB">
        <w:rPr>
          <w:rFonts w:ascii="Times New Roman" w:hAnsi="Times New Roman"/>
          <w:b/>
          <w:bCs/>
          <w:sz w:val="28"/>
          <w:szCs w:val="28"/>
          <w:lang w:val="uk-UA"/>
        </w:rPr>
        <w:t>моніліозу</w:t>
      </w:r>
      <w:proofErr w:type="spellEnd"/>
      <w:r w:rsidRPr="306A3ACB">
        <w:rPr>
          <w:rFonts w:ascii="Times New Roman" w:hAnsi="Times New Roman"/>
          <w:b/>
          <w:bCs/>
          <w:sz w:val="28"/>
          <w:szCs w:val="28"/>
          <w:lang w:val="uk-UA"/>
        </w:rPr>
        <w:t xml:space="preserve">, </w:t>
      </w:r>
      <w:proofErr w:type="spellStart"/>
      <w:r w:rsidRPr="306A3ACB">
        <w:rPr>
          <w:rFonts w:ascii="Times New Roman" w:hAnsi="Times New Roman"/>
          <w:b/>
          <w:bCs/>
          <w:sz w:val="28"/>
          <w:szCs w:val="28"/>
          <w:lang w:val="uk-UA"/>
        </w:rPr>
        <w:t>кокомікозу</w:t>
      </w:r>
      <w:proofErr w:type="spellEnd"/>
      <w:r w:rsidRPr="306A3ACB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proofErr w:type="spellStart"/>
      <w:r w:rsidRPr="306A3ACB">
        <w:rPr>
          <w:rFonts w:ascii="Times New Roman" w:hAnsi="Times New Roman"/>
          <w:b/>
          <w:bCs/>
          <w:sz w:val="28"/>
          <w:szCs w:val="28"/>
          <w:lang w:val="uk-UA"/>
        </w:rPr>
        <w:t>клястероспоріозу</w:t>
      </w:r>
      <w:proofErr w:type="spellEnd"/>
      <w:r w:rsidRPr="306A3ACB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306A3ACB">
        <w:rPr>
          <w:rFonts w:ascii="Times New Roman" w:hAnsi="Times New Roman"/>
          <w:b/>
          <w:bCs/>
          <w:sz w:val="28"/>
          <w:szCs w:val="28"/>
          <w:lang w:val="uk-UA"/>
        </w:rPr>
        <w:t>зерняткових</w:t>
      </w:r>
      <w:r w:rsidRPr="306A3ACB">
        <w:rPr>
          <w:rFonts w:ascii="Times New Roman" w:hAnsi="Times New Roman"/>
          <w:bCs/>
          <w:sz w:val="28"/>
          <w:szCs w:val="28"/>
          <w:lang w:val="uk-UA"/>
        </w:rPr>
        <w:t xml:space="preserve"> – </w:t>
      </w:r>
      <w:r w:rsidRPr="306A3ACB">
        <w:rPr>
          <w:rFonts w:ascii="Times New Roman" w:hAnsi="Times New Roman"/>
          <w:b/>
          <w:bCs/>
          <w:sz w:val="28"/>
          <w:szCs w:val="28"/>
          <w:lang w:val="uk-UA"/>
        </w:rPr>
        <w:t>борошнистої ро</w:t>
      </w:r>
      <w:r w:rsidRPr="306A3ACB">
        <w:rPr>
          <w:rFonts w:ascii="Times New Roman" w:hAnsi="Times New Roman"/>
          <w:b/>
          <w:bCs/>
          <w:sz w:val="28"/>
          <w:szCs w:val="28"/>
          <w:lang w:val="uk-UA"/>
        </w:rPr>
        <w:t>си, парші</w:t>
      </w:r>
      <w:r w:rsidR="30FE199E" w:rsidRPr="306A3ACB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306A3ACB">
        <w:rPr>
          <w:rFonts w:ascii="Times New Roman" w:hAnsi="Times New Roman"/>
          <w:sz w:val="28"/>
          <w:szCs w:val="28"/>
        </w:rPr>
        <w:t xml:space="preserve">На </w:t>
      </w:r>
      <w:proofErr w:type="spellStart"/>
      <w:proofErr w:type="gramStart"/>
      <w:r w:rsidRPr="306A3ACB">
        <w:rPr>
          <w:rFonts w:ascii="Times New Roman" w:hAnsi="Times New Roman"/>
          <w:b/>
          <w:i/>
          <w:sz w:val="28"/>
          <w:szCs w:val="28"/>
        </w:rPr>
        <w:t>черешні</w:t>
      </w:r>
      <w:proofErr w:type="spellEnd"/>
      <w:r w:rsidRPr="306A3AC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306A3ACB">
        <w:rPr>
          <w:rFonts w:ascii="Times New Roman" w:hAnsi="Times New Roman"/>
          <w:sz w:val="28"/>
          <w:szCs w:val="28"/>
        </w:rPr>
        <w:t>поширюється</w:t>
      </w:r>
      <w:proofErr w:type="spellEnd"/>
      <w:proofErr w:type="gramEnd"/>
      <w:r w:rsidRPr="306A3AC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306A3ACB">
        <w:rPr>
          <w:rFonts w:ascii="Times New Roman" w:hAnsi="Times New Roman"/>
          <w:b/>
          <w:sz w:val="28"/>
          <w:szCs w:val="28"/>
        </w:rPr>
        <w:t>плодова</w:t>
      </w:r>
      <w:proofErr w:type="spellEnd"/>
      <w:r w:rsidRPr="306A3ACB">
        <w:rPr>
          <w:rFonts w:ascii="Times New Roman" w:hAnsi="Times New Roman"/>
          <w:b/>
          <w:sz w:val="28"/>
          <w:szCs w:val="28"/>
        </w:rPr>
        <w:t xml:space="preserve"> гниль</w:t>
      </w:r>
      <w:r w:rsidRPr="306A3A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306A3ACB">
        <w:rPr>
          <w:rFonts w:ascii="Times New Roman" w:hAnsi="Times New Roman"/>
          <w:sz w:val="28"/>
          <w:szCs w:val="28"/>
        </w:rPr>
        <w:t>роз</w:t>
      </w:r>
      <w:r w:rsidR="30FE199E" w:rsidRPr="306A3ACB">
        <w:rPr>
          <w:rFonts w:ascii="Times New Roman" w:hAnsi="Times New Roman"/>
          <w:sz w:val="28"/>
          <w:szCs w:val="28"/>
        </w:rPr>
        <w:t>виток</w:t>
      </w:r>
      <w:proofErr w:type="spellEnd"/>
      <w:r w:rsidR="30FE199E" w:rsidRPr="306A3A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30FE199E" w:rsidRPr="306A3ACB">
        <w:rPr>
          <w:rFonts w:ascii="Times New Roman" w:hAnsi="Times New Roman"/>
          <w:sz w:val="28"/>
          <w:szCs w:val="28"/>
        </w:rPr>
        <w:t>хвороби</w:t>
      </w:r>
      <w:proofErr w:type="spellEnd"/>
      <w:r w:rsidR="30FE199E" w:rsidRPr="306A3ACB">
        <w:rPr>
          <w:rFonts w:ascii="Times New Roman" w:hAnsi="Times New Roman"/>
          <w:sz w:val="28"/>
          <w:szCs w:val="28"/>
        </w:rPr>
        <w:t xml:space="preserve"> становить – 5-13%, </w:t>
      </w:r>
      <w:proofErr w:type="spellStart"/>
      <w:r w:rsidR="30FE199E" w:rsidRPr="306A3ACB">
        <w:rPr>
          <w:rFonts w:ascii="Times New Roman" w:hAnsi="Times New Roman"/>
          <w:sz w:val="28"/>
          <w:szCs w:val="28"/>
        </w:rPr>
        <w:t>уражено</w:t>
      </w:r>
      <w:proofErr w:type="spellEnd"/>
      <w:r w:rsidR="30FE199E" w:rsidRPr="306A3ACB">
        <w:rPr>
          <w:rFonts w:ascii="Times New Roman" w:hAnsi="Times New Roman"/>
          <w:sz w:val="28"/>
          <w:szCs w:val="28"/>
        </w:rPr>
        <w:t xml:space="preserve"> до </w:t>
      </w:r>
      <w:r w:rsidR="30FE199E" w:rsidRPr="306A3ACB">
        <w:rPr>
          <w:rFonts w:ascii="Times New Roman" w:hAnsi="Times New Roman"/>
          <w:sz w:val="28"/>
          <w:szCs w:val="28"/>
        </w:rPr>
        <w:lastRenderedPageBreak/>
        <w:t xml:space="preserve">15% </w:t>
      </w:r>
      <w:r w:rsidRPr="306A3ACB">
        <w:rPr>
          <w:rFonts w:ascii="Times New Roman" w:hAnsi="Times New Roman"/>
          <w:sz w:val="28"/>
          <w:szCs w:val="28"/>
        </w:rPr>
        <w:t>дерев</w:t>
      </w:r>
      <w:r w:rsidR="30FE199E" w:rsidRPr="306A3ACB">
        <w:rPr>
          <w:rFonts w:ascii="Times New Roman" w:hAnsi="Times New Roman"/>
          <w:sz w:val="28"/>
          <w:szCs w:val="28"/>
          <w:lang w:val="uk-UA"/>
        </w:rPr>
        <w:t>.</w:t>
      </w:r>
      <w:r w:rsidRPr="306A3A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306A3ACB">
        <w:rPr>
          <w:rFonts w:ascii="Times New Roman" w:hAnsi="Times New Roman"/>
          <w:b/>
          <w:sz w:val="28"/>
          <w:szCs w:val="28"/>
        </w:rPr>
        <w:t>Борошнистою</w:t>
      </w:r>
      <w:proofErr w:type="spellEnd"/>
      <w:r w:rsidRPr="306A3ACB">
        <w:rPr>
          <w:rFonts w:ascii="Times New Roman" w:hAnsi="Times New Roman"/>
          <w:b/>
          <w:sz w:val="28"/>
          <w:szCs w:val="28"/>
        </w:rPr>
        <w:t xml:space="preserve"> росою</w:t>
      </w:r>
      <w:r w:rsidRPr="306A3A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306A3ACB">
        <w:rPr>
          <w:rFonts w:ascii="Times New Roman" w:hAnsi="Times New Roman"/>
          <w:sz w:val="28"/>
          <w:szCs w:val="28"/>
        </w:rPr>
        <w:t>уражено</w:t>
      </w:r>
      <w:proofErr w:type="spellEnd"/>
      <w:r w:rsidRPr="306A3ACB">
        <w:rPr>
          <w:rFonts w:ascii="Times New Roman" w:hAnsi="Times New Roman"/>
          <w:sz w:val="28"/>
          <w:szCs w:val="28"/>
        </w:rPr>
        <w:t xml:space="preserve"> до</w:t>
      </w:r>
      <w:r w:rsidRPr="306A3AC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306A3ACB">
        <w:rPr>
          <w:rFonts w:ascii="Times New Roman" w:hAnsi="Times New Roman"/>
          <w:sz w:val="28"/>
          <w:szCs w:val="28"/>
        </w:rPr>
        <w:t xml:space="preserve">25% дерев, </w:t>
      </w:r>
      <w:proofErr w:type="spellStart"/>
      <w:r w:rsidRPr="306A3ACB">
        <w:rPr>
          <w:rFonts w:ascii="Times New Roman" w:hAnsi="Times New Roman"/>
          <w:sz w:val="28"/>
          <w:szCs w:val="28"/>
        </w:rPr>
        <w:t>від</w:t>
      </w:r>
      <w:proofErr w:type="spellEnd"/>
      <w:r w:rsidRPr="306A3AC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306A3ACB">
        <w:rPr>
          <w:rFonts w:ascii="Times New Roman" w:hAnsi="Times New Roman"/>
          <w:sz w:val="28"/>
          <w:szCs w:val="28"/>
        </w:rPr>
        <w:t>10 до 1</w:t>
      </w:r>
      <w:r w:rsidR="30FE199E" w:rsidRPr="306A3ACB">
        <w:rPr>
          <w:rFonts w:ascii="Times New Roman" w:hAnsi="Times New Roman"/>
          <w:sz w:val="28"/>
          <w:szCs w:val="28"/>
        </w:rPr>
        <w:t xml:space="preserve">5% </w:t>
      </w:r>
      <w:proofErr w:type="spellStart"/>
      <w:r w:rsidR="30FE199E" w:rsidRPr="306A3ACB">
        <w:rPr>
          <w:rFonts w:ascii="Times New Roman" w:hAnsi="Times New Roman"/>
          <w:sz w:val="28"/>
          <w:szCs w:val="28"/>
        </w:rPr>
        <w:t>листя</w:t>
      </w:r>
      <w:proofErr w:type="spellEnd"/>
      <w:r w:rsidR="30FE199E" w:rsidRPr="306A3A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30FE199E" w:rsidRPr="306A3ACB">
        <w:rPr>
          <w:rFonts w:ascii="Times New Roman" w:hAnsi="Times New Roman"/>
          <w:sz w:val="28"/>
          <w:szCs w:val="28"/>
        </w:rPr>
        <w:t>розвиток</w:t>
      </w:r>
      <w:proofErr w:type="spellEnd"/>
      <w:r w:rsidR="30FE199E" w:rsidRPr="306A3A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30FE199E" w:rsidRPr="306A3ACB">
        <w:rPr>
          <w:rFonts w:ascii="Times New Roman" w:hAnsi="Times New Roman"/>
          <w:sz w:val="28"/>
          <w:szCs w:val="28"/>
        </w:rPr>
        <w:t>хвороби</w:t>
      </w:r>
      <w:proofErr w:type="spellEnd"/>
      <w:r w:rsidR="30FE199E" w:rsidRPr="306A3ACB">
        <w:rPr>
          <w:rFonts w:ascii="Times New Roman" w:hAnsi="Times New Roman"/>
          <w:sz w:val="28"/>
          <w:szCs w:val="28"/>
        </w:rPr>
        <w:t xml:space="preserve"> - 3-</w:t>
      </w:r>
      <w:r w:rsidRPr="306A3ACB">
        <w:rPr>
          <w:rFonts w:ascii="Times New Roman" w:hAnsi="Times New Roman"/>
          <w:sz w:val="28"/>
          <w:szCs w:val="28"/>
        </w:rPr>
        <w:t xml:space="preserve">5%. </w:t>
      </w:r>
      <w:r w:rsidRPr="306A3ACB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306A3ACB">
        <w:rPr>
          <w:rFonts w:ascii="Times New Roman" w:hAnsi="Times New Roman"/>
          <w:b/>
          <w:i/>
          <w:sz w:val="28"/>
          <w:szCs w:val="28"/>
          <w:lang w:val="uk-UA"/>
        </w:rPr>
        <w:t>виноградниках</w:t>
      </w:r>
      <w:r w:rsidRPr="306A3ACB">
        <w:rPr>
          <w:rFonts w:ascii="Times New Roman" w:hAnsi="Times New Roman"/>
          <w:sz w:val="28"/>
          <w:szCs w:val="28"/>
          <w:lang w:val="uk-UA"/>
        </w:rPr>
        <w:t xml:space="preserve"> продовжується літ метеликів </w:t>
      </w:r>
      <w:r w:rsidRPr="306A3ACB">
        <w:rPr>
          <w:rFonts w:ascii="Times New Roman" w:hAnsi="Times New Roman"/>
          <w:b/>
          <w:sz w:val="28"/>
          <w:szCs w:val="28"/>
          <w:lang w:val="uk-UA"/>
        </w:rPr>
        <w:t>гронової листо</w:t>
      </w:r>
      <w:r w:rsidRPr="306A3ACB">
        <w:rPr>
          <w:rFonts w:ascii="Times New Roman" w:hAnsi="Times New Roman"/>
          <w:b/>
          <w:sz w:val="28"/>
          <w:szCs w:val="28"/>
          <w:lang w:val="uk-UA"/>
        </w:rPr>
        <w:t xml:space="preserve">крутки </w:t>
      </w:r>
      <w:r w:rsidRPr="306A3ACB">
        <w:rPr>
          <w:rFonts w:ascii="Times New Roman" w:hAnsi="Times New Roman"/>
          <w:sz w:val="28"/>
          <w:szCs w:val="28"/>
          <w:lang w:val="uk-UA"/>
        </w:rPr>
        <w:t xml:space="preserve">ІІ покоління. </w:t>
      </w:r>
      <w:proofErr w:type="spellStart"/>
      <w:r w:rsidRPr="306A3ACB">
        <w:rPr>
          <w:rFonts w:ascii="Times New Roman" w:hAnsi="Times New Roman"/>
          <w:b/>
          <w:bCs/>
          <w:iCs/>
          <w:sz w:val="28"/>
          <w:szCs w:val="28"/>
        </w:rPr>
        <w:t>Виноградний</w:t>
      </w:r>
      <w:proofErr w:type="spellEnd"/>
      <w:r w:rsidRPr="306A3ACB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gramStart"/>
      <w:r w:rsidRPr="306A3ACB">
        <w:rPr>
          <w:rFonts w:ascii="Times New Roman" w:hAnsi="Times New Roman"/>
          <w:b/>
          <w:bCs/>
          <w:iCs/>
          <w:sz w:val="28"/>
          <w:szCs w:val="28"/>
        </w:rPr>
        <w:t>зудень</w:t>
      </w:r>
      <w:proofErr w:type="gramEnd"/>
      <w:r w:rsidRPr="306A3ACB">
        <w:rPr>
          <w:rFonts w:ascii="Times New Roman" w:hAnsi="Times New Roman"/>
          <w:sz w:val="28"/>
          <w:szCs w:val="28"/>
        </w:rPr>
        <w:t xml:space="preserve"> заселив до 1</w:t>
      </w:r>
      <w:r w:rsidRPr="306A3ACB">
        <w:rPr>
          <w:rFonts w:ascii="Times New Roman" w:hAnsi="Times New Roman"/>
          <w:sz w:val="28"/>
          <w:szCs w:val="28"/>
          <w:lang w:val="uk-UA"/>
        </w:rPr>
        <w:t>3</w:t>
      </w:r>
      <w:r w:rsidRPr="306A3ACB">
        <w:rPr>
          <w:rFonts w:ascii="Times New Roman" w:hAnsi="Times New Roman"/>
          <w:sz w:val="28"/>
          <w:szCs w:val="28"/>
        </w:rPr>
        <w:t xml:space="preserve">% </w:t>
      </w:r>
      <w:proofErr w:type="spellStart"/>
      <w:r w:rsidRPr="306A3ACB">
        <w:rPr>
          <w:rFonts w:ascii="Times New Roman" w:hAnsi="Times New Roman"/>
          <w:sz w:val="28"/>
          <w:szCs w:val="28"/>
        </w:rPr>
        <w:t>об</w:t>
      </w:r>
      <w:r w:rsidR="30FE199E" w:rsidRPr="306A3ACB">
        <w:rPr>
          <w:rFonts w:ascii="Times New Roman" w:hAnsi="Times New Roman"/>
          <w:sz w:val="28"/>
          <w:szCs w:val="28"/>
        </w:rPr>
        <w:t>стежених</w:t>
      </w:r>
      <w:proofErr w:type="spellEnd"/>
      <w:r w:rsidR="30FE199E" w:rsidRPr="306A3A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30FE199E" w:rsidRPr="306A3ACB">
        <w:rPr>
          <w:rFonts w:ascii="Times New Roman" w:hAnsi="Times New Roman"/>
          <w:sz w:val="28"/>
          <w:szCs w:val="28"/>
        </w:rPr>
        <w:t>площ</w:t>
      </w:r>
      <w:proofErr w:type="spellEnd"/>
      <w:r w:rsidR="30FE199E" w:rsidRPr="306A3ACB">
        <w:rPr>
          <w:rFonts w:ascii="Times New Roman" w:hAnsi="Times New Roman"/>
          <w:sz w:val="28"/>
          <w:szCs w:val="28"/>
        </w:rPr>
        <w:t xml:space="preserve">, до 5% </w:t>
      </w:r>
      <w:proofErr w:type="spellStart"/>
      <w:r w:rsidR="30FE199E" w:rsidRPr="306A3ACB">
        <w:rPr>
          <w:rFonts w:ascii="Times New Roman" w:hAnsi="Times New Roman"/>
          <w:sz w:val="28"/>
          <w:szCs w:val="28"/>
        </w:rPr>
        <w:t>кущів</w:t>
      </w:r>
      <w:proofErr w:type="spellEnd"/>
      <w:r w:rsidR="30FE199E" w:rsidRPr="306A3ACB">
        <w:rPr>
          <w:rFonts w:ascii="Times New Roman" w:hAnsi="Times New Roman"/>
          <w:sz w:val="28"/>
          <w:szCs w:val="28"/>
        </w:rPr>
        <w:t xml:space="preserve"> та 3</w:t>
      </w:r>
      <w:r w:rsidRPr="306A3ACB">
        <w:rPr>
          <w:rFonts w:ascii="Times New Roman" w:hAnsi="Times New Roman"/>
          <w:sz w:val="28"/>
          <w:szCs w:val="28"/>
        </w:rPr>
        <w:t xml:space="preserve">-20% </w:t>
      </w:r>
      <w:proofErr w:type="spellStart"/>
      <w:r w:rsidRPr="306A3ACB">
        <w:rPr>
          <w:rFonts w:ascii="Times New Roman" w:hAnsi="Times New Roman"/>
          <w:sz w:val="28"/>
          <w:szCs w:val="28"/>
        </w:rPr>
        <w:t>листя</w:t>
      </w:r>
      <w:proofErr w:type="spellEnd"/>
      <w:r w:rsidRPr="306A3A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306A3ACB">
        <w:rPr>
          <w:rFonts w:ascii="Times New Roman" w:hAnsi="Times New Roman"/>
          <w:sz w:val="28"/>
          <w:szCs w:val="28"/>
        </w:rPr>
        <w:t>чисельність</w:t>
      </w:r>
      <w:proofErr w:type="spellEnd"/>
      <w:r w:rsidRPr="306A3ACB">
        <w:rPr>
          <w:rFonts w:ascii="Times New Roman" w:hAnsi="Times New Roman"/>
          <w:sz w:val="28"/>
          <w:szCs w:val="28"/>
        </w:rPr>
        <w:t xml:space="preserve"> становить 1,5</w:t>
      </w:r>
      <w:r w:rsidR="30FE199E" w:rsidRPr="306A3ACB">
        <w:rPr>
          <w:rFonts w:ascii="Times New Roman" w:hAnsi="Times New Roman"/>
          <w:sz w:val="28"/>
          <w:szCs w:val="28"/>
          <w:lang w:val="uk-UA"/>
        </w:rPr>
        <w:t>-</w:t>
      </w:r>
      <w:r w:rsidRPr="306A3ACB">
        <w:rPr>
          <w:rFonts w:ascii="Times New Roman" w:hAnsi="Times New Roman"/>
          <w:sz w:val="28"/>
          <w:szCs w:val="28"/>
          <w:lang w:val="uk-UA"/>
        </w:rPr>
        <w:t>4</w:t>
      </w:r>
      <w:r w:rsidRPr="306A3A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306A3ACB">
        <w:rPr>
          <w:rFonts w:ascii="Times New Roman" w:hAnsi="Times New Roman"/>
          <w:sz w:val="28"/>
          <w:szCs w:val="28"/>
        </w:rPr>
        <w:t>екз</w:t>
      </w:r>
      <w:proofErr w:type="spellEnd"/>
      <w:r w:rsidRPr="306A3ACB">
        <w:rPr>
          <w:rFonts w:ascii="Times New Roman" w:hAnsi="Times New Roman"/>
          <w:sz w:val="28"/>
          <w:szCs w:val="28"/>
        </w:rPr>
        <w:t>.</w:t>
      </w:r>
      <w:r w:rsidRPr="306A3ACB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Pr="306A3ACB">
        <w:rPr>
          <w:rFonts w:ascii="Times New Roman" w:hAnsi="Times New Roman"/>
          <w:sz w:val="28"/>
          <w:szCs w:val="28"/>
        </w:rPr>
        <w:t>кущ</w:t>
      </w:r>
      <w:r w:rsidRPr="306A3AC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306A3ACB">
        <w:rPr>
          <w:rFonts w:ascii="Times New Roman" w:hAnsi="Times New Roman"/>
          <w:sz w:val="28"/>
          <w:szCs w:val="28"/>
          <w:lang w:val="uk-UA"/>
        </w:rPr>
        <w:t xml:space="preserve">У господарствах Одеської області </w:t>
      </w:r>
      <w:r w:rsidR="306A3ACB">
        <w:rPr>
          <w:rFonts w:ascii="Times New Roman" w:hAnsi="Times New Roman"/>
          <w:b/>
          <w:sz w:val="28"/>
          <w:szCs w:val="28"/>
          <w:lang w:val="uk-UA"/>
        </w:rPr>
        <w:t>м</w:t>
      </w:r>
      <w:r w:rsidR="306A3ACB" w:rsidRPr="306A3ACB">
        <w:rPr>
          <w:rFonts w:ascii="Times New Roman" w:hAnsi="Times New Roman"/>
          <w:b/>
          <w:sz w:val="28"/>
          <w:szCs w:val="28"/>
          <w:lang w:val="uk-UA"/>
        </w:rPr>
        <w:t xml:space="preserve">ілдью </w:t>
      </w:r>
      <w:r w:rsidR="306A3ACB" w:rsidRPr="306A3ACB">
        <w:rPr>
          <w:rFonts w:ascii="Times New Roman" w:hAnsi="Times New Roman"/>
          <w:sz w:val="28"/>
          <w:szCs w:val="28"/>
          <w:lang w:val="uk-UA"/>
        </w:rPr>
        <w:t xml:space="preserve">охоплено </w:t>
      </w:r>
      <w:r w:rsidR="306A3ACB" w:rsidRPr="306A3ACB">
        <w:rPr>
          <w:rFonts w:ascii="Times New Roman" w:hAnsi="Times New Roman"/>
          <w:sz w:val="28"/>
          <w:szCs w:val="28"/>
          <w:lang w:val="uk-UA"/>
        </w:rPr>
        <w:t xml:space="preserve">15% </w:t>
      </w:r>
      <w:r w:rsidR="306A3ACB">
        <w:rPr>
          <w:rFonts w:ascii="Times New Roman" w:hAnsi="Times New Roman"/>
          <w:sz w:val="28"/>
          <w:szCs w:val="28"/>
          <w:lang w:val="uk-UA"/>
        </w:rPr>
        <w:t>обстежених площ</w:t>
      </w:r>
      <w:r w:rsidR="306A3ACB" w:rsidRPr="306A3ACB">
        <w:rPr>
          <w:rFonts w:ascii="Times New Roman" w:hAnsi="Times New Roman"/>
          <w:sz w:val="28"/>
          <w:szCs w:val="28"/>
          <w:lang w:val="uk-UA"/>
        </w:rPr>
        <w:t xml:space="preserve">, 3% кущів, 5% листків за розвитку хвороби </w:t>
      </w:r>
      <w:r w:rsidR="306A3ACB">
        <w:rPr>
          <w:rFonts w:ascii="Times New Roman" w:hAnsi="Times New Roman"/>
          <w:sz w:val="28"/>
          <w:szCs w:val="28"/>
          <w:lang w:val="uk-UA"/>
        </w:rPr>
        <w:t xml:space="preserve">1%, </w:t>
      </w:r>
      <w:r w:rsidR="306A3ACB">
        <w:rPr>
          <w:rFonts w:ascii="Times New Roman" w:hAnsi="Times New Roman"/>
          <w:b/>
          <w:sz w:val="28"/>
          <w:szCs w:val="28"/>
          <w:lang w:val="uk-UA"/>
        </w:rPr>
        <w:t>о</w:t>
      </w:r>
      <w:r w:rsidR="306A3ACB" w:rsidRPr="306A3ACB">
        <w:rPr>
          <w:rFonts w:ascii="Times New Roman" w:hAnsi="Times New Roman"/>
          <w:b/>
          <w:sz w:val="28"/>
          <w:szCs w:val="28"/>
          <w:lang w:val="uk-UA"/>
        </w:rPr>
        <w:t xml:space="preserve">їдіумом </w:t>
      </w:r>
      <w:r w:rsidR="306A3ACB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306A3ACB" w:rsidRPr="306A3ACB">
        <w:rPr>
          <w:rFonts w:ascii="Times New Roman" w:hAnsi="Times New Roman"/>
          <w:sz w:val="28"/>
          <w:szCs w:val="28"/>
          <w:lang w:val="uk-UA"/>
        </w:rPr>
        <w:t xml:space="preserve">5% </w:t>
      </w:r>
      <w:r w:rsidR="306A3ACB">
        <w:rPr>
          <w:rFonts w:ascii="Times New Roman" w:hAnsi="Times New Roman"/>
          <w:sz w:val="28"/>
          <w:szCs w:val="28"/>
          <w:lang w:val="uk-UA"/>
        </w:rPr>
        <w:t xml:space="preserve">площ, 2% кущів, 1% листків, </w:t>
      </w:r>
      <w:r w:rsidR="306F5688" w:rsidRPr="306F5688">
        <w:rPr>
          <w:rFonts w:ascii="Times New Roman" w:hAnsi="Times New Roman"/>
          <w:sz w:val="28"/>
          <w:szCs w:val="28"/>
        </w:rPr>
        <w:t>2</w:t>
      </w:r>
      <w:r w:rsidR="306A3ACB" w:rsidRPr="306A3ACB">
        <w:rPr>
          <w:rFonts w:ascii="Times New Roman" w:hAnsi="Times New Roman"/>
          <w:sz w:val="28"/>
          <w:szCs w:val="28"/>
          <w:lang w:val="uk-UA"/>
        </w:rPr>
        <w:t xml:space="preserve">% грон за розвитку хвороби 0,5%. </w:t>
      </w:r>
      <w:r w:rsidR="306A3ACB">
        <w:rPr>
          <w:rFonts w:ascii="Times New Roman" w:hAnsi="Times New Roman"/>
          <w:sz w:val="28"/>
          <w:szCs w:val="28"/>
          <w:lang w:val="uk-UA"/>
        </w:rPr>
        <w:t xml:space="preserve">У Закарпатській області </w:t>
      </w:r>
      <w:r w:rsidR="306A3ACB" w:rsidRPr="306A3ACB">
        <w:rPr>
          <w:rFonts w:ascii="Times New Roman" w:hAnsi="Times New Roman"/>
          <w:sz w:val="28"/>
          <w:szCs w:val="28"/>
          <w:lang w:val="uk-UA"/>
        </w:rPr>
        <w:t>н</w:t>
      </w:r>
      <w:r w:rsidR="306A3ACB" w:rsidRPr="306A3ACB">
        <w:rPr>
          <w:rFonts w:ascii="Times New Roman" w:hAnsi="Times New Roman"/>
          <w:sz w:val="28"/>
          <w:szCs w:val="28"/>
        </w:rPr>
        <w:t xml:space="preserve">а </w:t>
      </w:r>
      <w:r w:rsidR="306A3ACB">
        <w:rPr>
          <w:rFonts w:ascii="Times New Roman" w:hAnsi="Times New Roman"/>
          <w:sz w:val="28"/>
          <w:szCs w:val="28"/>
          <w:lang w:val="uk-UA"/>
        </w:rPr>
        <w:t xml:space="preserve">8% обстежених площ, 5-7% </w:t>
      </w:r>
      <w:proofErr w:type="spellStart"/>
      <w:r w:rsidR="306A3ACB" w:rsidRPr="306A3ACB">
        <w:rPr>
          <w:rFonts w:ascii="Times New Roman" w:hAnsi="Times New Roman"/>
          <w:sz w:val="28"/>
          <w:szCs w:val="28"/>
        </w:rPr>
        <w:t>кущі</w:t>
      </w:r>
      <w:proofErr w:type="spellEnd"/>
      <w:r w:rsidR="306A3ACB">
        <w:rPr>
          <w:rFonts w:ascii="Times New Roman" w:hAnsi="Times New Roman"/>
          <w:sz w:val="28"/>
          <w:szCs w:val="28"/>
          <w:lang w:val="uk-UA"/>
        </w:rPr>
        <w:t>, 3-5% листя та до 2% грон</w:t>
      </w:r>
      <w:r w:rsidR="306A3ACB" w:rsidRPr="306A3A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306A3ACB" w:rsidRPr="306A3ACB">
        <w:rPr>
          <w:rFonts w:ascii="Times New Roman" w:hAnsi="Times New Roman"/>
          <w:sz w:val="28"/>
          <w:szCs w:val="28"/>
        </w:rPr>
        <w:t>уражені</w:t>
      </w:r>
      <w:proofErr w:type="spellEnd"/>
      <w:r w:rsidR="306A3ACB" w:rsidRPr="306A3A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306A3ACB" w:rsidRPr="306A3ACB">
        <w:rPr>
          <w:rFonts w:ascii="Times New Roman" w:hAnsi="Times New Roman"/>
          <w:b/>
          <w:sz w:val="28"/>
          <w:szCs w:val="28"/>
        </w:rPr>
        <w:t>чорною</w:t>
      </w:r>
      <w:proofErr w:type="spellEnd"/>
      <w:r w:rsidR="306A3ACB" w:rsidRPr="306A3AC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306A3ACB" w:rsidRPr="306A3ACB">
        <w:rPr>
          <w:rFonts w:ascii="Times New Roman" w:hAnsi="Times New Roman"/>
          <w:b/>
          <w:sz w:val="28"/>
          <w:szCs w:val="28"/>
        </w:rPr>
        <w:t>плямистістю</w:t>
      </w:r>
      <w:proofErr w:type="spellEnd"/>
      <w:r w:rsidR="306A3ACB" w:rsidRPr="306A3ACB">
        <w:rPr>
          <w:rFonts w:ascii="Times New Roman" w:hAnsi="Times New Roman"/>
          <w:sz w:val="28"/>
          <w:szCs w:val="28"/>
        </w:rPr>
        <w:t xml:space="preserve">, </w:t>
      </w:r>
      <w:r w:rsidR="306A3ACB">
        <w:rPr>
          <w:rFonts w:ascii="Times New Roman" w:hAnsi="Times New Roman"/>
          <w:sz w:val="28"/>
          <w:szCs w:val="28"/>
          <w:lang w:val="uk-UA"/>
        </w:rPr>
        <w:t xml:space="preserve">на 10% площ, 3-5% кущів та до 3% листя охоплено </w:t>
      </w:r>
      <w:proofErr w:type="spellStart"/>
      <w:r w:rsidR="306A3ACB" w:rsidRPr="306A3ACB">
        <w:rPr>
          <w:rFonts w:ascii="Times New Roman" w:hAnsi="Times New Roman"/>
          <w:b/>
          <w:sz w:val="28"/>
          <w:szCs w:val="28"/>
        </w:rPr>
        <w:t>чорною</w:t>
      </w:r>
      <w:proofErr w:type="spellEnd"/>
      <w:r w:rsidR="306A3ACB" w:rsidRPr="306A3AC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306A3ACB" w:rsidRPr="306A3ACB">
        <w:rPr>
          <w:rFonts w:ascii="Times New Roman" w:hAnsi="Times New Roman"/>
          <w:b/>
          <w:sz w:val="28"/>
          <w:szCs w:val="28"/>
        </w:rPr>
        <w:t>гниллю</w:t>
      </w:r>
      <w:proofErr w:type="spellEnd"/>
      <w:r w:rsidR="306A3ACB" w:rsidRPr="306A3ACB">
        <w:rPr>
          <w:rFonts w:ascii="Times New Roman" w:hAnsi="Times New Roman"/>
          <w:b/>
          <w:sz w:val="28"/>
          <w:szCs w:val="28"/>
        </w:rPr>
        <w:t>.</w:t>
      </w:r>
    </w:p>
    <w:p w:rsidR="306A3ACB" w:rsidRPr="306A3ACB" w:rsidRDefault="306A3ACB" w:rsidP="306A3ACB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306A3AC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господарствах здійснюється постійний </w:t>
      </w:r>
      <w:proofErr w:type="spellStart"/>
      <w:r w:rsidRPr="306A3ACB">
        <w:rPr>
          <w:rFonts w:ascii="Times New Roman" w:eastAsia="Times New Roman" w:hAnsi="Times New Roman"/>
          <w:sz w:val="28"/>
          <w:szCs w:val="28"/>
          <w:lang w:val="uk-UA" w:eastAsia="ru-RU"/>
        </w:rPr>
        <w:t>фітосанітарний</w:t>
      </w:r>
      <w:proofErr w:type="spellEnd"/>
      <w:r w:rsidRPr="306A3AC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нагляд за посівами сільськогосподарських культур.</w:t>
      </w:r>
    </w:p>
    <w:p w:rsidR="306A3ACB" w:rsidRPr="306A3ACB" w:rsidRDefault="306A3ACB" w:rsidP="306A3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306A3ACB">
        <w:rPr>
          <w:rFonts w:ascii="Times New Roman" w:eastAsia="Times New Roman" w:hAnsi="Times New Roman"/>
          <w:sz w:val="28"/>
          <w:szCs w:val="28"/>
          <w:lang w:eastAsia="ru-RU"/>
        </w:rPr>
        <w:t xml:space="preserve">За оперативною </w:t>
      </w:r>
      <w:proofErr w:type="spellStart"/>
      <w:r w:rsidRPr="306A3ACB">
        <w:rPr>
          <w:rFonts w:ascii="Times New Roman" w:eastAsia="Times New Roman" w:hAnsi="Times New Roman"/>
          <w:sz w:val="28"/>
          <w:szCs w:val="28"/>
          <w:lang w:eastAsia="ru-RU"/>
        </w:rPr>
        <w:t>інформацією</w:t>
      </w:r>
      <w:proofErr w:type="spellEnd"/>
      <w:r w:rsidRPr="306A3AC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</w:t>
      </w:r>
      <w:proofErr w:type="spellStart"/>
      <w:r w:rsidRPr="306A3ACB">
        <w:rPr>
          <w:rFonts w:ascii="Times New Roman" w:eastAsia="Times New Roman" w:hAnsi="Times New Roman"/>
          <w:sz w:val="28"/>
          <w:szCs w:val="28"/>
          <w:lang w:eastAsia="ru-RU"/>
        </w:rPr>
        <w:t>хід</w:t>
      </w:r>
      <w:proofErr w:type="spellEnd"/>
      <w:r w:rsidRPr="306A3A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306A3ACB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proofErr w:type="spellEnd"/>
      <w:r w:rsidRPr="306A3A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306A3ACB">
        <w:rPr>
          <w:rFonts w:ascii="Times New Roman" w:eastAsia="Times New Roman" w:hAnsi="Times New Roman"/>
          <w:sz w:val="28"/>
          <w:szCs w:val="28"/>
          <w:lang w:eastAsia="ru-RU"/>
        </w:rPr>
        <w:t>із</w:t>
      </w:r>
      <w:proofErr w:type="spellEnd"/>
      <w:r w:rsidRPr="306A3A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306A3ACB">
        <w:rPr>
          <w:rFonts w:ascii="Times New Roman" w:eastAsia="Times New Roman" w:hAnsi="Times New Roman"/>
          <w:sz w:val="28"/>
          <w:szCs w:val="28"/>
          <w:lang w:eastAsia="ru-RU"/>
        </w:rPr>
        <w:t>захисту</w:t>
      </w:r>
      <w:proofErr w:type="spellEnd"/>
      <w:r w:rsidRPr="306A3A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306A3ACB">
        <w:rPr>
          <w:rFonts w:ascii="Times New Roman" w:eastAsia="Times New Roman" w:hAnsi="Times New Roman"/>
          <w:sz w:val="28"/>
          <w:szCs w:val="28"/>
          <w:lang w:eastAsia="ru-RU"/>
        </w:rPr>
        <w:t>рослин</w:t>
      </w:r>
      <w:proofErr w:type="spellEnd"/>
      <w:r w:rsidRPr="306A3AC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306A3ACB">
        <w:rPr>
          <w:rFonts w:ascii="Times New Roman" w:eastAsia="Times New Roman" w:hAnsi="Times New Roman"/>
          <w:sz w:val="28"/>
          <w:szCs w:val="28"/>
          <w:lang w:eastAsia="ru-RU"/>
        </w:rPr>
        <w:t>наданою</w:t>
      </w:r>
      <w:proofErr w:type="spellEnd"/>
      <w:r w:rsidRPr="306A3A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306A3ACB">
        <w:rPr>
          <w:rFonts w:ascii="Times New Roman" w:eastAsia="Times New Roman" w:hAnsi="Times New Roman"/>
          <w:sz w:val="28"/>
          <w:szCs w:val="28"/>
          <w:lang w:eastAsia="ru-RU"/>
        </w:rPr>
        <w:t>Головними</w:t>
      </w:r>
      <w:proofErr w:type="spellEnd"/>
      <w:r w:rsidRPr="306A3A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306A3ACB">
        <w:rPr>
          <w:rFonts w:ascii="Times New Roman" w:eastAsia="Times New Roman" w:hAnsi="Times New Roman"/>
          <w:sz w:val="28"/>
          <w:szCs w:val="28"/>
          <w:lang w:eastAsia="ru-RU"/>
        </w:rPr>
        <w:t>управліннями</w:t>
      </w:r>
      <w:proofErr w:type="spellEnd"/>
      <w:r w:rsidRPr="306A3A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306A3ACB">
        <w:rPr>
          <w:rFonts w:ascii="Times New Roman" w:eastAsia="Times New Roman" w:hAnsi="Times New Roman"/>
          <w:sz w:val="28"/>
          <w:szCs w:val="28"/>
          <w:lang w:eastAsia="ru-RU"/>
        </w:rPr>
        <w:t>Держпродспоживслужби</w:t>
      </w:r>
      <w:proofErr w:type="spellEnd"/>
      <w:r w:rsidRPr="306A3ACB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областях</w:t>
      </w:r>
      <w:r w:rsidRPr="306A3AC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станом на                       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23</w:t>
      </w:r>
      <w:r w:rsidRPr="306A3AC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червня поточного року,</w:t>
      </w:r>
      <w:r w:rsidRPr="306A3AC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306A3ACB">
        <w:rPr>
          <w:rFonts w:ascii="Times New Roman" w:eastAsia="Times New Roman" w:hAnsi="Times New Roman"/>
          <w:bCs/>
          <w:spacing w:val="-4"/>
          <w:sz w:val="28"/>
          <w:szCs w:val="32"/>
          <w:lang w:val="uk-UA" w:eastAsia="ru-RU"/>
        </w:rPr>
        <w:t>в господарствах всіх форм власності т</w:t>
      </w:r>
      <w:r w:rsidRPr="306A3ACB">
        <w:rPr>
          <w:rFonts w:ascii="Times New Roman" w:eastAsia="Times New Roman" w:hAnsi="Times New Roman"/>
          <w:spacing w:val="-4"/>
          <w:sz w:val="28"/>
          <w:szCs w:val="32"/>
          <w:lang w:val="uk-UA" w:eastAsia="ru-RU"/>
        </w:rPr>
        <w:t xml:space="preserve">ривають роботи із проведення захисту сільськогосподарських культур від шкідників, </w:t>
      </w:r>
      <w:proofErr w:type="spellStart"/>
      <w:r w:rsidRPr="306A3ACB">
        <w:rPr>
          <w:rFonts w:ascii="Times New Roman" w:eastAsia="Times New Roman" w:hAnsi="Times New Roman"/>
          <w:spacing w:val="-4"/>
          <w:sz w:val="28"/>
          <w:szCs w:val="32"/>
          <w:lang w:val="uk-UA" w:eastAsia="ru-RU"/>
        </w:rPr>
        <w:t>хвороб</w:t>
      </w:r>
      <w:proofErr w:type="spellEnd"/>
      <w:r w:rsidRPr="306A3ACB">
        <w:rPr>
          <w:rFonts w:ascii="Times New Roman" w:eastAsia="Times New Roman" w:hAnsi="Times New Roman"/>
          <w:spacing w:val="-4"/>
          <w:sz w:val="28"/>
          <w:szCs w:val="32"/>
          <w:lang w:val="uk-UA" w:eastAsia="ru-RU"/>
        </w:rPr>
        <w:t xml:space="preserve"> і бур’янів. </w:t>
      </w:r>
      <w:r w:rsidRPr="306A3AC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Захист сільськогосподарських культур проведений на площі близько  </w:t>
      </w:r>
      <w:r w:rsidRPr="306A3AC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</w:t>
      </w:r>
      <w:r w:rsidR="306F5688" w:rsidRPr="306F5688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306A3AC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,</w:t>
      </w:r>
      <w:r w:rsidR="306F5688" w:rsidRPr="306F5688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306A3AC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млн га</w:t>
      </w:r>
      <w:r w:rsidRPr="306A3AC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зокрема від бур’янів оброблено </w:t>
      </w:r>
      <w:r w:rsidRPr="306A3AC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</w:t>
      </w:r>
      <w:r w:rsidR="306F5688" w:rsidRPr="306F5688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306A3AC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,</w:t>
      </w:r>
      <w:r w:rsidR="306F5688" w:rsidRPr="306F5688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306A3AC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млн га</w:t>
      </w:r>
      <w:r w:rsidRPr="306A3AC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шкідників – </w:t>
      </w:r>
      <w:r w:rsidR="306F5688" w:rsidRPr="306F5688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306F568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,</w:t>
      </w:r>
      <w:r w:rsidR="306F5688" w:rsidRPr="306F5688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306A3AC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млн га</w:t>
      </w:r>
      <w:r w:rsidRPr="306A3AC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  <w:proofErr w:type="spellStart"/>
      <w:r w:rsidRPr="306A3ACB">
        <w:rPr>
          <w:rFonts w:ascii="Times New Roman" w:eastAsia="Times New Roman" w:hAnsi="Times New Roman"/>
          <w:sz w:val="28"/>
          <w:szCs w:val="28"/>
          <w:lang w:val="uk-UA" w:eastAsia="ru-RU"/>
        </w:rPr>
        <w:t>хвороб</w:t>
      </w:r>
      <w:proofErr w:type="spellEnd"/>
      <w:r w:rsidRPr="306A3AC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 </w:t>
      </w:r>
      <w:r w:rsidR="306F568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6,1</w:t>
      </w:r>
      <w:r w:rsidRPr="306A3AC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млн га</w:t>
      </w:r>
      <w:r w:rsidRPr="306A3AC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</w:p>
    <w:p w:rsidR="306A3ACB" w:rsidRPr="306A3ACB" w:rsidRDefault="306A3ACB" w:rsidP="306A3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306A3AC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Біологічний метод застосовано на площі </w:t>
      </w:r>
      <w:r w:rsidRPr="306A3AC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718,6</w:t>
      </w:r>
      <w:r w:rsidRPr="306A3AC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тис. га.</w:t>
      </w:r>
    </w:p>
    <w:p w:rsidR="306A3ACB" w:rsidRPr="306A3ACB" w:rsidRDefault="306A3ACB" w:rsidP="306A3AC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306A3ACB" w:rsidRPr="306A3ACB" w:rsidRDefault="306A3ACB" w:rsidP="306A3ACB">
      <w:pPr>
        <w:spacing w:after="0" w:line="240" w:lineRule="auto"/>
        <w:ind w:right="-1"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306A3ACB" w:rsidRPr="30FE199E" w:rsidRDefault="306A3ACB" w:rsidP="30FE19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306A3ACB" w:rsidRPr="30FE199E">
      <w:foot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308B2E5E" w:rsidRDefault="308B2E5E" w:rsidP="30F35C8C">
      <w:pPr>
        <w:spacing w:after="0" w:line="240" w:lineRule="auto"/>
      </w:pPr>
      <w:r>
        <w:separator/>
      </w:r>
    </w:p>
  </w:endnote>
  <w:endnote w:type="continuationSeparator" w:id="0">
    <w:p w:rsidR="308B2E5E" w:rsidRDefault="308B2E5E" w:rsidP="30F35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5894758"/>
      <w:docPartObj>
        <w:docPartGallery w:val="Page Numbers (Bottom of Page)"/>
        <w:docPartUnique/>
      </w:docPartObj>
    </w:sdtPr>
    <w:sdtContent>
      <w:p w:rsidR="30F35C8C" w:rsidRDefault="30F35C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30F35C8C" w:rsidRDefault="30F35C8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308B2E5E" w:rsidRDefault="308B2E5E" w:rsidP="30F35C8C">
      <w:pPr>
        <w:spacing w:after="0" w:line="240" w:lineRule="auto"/>
      </w:pPr>
      <w:r>
        <w:separator/>
      </w:r>
    </w:p>
  </w:footnote>
  <w:footnote w:type="continuationSeparator" w:id="0">
    <w:p w:rsidR="308B2E5E" w:rsidRDefault="308B2E5E" w:rsidP="30F35C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B2"/>
    <w:rsid w:val="306A3ACB"/>
    <w:rsid w:val="306F5688"/>
    <w:rsid w:val="308B2E5E"/>
    <w:rsid w:val="30F35C8C"/>
    <w:rsid w:val="30FE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98E0C"/>
  <w15:chartTrackingRefBased/>
  <w15:docId w15:val="{0FCF0143-D728-4D3B-9BF5-94E5A917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AB2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B4AB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A6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6EF1"/>
    <w:rPr>
      <w:rFonts w:ascii="Segoe UI" w:eastAsia="Calibri" w:hAnsi="Segoe UI" w:cs="Segoe UI"/>
      <w:sz w:val="18"/>
      <w:szCs w:val="18"/>
      <w:lang w:val="ru-RU"/>
    </w:rPr>
  </w:style>
  <w:style w:type="character" w:customStyle="1" w:styleId="docdata">
    <w:name w:val="docdata"/>
    <w:aliases w:val="docy,v5,1508,baiaagaaboqcaaadhqqaaaurbaaaaaaaaaaaaaaaaaaaaaaaaaaaaaaaaaaaaaaaaaaaaaaaaaaaaaaaaaaaaaaaaaaaaaaaaaaaaaaaaaaaaaaaaaaaaaaaaaaaaaaaaaaaaaaaaaaaaaaaaaaaaaaaaaaaaaaaaaaaaaaaaaaaaaaaaaaaaaaaaaaaaaaaaaaaaaaaaaaaaaaaaaaaaaaaaaaaaaaaaaaaaaaa"/>
    <w:basedOn w:val="a0"/>
    <w:rsid w:val="008471C1"/>
  </w:style>
  <w:style w:type="paragraph" w:styleId="a6">
    <w:name w:val="header"/>
    <w:basedOn w:val="a"/>
    <w:link w:val="a7"/>
    <w:uiPriority w:val="99"/>
    <w:unhideWhenUsed/>
    <w:rsid w:val="30F35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30F35C8C"/>
    <w:rPr>
      <w:rFonts w:ascii="Calibri" w:eastAsia="Calibri" w:hAnsi="Calibri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30F35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30F35C8C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Aser Aspire 3</cp:lastModifiedBy>
  <cp:revision>4</cp:revision>
  <cp:lastPrinted>2022-06-23T09:10:00Z</cp:lastPrinted>
  <dcterms:created xsi:type="dcterms:W3CDTF">2022-06-24T06:52:00Z</dcterms:created>
  <dcterms:modified xsi:type="dcterms:W3CDTF">2022-06-24T07:57:00Z</dcterms:modified>
</cp:coreProperties>
</file>