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6B" w:rsidRDefault="00B3456B" w:rsidP="00B3456B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jc w:val="right"/>
        <w:rPr>
          <w:rFonts w:ascii="Times New Roman CYR" w:hAnsi="Times New Roman CYR" w:cs="Times New Roman CYR"/>
          <w:sz w:val="26"/>
          <w:szCs w:val="26"/>
          <w:lang w:val="uk-UA"/>
        </w:rPr>
      </w:pPr>
      <w:proofErr w:type="spellStart"/>
      <w:r>
        <w:rPr>
          <w:rFonts w:ascii="Times New Roman CYR" w:hAnsi="Times New Roman CYR" w:cs="Times New Roman CYR"/>
          <w:sz w:val="26"/>
          <w:szCs w:val="26"/>
          <w:lang w:val="uk-UA"/>
        </w:rPr>
        <w:t>Фітосанітарний</w:t>
      </w:r>
      <w:proofErr w:type="spellEnd"/>
      <w:r>
        <w:rPr>
          <w:rFonts w:ascii="Times New Roman CYR" w:hAnsi="Times New Roman CYR" w:cs="Times New Roman CYR"/>
          <w:sz w:val="26"/>
          <w:szCs w:val="26"/>
          <w:lang w:val="uk-UA"/>
        </w:rPr>
        <w:t xml:space="preserve"> стан</w:t>
      </w:r>
    </w:p>
    <w:p w:rsidR="00B3456B" w:rsidRDefault="00B3456B" w:rsidP="00B3456B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jc w:val="right"/>
        <w:rPr>
          <w:rFonts w:ascii="Times New Roman CYR" w:hAnsi="Times New Roman CYR" w:cs="Times New Roman CYR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sz w:val="26"/>
          <w:szCs w:val="26"/>
          <w:lang w:val="uk-UA"/>
        </w:rPr>
        <w:t>сільськогосподарських рослин</w:t>
      </w:r>
    </w:p>
    <w:p w:rsidR="00B3456B" w:rsidRDefault="00B3456B" w:rsidP="00B3456B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jc w:val="right"/>
        <w:rPr>
          <w:rFonts w:ascii="Times New Roman CYR" w:hAnsi="Times New Roman CYR" w:cs="Times New Roman CYR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sz w:val="26"/>
          <w:szCs w:val="26"/>
        </w:rPr>
        <w:t>2</w:t>
      </w:r>
      <w:r>
        <w:rPr>
          <w:rFonts w:ascii="Times New Roman CYR" w:hAnsi="Times New Roman CYR" w:cs="Times New Roman CYR"/>
          <w:sz w:val="26"/>
          <w:szCs w:val="26"/>
          <w:lang w:val="uk-UA"/>
        </w:rPr>
        <w:t>1 жовтня 2021 року</w:t>
      </w:r>
    </w:p>
    <w:p w:rsidR="00B3456B" w:rsidRDefault="00B3456B" w:rsidP="00B345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  <w:lang w:val="uk-UA"/>
        </w:rPr>
      </w:pPr>
    </w:p>
    <w:p w:rsidR="00C63AB3" w:rsidRPr="00C63AB3" w:rsidRDefault="00B3456B" w:rsidP="00146A36">
      <w:pPr>
        <w:spacing w:after="0"/>
        <w:ind w:right="-92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C63AB3">
        <w:rPr>
          <w:rFonts w:ascii="Times New Roman" w:hAnsi="Times New Roman"/>
          <w:sz w:val="28"/>
          <w:szCs w:val="28"/>
          <w:lang w:val="uk-UA"/>
        </w:rPr>
        <w:t>За прохолодної погоди на посівах</w:t>
      </w:r>
      <w:r w:rsidRPr="00C63AB3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C63AB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озимих зернових культур</w:t>
      </w:r>
      <w:r w:rsidRPr="00C63AB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63AB3">
        <w:rPr>
          <w:rFonts w:ascii="Times New Roman" w:hAnsi="Times New Roman"/>
          <w:sz w:val="28"/>
          <w:szCs w:val="28"/>
          <w:lang w:val="uk-UA"/>
        </w:rPr>
        <w:t xml:space="preserve">ранніх строків сівби не відбувалось активного розвитку шкідників та проявлення </w:t>
      </w:r>
      <w:proofErr w:type="spellStart"/>
      <w:r w:rsidRPr="00C63AB3">
        <w:rPr>
          <w:rFonts w:ascii="Times New Roman" w:hAnsi="Times New Roman"/>
          <w:sz w:val="28"/>
          <w:szCs w:val="28"/>
          <w:lang w:val="uk-UA"/>
        </w:rPr>
        <w:t>хвороб</w:t>
      </w:r>
      <w:proofErr w:type="spellEnd"/>
      <w:r w:rsidRPr="00C63AB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63AB3" w:rsidRPr="00C63AB3">
        <w:rPr>
          <w:rFonts w:ascii="Times New Roman" w:hAnsi="Times New Roman"/>
          <w:sz w:val="28"/>
          <w:szCs w:val="28"/>
          <w:lang w:val="uk-UA"/>
        </w:rPr>
        <w:t xml:space="preserve">Рослини озимих колосових культур здебільшого знаходяться у фазах сходи – 3-й листок, початок кущення, озимий ріпак - у фазах сходи – 2-4 листочки, формування розетки. Стан посівів характеризується в основному як задовільний, на окремих площах сходи відсутні або зріджені, що зумовлено недостатньою кількістю вологи в ґрунті під час посіву культур. </w:t>
      </w:r>
    </w:p>
    <w:p w:rsidR="00B3456B" w:rsidRPr="00C63AB3" w:rsidRDefault="00B3456B" w:rsidP="00C63AB3">
      <w:pPr>
        <w:spacing w:after="0"/>
        <w:ind w:left="142" w:right="-9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63AB3">
        <w:rPr>
          <w:rFonts w:ascii="Times New Roman" w:hAnsi="Times New Roman"/>
          <w:sz w:val="28"/>
          <w:szCs w:val="28"/>
          <w:lang w:val="uk-UA"/>
        </w:rPr>
        <w:t xml:space="preserve">На ранніх посівах відмічається незначне заселення рослин </w:t>
      </w:r>
      <w:r w:rsidRPr="00C63AB3">
        <w:rPr>
          <w:rFonts w:ascii="Times New Roman" w:hAnsi="Times New Roman"/>
          <w:b/>
          <w:bCs/>
          <w:sz w:val="28"/>
          <w:szCs w:val="28"/>
          <w:lang w:val="uk-UA"/>
        </w:rPr>
        <w:t>злаковими попелицями, цикадками,</w:t>
      </w:r>
      <w:r w:rsidRPr="00C63AB3">
        <w:rPr>
          <w:rFonts w:ascii="Times New Roman" w:hAnsi="Times New Roman"/>
          <w:sz w:val="28"/>
          <w:szCs w:val="28"/>
          <w:lang w:val="uk-UA"/>
        </w:rPr>
        <w:t xml:space="preserve"> в умовах похмурої з приморозками погоди їх шкідливість незначна. Скрізь </w:t>
      </w:r>
      <w:r w:rsidRPr="00C63AB3">
        <w:rPr>
          <w:rFonts w:ascii="Times New Roman" w:hAnsi="Times New Roman"/>
          <w:b/>
          <w:bCs/>
          <w:sz w:val="28"/>
          <w:szCs w:val="28"/>
          <w:lang w:val="uk-UA"/>
        </w:rPr>
        <w:t xml:space="preserve">борошнистою росою, </w:t>
      </w:r>
      <w:proofErr w:type="spellStart"/>
      <w:r w:rsidRPr="00C63AB3">
        <w:rPr>
          <w:rFonts w:ascii="Times New Roman" w:hAnsi="Times New Roman"/>
          <w:b/>
          <w:bCs/>
          <w:sz w:val="28"/>
          <w:szCs w:val="28"/>
          <w:lang w:val="uk-UA"/>
        </w:rPr>
        <w:t>септоріозом</w:t>
      </w:r>
      <w:proofErr w:type="spellEnd"/>
      <w:r w:rsidRPr="00C63AB3">
        <w:rPr>
          <w:rFonts w:ascii="Times New Roman" w:hAnsi="Times New Roman"/>
          <w:b/>
          <w:bCs/>
          <w:sz w:val="28"/>
          <w:szCs w:val="28"/>
          <w:lang w:val="uk-UA"/>
        </w:rPr>
        <w:t xml:space="preserve">, кореневими </w:t>
      </w:r>
      <w:proofErr w:type="spellStart"/>
      <w:r w:rsidRPr="00C63AB3">
        <w:rPr>
          <w:rFonts w:ascii="Times New Roman" w:hAnsi="Times New Roman"/>
          <w:b/>
          <w:bCs/>
          <w:sz w:val="28"/>
          <w:szCs w:val="28"/>
          <w:lang w:val="uk-UA"/>
        </w:rPr>
        <w:t>гнилями</w:t>
      </w:r>
      <w:proofErr w:type="spellEnd"/>
      <w:r w:rsidRPr="00C63AB3">
        <w:rPr>
          <w:rFonts w:ascii="Times New Roman" w:hAnsi="Times New Roman"/>
          <w:sz w:val="28"/>
          <w:szCs w:val="28"/>
          <w:lang w:val="uk-UA"/>
        </w:rPr>
        <w:t xml:space="preserve"> охоплено 2-3% рослин </w:t>
      </w:r>
      <w:r w:rsidRPr="00C63AB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озимих пшениці</w:t>
      </w:r>
      <w:r w:rsidRPr="00C63AB3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C63AB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жита</w:t>
      </w:r>
      <w:r w:rsidRPr="00C63AB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3456B" w:rsidRPr="00C63AB3" w:rsidRDefault="00B3456B" w:rsidP="00C63AB3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63AB3">
        <w:rPr>
          <w:rFonts w:ascii="Times New Roman" w:hAnsi="Times New Roman"/>
          <w:sz w:val="28"/>
          <w:szCs w:val="28"/>
          <w:lang w:val="uk-UA"/>
        </w:rPr>
        <w:t xml:space="preserve">У степових, </w:t>
      </w:r>
      <w:proofErr w:type="spellStart"/>
      <w:r w:rsidRPr="00C63AB3">
        <w:rPr>
          <w:rFonts w:ascii="Times New Roman" w:hAnsi="Times New Roman"/>
          <w:sz w:val="28"/>
          <w:szCs w:val="28"/>
          <w:lang w:val="uk-UA"/>
        </w:rPr>
        <w:t>осередково</w:t>
      </w:r>
      <w:proofErr w:type="spellEnd"/>
      <w:r w:rsidRPr="00C63AB3">
        <w:rPr>
          <w:rFonts w:ascii="Times New Roman" w:hAnsi="Times New Roman"/>
          <w:sz w:val="28"/>
          <w:szCs w:val="28"/>
          <w:lang w:val="uk-UA"/>
        </w:rPr>
        <w:t xml:space="preserve"> лісостепових областях переважно у посівах </w:t>
      </w:r>
      <w:r w:rsidRPr="00C63AB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озимої пшениці</w:t>
      </w:r>
      <w:r w:rsidRPr="00C63AB3">
        <w:rPr>
          <w:rFonts w:ascii="Times New Roman" w:hAnsi="Times New Roman"/>
          <w:sz w:val="28"/>
          <w:szCs w:val="28"/>
          <w:lang w:val="uk-UA"/>
        </w:rPr>
        <w:t>, розміщеної після стерн</w:t>
      </w:r>
      <w:r w:rsidR="004D5FFB" w:rsidRPr="00C63AB3">
        <w:rPr>
          <w:rFonts w:ascii="Times New Roman" w:hAnsi="Times New Roman"/>
          <w:sz w:val="28"/>
          <w:szCs w:val="28"/>
          <w:lang w:val="uk-UA"/>
        </w:rPr>
        <w:t>ьових попередників, триває</w:t>
      </w:r>
      <w:r w:rsidRPr="00C63AB3">
        <w:rPr>
          <w:rFonts w:ascii="Times New Roman" w:hAnsi="Times New Roman"/>
          <w:sz w:val="28"/>
          <w:szCs w:val="28"/>
          <w:lang w:val="uk-UA"/>
        </w:rPr>
        <w:t xml:space="preserve"> живлення личинок </w:t>
      </w:r>
      <w:r w:rsidRPr="00C63AB3">
        <w:rPr>
          <w:rFonts w:ascii="Times New Roman" w:hAnsi="Times New Roman"/>
          <w:b/>
          <w:bCs/>
          <w:sz w:val="28"/>
          <w:szCs w:val="28"/>
          <w:lang w:val="uk-UA"/>
        </w:rPr>
        <w:t>хлібної жужелиці</w:t>
      </w:r>
      <w:r w:rsidR="005201FF" w:rsidRPr="00C63AB3">
        <w:rPr>
          <w:rFonts w:ascii="Times New Roman" w:hAnsi="Times New Roman"/>
          <w:sz w:val="28"/>
          <w:szCs w:val="28"/>
          <w:lang w:val="uk-UA"/>
        </w:rPr>
        <w:t>, які за чисельності 0,2-2</w:t>
      </w:r>
      <w:r w:rsidR="002E62C2" w:rsidRPr="00C63A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E62C2" w:rsidRPr="00C63AB3">
        <w:rPr>
          <w:rFonts w:ascii="Times New Roman" w:hAnsi="Times New Roman"/>
          <w:sz w:val="28"/>
          <w:szCs w:val="28"/>
          <w:lang w:val="uk-UA"/>
        </w:rPr>
        <w:t>екз</w:t>
      </w:r>
      <w:proofErr w:type="spellEnd"/>
      <w:r w:rsidR="002E62C2" w:rsidRPr="00C63AB3">
        <w:rPr>
          <w:rFonts w:ascii="Times New Roman" w:hAnsi="Times New Roman"/>
          <w:sz w:val="28"/>
          <w:szCs w:val="28"/>
          <w:lang w:val="uk-UA"/>
        </w:rPr>
        <w:t xml:space="preserve">. на </w:t>
      </w:r>
      <w:proofErr w:type="spellStart"/>
      <w:r w:rsidR="002E62C2" w:rsidRPr="00C63AB3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2E62C2" w:rsidRPr="00C63AB3">
        <w:rPr>
          <w:rFonts w:ascii="Times New Roman" w:hAnsi="Times New Roman"/>
          <w:sz w:val="28"/>
          <w:szCs w:val="28"/>
          <w:lang w:val="uk-UA"/>
        </w:rPr>
        <w:t xml:space="preserve"> пошкодили 0,5-2</w:t>
      </w:r>
      <w:r w:rsidRPr="00C63AB3">
        <w:rPr>
          <w:rFonts w:ascii="Times New Roman" w:hAnsi="Times New Roman"/>
          <w:sz w:val="28"/>
          <w:szCs w:val="28"/>
          <w:lang w:val="uk-UA"/>
        </w:rPr>
        <w:t>% рослин (</w:t>
      </w:r>
      <w:r w:rsidR="005201FF" w:rsidRPr="00C63AB3">
        <w:rPr>
          <w:rFonts w:ascii="Times New Roman" w:hAnsi="Times New Roman"/>
          <w:sz w:val="28"/>
          <w:szCs w:val="28"/>
          <w:lang w:val="uk-UA"/>
        </w:rPr>
        <w:t xml:space="preserve">Дніпропетровська, </w:t>
      </w:r>
      <w:r w:rsidR="001C1D50" w:rsidRPr="00C63AB3">
        <w:rPr>
          <w:rFonts w:ascii="Times New Roman" w:hAnsi="Times New Roman"/>
          <w:sz w:val="28"/>
          <w:szCs w:val="28"/>
          <w:lang w:val="uk-UA"/>
        </w:rPr>
        <w:t xml:space="preserve">Вінницька, </w:t>
      </w:r>
      <w:r w:rsidR="00CD38C2" w:rsidRPr="00C63AB3">
        <w:rPr>
          <w:rFonts w:ascii="Times New Roman" w:hAnsi="Times New Roman"/>
          <w:sz w:val="28"/>
          <w:szCs w:val="28"/>
          <w:lang w:val="uk-UA"/>
        </w:rPr>
        <w:t xml:space="preserve">Запорізька, </w:t>
      </w:r>
      <w:r w:rsidR="0054771C" w:rsidRPr="00C63AB3">
        <w:rPr>
          <w:rFonts w:ascii="Times New Roman" w:hAnsi="Times New Roman"/>
          <w:sz w:val="28"/>
          <w:szCs w:val="28"/>
          <w:lang w:val="uk-UA"/>
        </w:rPr>
        <w:t xml:space="preserve">Івано-Франківська, </w:t>
      </w:r>
      <w:r w:rsidR="0074108E" w:rsidRPr="00C63AB3">
        <w:rPr>
          <w:rFonts w:ascii="Times New Roman" w:hAnsi="Times New Roman"/>
          <w:sz w:val="28"/>
          <w:szCs w:val="28"/>
          <w:lang w:val="uk-UA"/>
        </w:rPr>
        <w:t xml:space="preserve">Кіровоградська, </w:t>
      </w:r>
      <w:r w:rsidR="00ED1759" w:rsidRPr="00C63AB3">
        <w:rPr>
          <w:rFonts w:ascii="Times New Roman" w:hAnsi="Times New Roman"/>
          <w:sz w:val="28"/>
          <w:szCs w:val="28"/>
          <w:lang w:val="uk-UA"/>
        </w:rPr>
        <w:t>Миколаївськ</w:t>
      </w:r>
      <w:r w:rsidR="005201FF" w:rsidRPr="00C63AB3">
        <w:rPr>
          <w:rFonts w:ascii="Times New Roman" w:hAnsi="Times New Roman"/>
          <w:sz w:val="28"/>
          <w:szCs w:val="28"/>
          <w:lang w:val="uk-UA"/>
        </w:rPr>
        <w:t>а</w:t>
      </w:r>
      <w:r w:rsidR="00ED1759" w:rsidRPr="00C63AB3">
        <w:rPr>
          <w:rFonts w:ascii="Times New Roman" w:hAnsi="Times New Roman"/>
          <w:sz w:val="28"/>
          <w:szCs w:val="28"/>
          <w:lang w:val="uk-UA"/>
        </w:rPr>
        <w:t>,</w:t>
      </w:r>
      <w:r w:rsidRPr="00C63A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1759" w:rsidRPr="00C63AB3">
        <w:rPr>
          <w:rFonts w:ascii="Times New Roman" w:hAnsi="Times New Roman"/>
          <w:sz w:val="28"/>
          <w:szCs w:val="28"/>
          <w:lang w:val="uk-UA"/>
        </w:rPr>
        <w:t>Одеська</w:t>
      </w:r>
      <w:r w:rsidR="001C1D50" w:rsidRPr="00C63AB3">
        <w:rPr>
          <w:rFonts w:ascii="Times New Roman" w:hAnsi="Times New Roman"/>
          <w:sz w:val="28"/>
          <w:szCs w:val="28"/>
          <w:lang w:val="uk-UA"/>
        </w:rPr>
        <w:t>, Сумська</w:t>
      </w:r>
      <w:r w:rsidR="00ED1759" w:rsidRPr="00C63A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3AB3">
        <w:rPr>
          <w:rFonts w:ascii="Times New Roman" w:hAnsi="Times New Roman"/>
          <w:sz w:val="28"/>
          <w:szCs w:val="28"/>
          <w:lang w:val="uk-UA"/>
        </w:rPr>
        <w:t xml:space="preserve">обл.). Гусениці </w:t>
      </w:r>
      <w:r w:rsidRPr="00C63AB3">
        <w:rPr>
          <w:rFonts w:ascii="Times New Roman" w:hAnsi="Times New Roman"/>
          <w:b/>
          <w:bCs/>
          <w:sz w:val="28"/>
          <w:szCs w:val="28"/>
          <w:lang w:val="uk-UA"/>
        </w:rPr>
        <w:t>озимої совки</w:t>
      </w:r>
      <w:r w:rsidRPr="00C63AB3">
        <w:rPr>
          <w:rFonts w:ascii="Times New Roman" w:hAnsi="Times New Roman"/>
          <w:sz w:val="28"/>
          <w:szCs w:val="28"/>
          <w:lang w:val="uk-UA"/>
        </w:rPr>
        <w:t xml:space="preserve"> в чисельності 0,5-2 </w:t>
      </w:r>
      <w:proofErr w:type="spellStart"/>
      <w:r w:rsidRPr="00C63AB3">
        <w:rPr>
          <w:rFonts w:ascii="Times New Roman" w:hAnsi="Times New Roman"/>
          <w:sz w:val="28"/>
          <w:szCs w:val="28"/>
          <w:lang w:val="uk-UA"/>
        </w:rPr>
        <w:t>екз</w:t>
      </w:r>
      <w:proofErr w:type="spellEnd"/>
      <w:r w:rsidRPr="00C63AB3">
        <w:rPr>
          <w:rFonts w:ascii="Times New Roman" w:hAnsi="Times New Roman"/>
          <w:sz w:val="28"/>
          <w:szCs w:val="28"/>
          <w:lang w:val="uk-UA"/>
        </w:rPr>
        <w:t xml:space="preserve">. на </w:t>
      </w:r>
      <w:proofErr w:type="spellStart"/>
      <w:r w:rsidRPr="00C63AB3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C63AB3">
        <w:rPr>
          <w:rFonts w:ascii="Times New Roman" w:hAnsi="Times New Roman"/>
          <w:sz w:val="28"/>
          <w:szCs w:val="28"/>
          <w:lang w:val="uk-UA"/>
        </w:rPr>
        <w:t xml:space="preserve"> пошкодили до 5% рослин озимих культур. За </w:t>
      </w:r>
      <w:proofErr w:type="spellStart"/>
      <w:r w:rsidRPr="00C63AB3">
        <w:rPr>
          <w:rFonts w:ascii="Times New Roman" w:hAnsi="Times New Roman"/>
          <w:sz w:val="28"/>
          <w:szCs w:val="28"/>
          <w:lang w:val="uk-UA"/>
        </w:rPr>
        <w:t>надпорогової</w:t>
      </w:r>
      <w:proofErr w:type="spellEnd"/>
      <w:r w:rsidRPr="00C63AB3">
        <w:rPr>
          <w:rFonts w:ascii="Times New Roman" w:hAnsi="Times New Roman"/>
          <w:sz w:val="28"/>
          <w:szCs w:val="28"/>
          <w:lang w:val="uk-UA"/>
        </w:rPr>
        <w:t xml:space="preserve"> чисельності (2-3 і більше личинок жужелиці, гусениць озимої совки на </w:t>
      </w:r>
      <w:proofErr w:type="spellStart"/>
      <w:r w:rsidRPr="00C63AB3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C63AB3">
        <w:rPr>
          <w:rFonts w:ascii="Times New Roman" w:hAnsi="Times New Roman"/>
          <w:sz w:val="28"/>
          <w:szCs w:val="28"/>
          <w:lang w:val="uk-UA"/>
        </w:rPr>
        <w:t>) та температури повітря не нижче +5°С озимі зернові у фазу кущіння захищають через осередкові чи всуціль полів обприскуванням дозволеними препаратами.</w:t>
      </w:r>
    </w:p>
    <w:p w:rsidR="002E62C2" w:rsidRPr="00C63AB3" w:rsidRDefault="00B3456B" w:rsidP="002E62C2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63AB3">
        <w:rPr>
          <w:rFonts w:ascii="Times New Roman" w:hAnsi="Times New Roman"/>
          <w:sz w:val="28"/>
          <w:szCs w:val="28"/>
          <w:lang w:val="uk-UA"/>
        </w:rPr>
        <w:t xml:space="preserve">Повсюди у посівах </w:t>
      </w:r>
      <w:r w:rsidRPr="00C63AB3">
        <w:rPr>
          <w:rFonts w:ascii="Times New Roman" w:hAnsi="Times New Roman"/>
          <w:b/>
          <w:i/>
          <w:sz w:val="28"/>
          <w:szCs w:val="28"/>
          <w:lang w:val="uk-UA"/>
        </w:rPr>
        <w:t>озимого ріпаку</w:t>
      </w:r>
      <w:r w:rsidRPr="00C63AB3">
        <w:rPr>
          <w:rFonts w:ascii="Times New Roman" w:hAnsi="Times New Roman"/>
          <w:sz w:val="28"/>
          <w:szCs w:val="28"/>
          <w:lang w:val="uk-UA"/>
        </w:rPr>
        <w:t xml:space="preserve"> триває живлення несправжніх гусениць </w:t>
      </w:r>
      <w:r w:rsidRPr="00C63AB3">
        <w:rPr>
          <w:rFonts w:ascii="Times New Roman" w:hAnsi="Times New Roman"/>
          <w:b/>
          <w:sz w:val="28"/>
          <w:szCs w:val="28"/>
          <w:lang w:val="uk-UA"/>
        </w:rPr>
        <w:t>ріпакового пильщика</w:t>
      </w:r>
      <w:r w:rsidR="004D5FFB" w:rsidRPr="00C63AB3">
        <w:rPr>
          <w:rFonts w:ascii="Times New Roman" w:hAnsi="Times New Roman"/>
          <w:sz w:val="28"/>
          <w:szCs w:val="28"/>
          <w:lang w:val="uk-UA"/>
        </w:rPr>
        <w:t>, де ними пошкоджено 2-8</w:t>
      </w:r>
      <w:r w:rsidRPr="00C63AB3">
        <w:rPr>
          <w:rFonts w:ascii="Times New Roman" w:hAnsi="Times New Roman"/>
          <w:sz w:val="28"/>
          <w:szCs w:val="28"/>
          <w:lang w:val="uk-UA"/>
        </w:rPr>
        <w:t>% рослин. У посівах культури</w:t>
      </w:r>
      <w:r w:rsidRPr="00C63AB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4D5FFB" w:rsidRPr="00C63AB3">
        <w:rPr>
          <w:rFonts w:ascii="Times New Roman" w:hAnsi="Times New Roman"/>
          <w:sz w:val="28"/>
          <w:szCs w:val="28"/>
          <w:lang w:val="uk-UA"/>
        </w:rPr>
        <w:t>Донецької області</w:t>
      </w:r>
      <w:r w:rsidRPr="00C63AB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4D5FFB" w:rsidRPr="00C63AB3">
        <w:rPr>
          <w:rFonts w:ascii="Times New Roman" w:hAnsi="Times New Roman"/>
          <w:sz w:val="28"/>
          <w:szCs w:val="28"/>
          <w:lang w:val="uk-UA"/>
        </w:rPr>
        <w:t>на 9</w:t>
      </w:r>
      <w:r w:rsidRPr="00C63AB3">
        <w:rPr>
          <w:rFonts w:ascii="Times New Roman" w:hAnsi="Times New Roman"/>
          <w:sz w:val="28"/>
          <w:szCs w:val="28"/>
          <w:lang w:val="uk-UA"/>
        </w:rPr>
        <w:t xml:space="preserve">% рослин відмічають розвиток </w:t>
      </w:r>
      <w:r w:rsidRPr="00C63AB3">
        <w:rPr>
          <w:rFonts w:ascii="Times New Roman" w:hAnsi="Times New Roman"/>
          <w:b/>
          <w:sz w:val="28"/>
          <w:szCs w:val="28"/>
          <w:lang w:val="uk-UA"/>
        </w:rPr>
        <w:t>капустяної молі</w:t>
      </w:r>
      <w:r w:rsidRPr="00C63AB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63AB3">
        <w:rPr>
          <w:rFonts w:ascii="Times New Roman" w:hAnsi="Times New Roman"/>
          <w:b/>
          <w:sz w:val="28"/>
          <w:szCs w:val="28"/>
        </w:rPr>
        <w:t>Хрестоцвітими</w:t>
      </w:r>
      <w:proofErr w:type="spellEnd"/>
      <w:r w:rsidRPr="00C63A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63AB3">
        <w:rPr>
          <w:rFonts w:ascii="Times New Roman" w:hAnsi="Times New Roman"/>
          <w:b/>
          <w:sz w:val="28"/>
          <w:szCs w:val="28"/>
        </w:rPr>
        <w:t>блішками</w:t>
      </w:r>
      <w:proofErr w:type="spellEnd"/>
      <w:r w:rsidRPr="00C63AB3">
        <w:rPr>
          <w:rFonts w:ascii="Times New Roman" w:hAnsi="Times New Roman"/>
          <w:b/>
          <w:sz w:val="28"/>
          <w:szCs w:val="28"/>
        </w:rPr>
        <w:t>,</w:t>
      </w:r>
      <w:r w:rsidRPr="00C63AB3">
        <w:rPr>
          <w:rFonts w:ascii="Times New Roman" w:hAnsi="Times New Roman"/>
          <w:sz w:val="28"/>
          <w:szCs w:val="28"/>
        </w:rPr>
        <w:t xml:space="preserve"> </w:t>
      </w:r>
      <w:r w:rsidRPr="00C63AB3">
        <w:rPr>
          <w:rFonts w:ascii="Times New Roman" w:hAnsi="Times New Roman"/>
          <w:b/>
          <w:sz w:val="28"/>
          <w:szCs w:val="28"/>
          <w:lang w:val="uk-UA"/>
        </w:rPr>
        <w:t>листоїдами, попелицями</w:t>
      </w:r>
      <w:r w:rsidRPr="00C63AB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63AB3">
        <w:rPr>
          <w:rFonts w:ascii="Times New Roman" w:hAnsi="Times New Roman"/>
          <w:sz w:val="28"/>
          <w:szCs w:val="28"/>
        </w:rPr>
        <w:t>переважно</w:t>
      </w:r>
      <w:proofErr w:type="spellEnd"/>
      <w:r w:rsidRPr="00C63AB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63AB3">
        <w:rPr>
          <w:rFonts w:ascii="Times New Roman" w:hAnsi="Times New Roman"/>
          <w:sz w:val="28"/>
          <w:szCs w:val="28"/>
        </w:rPr>
        <w:t>крайових</w:t>
      </w:r>
      <w:proofErr w:type="spellEnd"/>
      <w:r w:rsidRPr="00C63A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AB3">
        <w:rPr>
          <w:rFonts w:ascii="Times New Roman" w:hAnsi="Times New Roman"/>
          <w:sz w:val="28"/>
          <w:szCs w:val="28"/>
        </w:rPr>
        <w:t>смугах</w:t>
      </w:r>
      <w:proofErr w:type="spellEnd"/>
      <w:r w:rsidRPr="00C63A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AB3">
        <w:rPr>
          <w:rFonts w:ascii="Times New Roman" w:hAnsi="Times New Roman"/>
          <w:sz w:val="28"/>
          <w:szCs w:val="28"/>
        </w:rPr>
        <w:t>полів</w:t>
      </w:r>
      <w:proofErr w:type="spellEnd"/>
      <w:r w:rsidRPr="00C63AB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63AB3">
        <w:rPr>
          <w:rFonts w:ascii="Times New Roman" w:hAnsi="Times New Roman"/>
          <w:sz w:val="28"/>
          <w:szCs w:val="28"/>
        </w:rPr>
        <w:t>пошкоджено</w:t>
      </w:r>
      <w:proofErr w:type="spellEnd"/>
      <w:r w:rsidRPr="00C63AB3">
        <w:rPr>
          <w:rFonts w:ascii="Times New Roman" w:hAnsi="Times New Roman"/>
          <w:sz w:val="28"/>
          <w:szCs w:val="28"/>
        </w:rPr>
        <w:t xml:space="preserve"> </w:t>
      </w:r>
      <w:r w:rsidRPr="00C63AB3">
        <w:rPr>
          <w:rFonts w:ascii="Times New Roman" w:hAnsi="Times New Roman"/>
          <w:sz w:val="28"/>
          <w:szCs w:val="28"/>
          <w:lang w:val="uk-UA"/>
        </w:rPr>
        <w:t>3-8</w:t>
      </w:r>
      <w:r w:rsidRPr="00C63AB3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Pr="00C63AB3">
        <w:rPr>
          <w:rFonts w:ascii="Times New Roman" w:hAnsi="Times New Roman"/>
          <w:sz w:val="28"/>
          <w:szCs w:val="28"/>
        </w:rPr>
        <w:t>рослин</w:t>
      </w:r>
      <w:proofErr w:type="spellEnd"/>
      <w:r w:rsidRPr="00C63AB3">
        <w:rPr>
          <w:rFonts w:ascii="Times New Roman" w:hAnsi="Times New Roman"/>
          <w:sz w:val="28"/>
          <w:szCs w:val="28"/>
        </w:rPr>
        <w:t>.</w:t>
      </w:r>
      <w:r w:rsidRPr="00C63A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63AB3">
        <w:rPr>
          <w:rFonts w:ascii="Times New Roman" w:hAnsi="Times New Roman"/>
          <w:b/>
          <w:sz w:val="28"/>
          <w:szCs w:val="28"/>
          <w:lang w:val="uk-UA"/>
        </w:rPr>
        <w:t>Альтернаріозом</w:t>
      </w:r>
      <w:proofErr w:type="spellEnd"/>
      <w:r w:rsidRPr="00C63AB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63AB3">
        <w:rPr>
          <w:rFonts w:ascii="Times New Roman" w:hAnsi="Times New Roman"/>
          <w:b/>
          <w:sz w:val="28"/>
          <w:szCs w:val="28"/>
          <w:lang w:val="uk-UA"/>
        </w:rPr>
        <w:t>пероноспорозом</w:t>
      </w:r>
      <w:proofErr w:type="spellEnd"/>
      <w:r w:rsidRPr="00C63AB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63AB3">
        <w:rPr>
          <w:rFonts w:ascii="Times New Roman" w:hAnsi="Times New Roman"/>
          <w:b/>
          <w:sz w:val="28"/>
          <w:szCs w:val="28"/>
          <w:lang w:val="uk-UA"/>
        </w:rPr>
        <w:t>борошнистою росою, білою плямистістю</w:t>
      </w:r>
      <w:r w:rsidR="0034076C" w:rsidRPr="00C63AB3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34076C" w:rsidRPr="00C63AB3">
        <w:rPr>
          <w:rFonts w:ascii="Times New Roman" w:hAnsi="Times New Roman"/>
          <w:b/>
          <w:sz w:val="28"/>
          <w:szCs w:val="28"/>
          <w:lang w:val="uk-UA"/>
        </w:rPr>
        <w:t>фомозом</w:t>
      </w:r>
      <w:proofErr w:type="spellEnd"/>
      <w:r w:rsidR="0034076C" w:rsidRPr="00C63AB3">
        <w:rPr>
          <w:rFonts w:ascii="Times New Roman" w:hAnsi="Times New Roman"/>
          <w:b/>
          <w:sz w:val="28"/>
          <w:szCs w:val="28"/>
          <w:lang w:val="uk-UA"/>
        </w:rPr>
        <w:t xml:space="preserve">, кореневими </w:t>
      </w:r>
      <w:proofErr w:type="spellStart"/>
      <w:r w:rsidR="0034076C" w:rsidRPr="00C63AB3">
        <w:rPr>
          <w:rFonts w:ascii="Times New Roman" w:hAnsi="Times New Roman"/>
          <w:b/>
          <w:sz w:val="28"/>
          <w:szCs w:val="28"/>
          <w:lang w:val="uk-UA"/>
        </w:rPr>
        <w:t>гнилями</w:t>
      </w:r>
      <w:proofErr w:type="spellEnd"/>
      <w:r w:rsidR="0034076C" w:rsidRPr="00C63AB3">
        <w:rPr>
          <w:rFonts w:ascii="Times New Roman" w:hAnsi="Times New Roman"/>
          <w:b/>
          <w:sz w:val="28"/>
          <w:szCs w:val="28"/>
          <w:lang w:val="uk-UA"/>
        </w:rPr>
        <w:t xml:space="preserve"> та бактеріозом</w:t>
      </w:r>
      <w:r w:rsidRPr="00C63AB3">
        <w:rPr>
          <w:rFonts w:ascii="Times New Roman" w:hAnsi="Times New Roman"/>
          <w:sz w:val="28"/>
          <w:szCs w:val="28"/>
          <w:lang w:val="uk-UA"/>
        </w:rPr>
        <w:t xml:space="preserve"> уражено</w:t>
      </w:r>
      <w:r w:rsidR="00762FEC" w:rsidRPr="00C63AB3">
        <w:rPr>
          <w:rFonts w:ascii="Times New Roman" w:hAnsi="Times New Roman"/>
          <w:sz w:val="28"/>
          <w:szCs w:val="28"/>
          <w:lang w:val="uk-UA"/>
        </w:rPr>
        <w:t xml:space="preserve"> 1-9</w:t>
      </w:r>
      <w:r w:rsidR="002E62C2" w:rsidRPr="00C63AB3">
        <w:rPr>
          <w:rFonts w:ascii="Times New Roman" w:hAnsi="Times New Roman"/>
          <w:sz w:val="28"/>
          <w:szCs w:val="28"/>
          <w:lang w:val="uk-UA"/>
        </w:rPr>
        <w:t>% рослин культури</w:t>
      </w:r>
      <w:r w:rsidR="0034076C" w:rsidRPr="00C63AB3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2E62C2" w:rsidRPr="00C63A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01FF" w:rsidRPr="00C63AB3">
        <w:rPr>
          <w:rFonts w:ascii="Times New Roman" w:hAnsi="Times New Roman"/>
          <w:sz w:val="28"/>
          <w:szCs w:val="28"/>
          <w:lang w:val="uk-UA"/>
        </w:rPr>
        <w:t xml:space="preserve">Дніпропетровській, </w:t>
      </w:r>
      <w:r w:rsidR="00ED1759" w:rsidRPr="00C63AB3">
        <w:rPr>
          <w:rFonts w:ascii="Times New Roman" w:hAnsi="Times New Roman"/>
          <w:sz w:val="28"/>
          <w:szCs w:val="28"/>
          <w:lang w:val="uk-UA"/>
        </w:rPr>
        <w:t>Волинській,</w:t>
      </w:r>
      <w:r w:rsidR="0074108E" w:rsidRPr="00C63AB3">
        <w:rPr>
          <w:rFonts w:ascii="Times New Roman" w:hAnsi="Times New Roman"/>
          <w:sz w:val="28"/>
          <w:szCs w:val="28"/>
          <w:lang w:val="uk-UA"/>
        </w:rPr>
        <w:t xml:space="preserve"> Житомирській,</w:t>
      </w:r>
      <w:r w:rsidR="00ED1759" w:rsidRPr="00C63A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076C" w:rsidRPr="00C63AB3">
        <w:rPr>
          <w:rFonts w:ascii="Times New Roman" w:hAnsi="Times New Roman"/>
          <w:sz w:val="28"/>
          <w:szCs w:val="28"/>
          <w:lang w:val="uk-UA"/>
        </w:rPr>
        <w:t xml:space="preserve">Миколаївській, </w:t>
      </w:r>
      <w:r w:rsidR="002E62C2" w:rsidRPr="00C63AB3">
        <w:rPr>
          <w:rFonts w:ascii="Times New Roman" w:hAnsi="Times New Roman"/>
          <w:sz w:val="28"/>
          <w:szCs w:val="28"/>
          <w:lang w:val="uk-UA"/>
        </w:rPr>
        <w:t>Одеській</w:t>
      </w:r>
      <w:r w:rsidR="000C71C9" w:rsidRPr="00C63AB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D5FFB" w:rsidRPr="00C63AB3">
        <w:rPr>
          <w:rFonts w:ascii="Times New Roman" w:hAnsi="Times New Roman"/>
          <w:sz w:val="28"/>
          <w:szCs w:val="28"/>
          <w:lang w:val="uk-UA"/>
        </w:rPr>
        <w:t>Полтавській</w:t>
      </w:r>
      <w:r w:rsidR="005201FF" w:rsidRPr="00C63AB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D5FFB" w:rsidRPr="00C63AB3">
        <w:rPr>
          <w:rFonts w:ascii="Times New Roman" w:hAnsi="Times New Roman"/>
          <w:sz w:val="28"/>
          <w:szCs w:val="28"/>
          <w:lang w:val="uk-UA"/>
        </w:rPr>
        <w:t>Рівненській</w:t>
      </w:r>
      <w:r w:rsidR="00762FEC" w:rsidRPr="00C63AB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4076C" w:rsidRPr="00C63AB3">
        <w:rPr>
          <w:rFonts w:ascii="Times New Roman" w:hAnsi="Times New Roman"/>
          <w:sz w:val="28"/>
          <w:szCs w:val="28"/>
          <w:lang w:val="uk-UA"/>
        </w:rPr>
        <w:t>Київській,</w:t>
      </w:r>
      <w:r w:rsidR="00ED1759" w:rsidRPr="00C63A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108E" w:rsidRPr="00C63AB3">
        <w:rPr>
          <w:rFonts w:ascii="Times New Roman" w:hAnsi="Times New Roman"/>
          <w:sz w:val="28"/>
          <w:szCs w:val="28"/>
          <w:lang w:val="uk-UA"/>
        </w:rPr>
        <w:t>Кіровоградській,</w:t>
      </w:r>
      <w:r w:rsidR="004D5FFB" w:rsidRPr="00C63AB3">
        <w:rPr>
          <w:rFonts w:ascii="Times New Roman" w:hAnsi="Times New Roman"/>
          <w:sz w:val="28"/>
          <w:szCs w:val="28"/>
          <w:lang w:val="uk-UA"/>
        </w:rPr>
        <w:t xml:space="preserve"> Львівській</w:t>
      </w:r>
      <w:r w:rsidR="00CD38C2" w:rsidRPr="00C63AB3">
        <w:rPr>
          <w:rFonts w:ascii="Times New Roman" w:hAnsi="Times New Roman"/>
          <w:sz w:val="28"/>
          <w:szCs w:val="28"/>
          <w:lang w:val="uk-UA"/>
        </w:rPr>
        <w:t>,</w:t>
      </w:r>
      <w:r w:rsidR="0074108E" w:rsidRPr="00C63A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71C9" w:rsidRPr="00C63AB3">
        <w:rPr>
          <w:rFonts w:ascii="Times New Roman" w:hAnsi="Times New Roman"/>
          <w:sz w:val="28"/>
          <w:szCs w:val="28"/>
          <w:lang w:val="uk-UA"/>
        </w:rPr>
        <w:t>Черкаській</w:t>
      </w:r>
      <w:r w:rsidR="00ED1759" w:rsidRPr="00C63AB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C1D50" w:rsidRPr="00C63AB3">
        <w:rPr>
          <w:rFonts w:ascii="Times New Roman" w:hAnsi="Times New Roman"/>
          <w:sz w:val="28"/>
          <w:szCs w:val="28"/>
          <w:lang w:val="uk-UA"/>
        </w:rPr>
        <w:t xml:space="preserve">Чернівецькій та </w:t>
      </w:r>
      <w:r w:rsidR="00ED1759" w:rsidRPr="00C63AB3">
        <w:rPr>
          <w:rFonts w:ascii="Times New Roman" w:hAnsi="Times New Roman"/>
          <w:sz w:val="28"/>
          <w:szCs w:val="28"/>
          <w:lang w:val="uk-UA"/>
        </w:rPr>
        <w:t>Чернігівській</w:t>
      </w:r>
      <w:r w:rsidR="0034076C" w:rsidRPr="00C63AB3">
        <w:rPr>
          <w:rFonts w:ascii="Times New Roman" w:hAnsi="Times New Roman"/>
          <w:sz w:val="28"/>
          <w:szCs w:val="28"/>
          <w:lang w:val="uk-UA"/>
        </w:rPr>
        <w:t xml:space="preserve"> областях</w:t>
      </w:r>
      <w:r w:rsidR="004D5FFB" w:rsidRPr="00C63AB3">
        <w:rPr>
          <w:rFonts w:ascii="Times New Roman" w:hAnsi="Times New Roman"/>
          <w:sz w:val="28"/>
          <w:szCs w:val="28"/>
          <w:lang w:val="uk-UA"/>
        </w:rPr>
        <w:t>.</w:t>
      </w:r>
    </w:p>
    <w:p w:rsidR="0034076C" w:rsidRPr="00C63AB3" w:rsidRDefault="0034076C" w:rsidP="003407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3AB3">
        <w:rPr>
          <w:rStyle w:val="docdata"/>
          <w:rFonts w:ascii="Times New Roman" w:hAnsi="Times New Roman"/>
          <w:sz w:val="28"/>
          <w:szCs w:val="28"/>
        </w:rPr>
        <w:t>Ґрунтовими</w:t>
      </w:r>
      <w:proofErr w:type="spellEnd"/>
      <w:r w:rsidRPr="00C63AB3">
        <w:rPr>
          <w:rStyle w:val="docdata"/>
          <w:rFonts w:ascii="Times New Roman" w:hAnsi="Times New Roman"/>
          <w:sz w:val="28"/>
          <w:szCs w:val="28"/>
        </w:rPr>
        <w:t xml:space="preserve"> </w:t>
      </w:r>
      <w:proofErr w:type="spellStart"/>
      <w:r w:rsidRPr="00C63AB3">
        <w:rPr>
          <w:rStyle w:val="docdata"/>
          <w:rFonts w:ascii="Times New Roman" w:hAnsi="Times New Roman"/>
          <w:sz w:val="28"/>
          <w:szCs w:val="28"/>
        </w:rPr>
        <w:t>розк</w:t>
      </w:r>
      <w:r w:rsidRPr="00C63AB3">
        <w:rPr>
          <w:rFonts w:ascii="Times New Roman" w:hAnsi="Times New Roman"/>
          <w:sz w:val="28"/>
          <w:szCs w:val="28"/>
        </w:rPr>
        <w:t>опками</w:t>
      </w:r>
      <w:proofErr w:type="spellEnd"/>
      <w:r w:rsidRPr="00C63AB3">
        <w:rPr>
          <w:rFonts w:ascii="Times New Roman" w:hAnsi="Times New Roman"/>
          <w:sz w:val="28"/>
          <w:szCs w:val="28"/>
        </w:rPr>
        <w:t xml:space="preserve"> </w:t>
      </w:r>
      <w:r w:rsidRPr="00C63AB3">
        <w:rPr>
          <w:rFonts w:ascii="Times New Roman" w:hAnsi="Times New Roman"/>
          <w:b/>
          <w:bCs/>
          <w:i/>
          <w:iCs/>
          <w:sz w:val="28"/>
          <w:szCs w:val="28"/>
        </w:rPr>
        <w:t xml:space="preserve">озимого </w:t>
      </w:r>
      <w:proofErr w:type="spellStart"/>
      <w:r w:rsidRPr="00C63AB3">
        <w:rPr>
          <w:rFonts w:ascii="Times New Roman" w:hAnsi="Times New Roman"/>
          <w:b/>
          <w:bCs/>
          <w:i/>
          <w:iCs/>
          <w:sz w:val="28"/>
          <w:szCs w:val="28"/>
        </w:rPr>
        <w:t>ріпаку</w:t>
      </w:r>
      <w:proofErr w:type="spellEnd"/>
      <w:r w:rsidRPr="00C63AB3">
        <w:rPr>
          <w:rFonts w:ascii="Times New Roman" w:hAnsi="Times New Roman"/>
          <w:sz w:val="28"/>
          <w:szCs w:val="28"/>
        </w:rPr>
        <w:t xml:space="preserve"> на 1 </w:t>
      </w:r>
      <w:proofErr w:type="spellStart"/>
      <w:r w:rsidRPr="00C63AB3">
        <w:rPr>
          <w:rFonts w:ascii="Times New Roman" w:hAnsi="Times New Roman"/>
          <w:sz w:val="28"/>
          <w:szCs w:val="28"/>
        </w:rPr>
        <w:t>кв.м</w:t>
      </w:r>
      <w:proofErr w:type="spellEnd"/>
      <w:r w:rsidRPr="00C63A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AB3">
        <w:rPr>
          <w:rFonts w:ascii="Times New Roman" w:hAnsi="Times New Roman"/>
          <w:sz w:val="28"/>
          <w:szCs w:val="28"/>
        </w:rPr>
        <w:t>виявлено</w:t>
      </w:r>
      <w:proofErr w:type="spellEnd"/>
      <w:r w:rsidRPr="00C63A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AB3">
        <w:rPr>
          <w:rFonts w:ascii="Times New Roman" w:hAnsi="Times New Roman"/>
          <w:b/>
          <w:bCs/>
          <w:sz w:val="28"/>
          <w:szCs w:val="28"/>
        </w:rPr>
        <w:t>дротяників</w:t>
      </w:r>
      <w:proofErr w:type="spellEnd"/>
      <w:r w:rsidRPr="00C63AB3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Pr="00C63AB3">
        <w:rPr>
          <w:rFonts w:ascii="Times New Roman" w:hAnsi="Times New Roman"/>
          <w:sz w:val="28"/>
          <w:szCs w:val="28"/>
        </w:rPr>
        <w:t xml:space="preserve"> 0,5 </w:t>
      </w:r>
      <w:proofErr w:type="spellStart"/>
      <w:proofErr w:type="gramStart"/>
      <w:r w:rsidRPr="00C63AB3">
        <w:rPr>
          <w:rFonts w:ascii="Times New Roman" w:hAnsi="Times New Roman"/>
          <w:sz w:val="28"/>
          <w:szCs w:val="28"/>
        </w:rPr>
        <w:t>екз</w:t>
      </w:r>
      <w:proofErr w:type="spellEnd"/>
      <w:r w:rsidRPr="00C63AB3">
        <w:rPr>
          <w:rFonts w:ascii="Times New Roman" w:hAnsi="Times New Roman"/>
          <w:sz w:val="28"/>
          <w:szCs w:val="28"/>
        </w:rPr>
        <w:t>.,</w:t>
      </w:r>
      <w:proofErr w:type="gramEnd"/>
      <w:r w:rsidRPr="00C63AB3">
        <w:rPr>
          <w:rFonts w:ascii="Times New Roman" w:hAnsi="Times New Roman"/>
          <w:sz w:val="28"/>
          <w:szCs w:val="28"/>
        </w:rPr>
        <w:t xml:space="preserve"> </w:t>
      </w:r>
      <w:r w:rsidRPr="00C63AB3">
        <w:rPr>
          <w:rFonts w:ascii="Times New Roman" w:hAnsi="Times New Roman"/>
          <w:bCs/>
          <w:sz w:val="28"/>
          <w:szCs w:val="28"/>
        </w:rPr>
        <w:t xml:space="preserve">личинок </w:t>
      </w:r>
      <w:proofErr w:type="spellStart"/>
      <w:r w:rsidRPr="00C63AB3">
        <w:rPr>
          <w:rFonts w:ascii="Times New Roman" w:hAnsi="Times New Roman"/>
          <w:b/>
          <w:bCs/>
          <w:sz w:val="28"/>
          <w:szCs w:val="28"/>
        </w:rPr>
        <w:t>травневого</w:t>
      </w:r>
      <w:proofErr w:type="spellEnd"/>
      <w:r w:rsidRPr="00C63AB3">
        <w:rPr>
          <w:rFonts w:ascii="Times New Roman" w:hAnsi="Times New Roman"/>
          <w:b/>
          <w:bCs/>
          <w:sz w:val="28"/>
          <w:szCs w:val="28"/>
        </w:rPr>
        <w:t xml:space="preserve"> хруща</w:t>
      </w:r>
      <w:r w:rsidRPr="00C63AB3">
        <w:rPr>
          <w:rFonts w:ascii="Times New Roman" w:hAnsi="Times New Roman"/>
          <w:sz w:val="28"/>
          <w:szCs w:val="28"/>
        </w:rPr>
        <w:t xml:space="preserve"> - 0,5 </w:t>
      </w:r>
      <w:proofErr w:type="spellStart"/>
      <w:r w:rsidRPr="00C63AB3">
        <w:rPr>
          <w:rFonts w:ascii="Times New Roman" w:hAnsi="Times New Roman"/>
          <w:sz w:val="28"/>
          <w:szCs w:val="28"/>
        </w:rPr>
        <w:t>екз</w:t>
      </w:r>
      <w:proofErr w:type="spellEnd"/>
      <w:r w:rsidRPr="00C63AB3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C63AB3">
        <w:rPr>
          <w:rFonts w:ascii="Times New Roman" w:hAnsi="Times New Roman"/>
          <w:bCs/>
          <w:sz w:val="28"/>
          <w:szCs w:val="28"/>
        </w:rPr>
        <w:t>гусениць</w:t>
      </w:r>
      <w:proofErr w:type="spellEnd"/>
      <w:r w:rsidRPr="00C63AB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63AB3">
        <w:rPr>
          <w:rFonts w:ascii="Times New Roman" w:hAnsi="Times New Roman"/>
          <w:b/>
          <w:bCs/>
          <w:sz w:val="28"/>
          <w:szCs w:val="28"/>
        </w:rPr>
        <w:t>підгризаючих</w:t>
      </w:r>
      <w:proofErr w:type="spellEnd"/>
      <w:r w:rsidRPr="00C63AB3">
        <w:rPr>
          <w:rFonts w:ascii="Times New Roman" w:hAnsi="Times New Roman"/>
          <w:b/>
          <w:bCs/>
          <w:sz w:val="28"/>
          <w:szCs w:val="28"/>
        </w:rPr>
        <w:t xml:space="preserve"> совок</w:t>
      </w:r>
      <w:r w:rsidRPr="00C63AB3">
        <w:rPr>
          <w:rFonts w:ascii="Times New Roman" w:hAnsi="Times New Roman"/>
          <w:sz w:val="28"/>
          <w:szCs w:val="28"/>
        </w:rPr>
        <w:t xml:space="preserve"> - 0,2-0,3 </w:t>
      </w:r>
      <w:proofErr w:type="spellStart"/>
      <w:r w:rsidRPr="00C63AB3">
        <w:rPr>
          <w:rFonts w:ascii="Times New Roman" w:hAnsi="Times New Roman"/>
          <w:sz w:val="28"/>
          <w:szCs w:val="28"/>
        </w:rPr>
        <w:t>екз</w:t>
      </w:r>
      <w:proofErr w:type="spellEnd"/>
      <w:r w:rsidRPr="00C63AB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63AB3">
        <w:rPr>
          <w:rFonts w:ascii="Times New Roman" w:hAnsi="Times New Roman"/>
          <w:bCs/>
          <w:sz w:val="28"/>
          <w:szCs w:val="28"/>
        </w:rPr>
        <w:t>За</w:t>
      </w:r>
      <w:r w:rsidR="004D5FFB" w:rsidRPr="00C63AB3">
        <w:rPr>
          <w:rFonts w:ascii="Times New Roman" w:hAnsi="Times New Roman"/>
          <w:bCs/>
          <w:sz w:val="28"/>
          <w:szCs w:val="28"/>
        </w:rPr>
        <w:t>селення</w:t>
      </w:r>
      <w:proofErr w:type="spellEnd"/>
      <w:r w:rsidR="004D5FFB" w:rsidRPr="00C63A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D5FFB" w:rsidRPr="00C63AB3">
        <w:rPr>
          <w:rFonts w:ascii="Times New Roman" w:hAnsi="Times New Roman"/>
          <w:bCs/>
          <w:sz w:val="28"/>
          <w:szCs w:val="28"/>
        </w:rPr>
        <w:t>осередкове</w:t>
      </w:r>
      <w:proofErr w:type="spellEnd"/>
      <w:r w:rsidR="004D5FFB" w:rsidRPr="00C63AB3">
        <w:rPr>
          <w:rFonts w:ascii="Times New Roman" w:hAnsi="Times New Roman"/>
          <w:bCs/>
          <w:sz w:val="28"/>
          <w:szCs w:val="28"/>
        </w:rPr>
        <w:t xml:space="preserve"> і </w:t>
      </w:r>
      <w:proofErr w:type="spellStart"/>
      <w:r w:rsidR="004D5FFB" w:rsidRPr="00C63AB3">
        <w:rPr>
          <w:rFonts w:ascii="Times New Roman" w:hAnsi="Times New Roman"/>
          <w:bCs/>
          <w:sz w:val="28"/>
          <w:szCs w:val="28"/>
        </w:rPr>
        <w:t>переважно</w:t>
      </w:r>
      <w:proofErr w:type="spellEnd"/>
      <w:r w:rsidR="004D5FFB" w:rsidRPr="00C63AB3">
        <w:rPr>
          <w:rFonts w:ascii="Times New Roman" w:hAnsi="Times New Roman"/>
          <w:bCs/>
          <w:sz w:val="28"/>
          <w:szCs w:val="28"/>
        </w:rPr>
        <w:t xml:space="preserve"> в</w:t>
      </w:r>
      <w:r w:rsidRPr="00C63AB3">
        <w:rPr>
          <w:rFonts w:ascii="Times New Roman" w:hAnsi="Times New Roman"/>
          <w:bCs/>
          <w:sz w:val="28"/>
          <w:szCs w:val="28"/>
        </w:rPr>
        <w:t xml:space="preserve"> краях </w:t>
      </w:r>
      <w:proofErr w:type="spellStart"/>
      <w:r w:rsidRPr="00C63AB3">
        <w:rPr>
          <w:rFonts w:ascii="Times New Roman" w:hAnsi="Times New Roman"/>
          <w:bCs/>
          <w:sz w:val="28"/>
          <w:szCs w:val="28"/>
        </w:rPr>
        <w:t>полів</w:t>
      </w:r>
      <w:proofErr w:type="spellEnd"/>
      <w:r w:rsidRPr="00C63AB3">
        <w:rPr>
          <w:rFonts w:ascii="Times New Roman" w:hAnsi="Times New Roman"/>
          <w:bCs/>
          <w:sz w:val="28"/>
          <w:szCs w:val="28"/>
        </w:rPr>
        <w:t>.</w:t>
      </w:r>
    </w:p>
    <w:p w:rsidR="00B3456B" w:rsidRPr="00C63AB3" w:rsidRDefault="00B3456B" w:rsidP="003407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63AB3">
        <w:rPr>
          <w:rFonts w:ascii="Times New Roman" w:hAnsi="Times New Roman"/>
          <w:sz w:val="28"/>
          <w:szCs w:val="28"/>
          <w:lang w:val="uk-UA"/>
        </w:rPr>
        <w:t>В усіх природо</w:t>
      </w:r>
      <w:r w:rsidR="006C2C3D" w:rsidRPr="00C63AB3">
        <w:rPr>
          <w:rFonts w:ascii="Times New Roman" w:hAnsi="Times New Roman"/>
          <w:sz w:val="28"/>
          <w:szCs w:val="28"/>
          <w:lang w:val="uk-UA"/>
        </w:rPr>
        <w:t>-кліматичних зонах країни на 6-7</w:t>
      </w:r>
      <w:r w:rsidRPr="00C63AB3">
        <w:rPr>
          <w:rFonts w:ascii="Times New Roman" w:hAnsi="Times New Roman"/>
          <w:sz w:val="28"/>
          <w:szCs w:val="28"/>
          <w:lang w:val="uk-UA"/>
        </w:rPr>
        <w:t xml:space="preserve">5% обстежених  площ </w:t>
      </w:r>
      <w:r w:rsidRPr="00C63AB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озимих зернових </w:t>
      </w:r>
      <w:r w:rsidRPr="00C63AB3">
        <w:rPr>
          <w:rFonts w:ascii="Times New Roman" w:hAnsi="Times New Roman"/>
          <w:sz w:val="28"/>
          <w:szCs w:val="28"/>
          <w:lang w:val="uk-UA"/>
        </w:rPr>
        <w:t>та</w:t>
      </w:r>
      <w:r w:rsidRPr="00C63AB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ріпаку</w:t>
      </w:r>
      <w:r w:rsidRPr="00C63AB3">
        <w:rPr>
          <w:rFonts w:ascii="Times New Roman" w:hAnsi="Times New Roman"/>
          <w:sz w:val="28"/>
          <w:szCs w:val="28"/>
          <w:lang w:val="uk-UA"/>
        </w:rPr>
        <w:t xml:space="preserve">  триває розселення </w:t>
      </w:r>
      <w:r w:rsidRPr="00C63AB3">
        <w:rPr>
          <w:rFonts w:ascii="Times New Roman" w:hAnsi="Times New Roman"/>
          <w:b/>
          <w:bCs/>
          <w:sz w:val="28"/>
          <w:szCs w:val="28"/>
          <w:lang w:val="uk-UA"/>
        </w:rPr>
        <w:t xml:space="preserve">мишоподібних гризунів, </w:t>
      </w:r>
      <w:r w:rsidRPr="00C63AB3">
        <w:rPr>
          <w:rFonts w:ascii="Times New Roman" w:hAnsi="Times New Roman"/>
          <w:sz w:val="28"/>
          <w:szCs w:val="28"/>
          <w:lang w:val="uk-UA"/>
        </w:rPr>
        <w:t xml:space="preserve">де обліковують </w:t>
      </w:r>
      <w:r w:rsidRPr="00C63AB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63AB3">
        <w:rPr>
          <w:rFonts w:ascii="Times New Roman" w:hAnsi="Times New Roman"/>
          <w:sz w:val="28"/>
          <w:szCs w:val="28"/>
          <w:lang w:val="uk-UA"/>
        </w:rPr>
        <w:t>від поодиноки</w:t>
      </w:r>
      <w:r w:rsidR="006C2C3D" w:rsidRPr="00C63AB3">
        <w:rPr>
          <w:rFonts w:ascii="Times New Roman" w:hAnsi="Times New Roman"/>
          <w:sz w:val="28"/>
          <w:szCs w:val="28"/>
          <w:lang w:val="uk-UA"/>
        </w:rPr>
        <w:t xml:space="preserve">х </w:t>
      </w:r>
      <w:proofErr w:type="spellStart"/>
      <w:r w:rsidR="006C2C3D" w:rsidRPr="00C63AB3">
        <w:rPr>
          <w:rFonts w:ascii="Times New Roman" w:hAnsi="Times New Roman"/>
          <w:sz w:val="28"/>
          <w:szCs w:val="28"/>
          <w:lang w:val="uk-UA"/>
        </w:rPr>
        <w:t>нір</w:t>
      </w:r>
      <w:proofErr w:type="spellEnd"/>
      <w:r w:rsidR="006C2C3D" w:rsidRPr="00C63AB3">
        <w:rPr>
          <w:rFonts w:ascii="Times New Roman" w:hAnsi="Times New Roman"/>
          <w:sz w:val="28"/>
          <w:szCs w:val="28"/>
          <w:lang w:val="uk-UA"/>
        </w:rPr>
        <w:t xml:space="preserve"> до 1-3 колонії на гектарі. </w:t>
      </w:r>
      <w:r w:rsidRPr="00C63AB3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C63AB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багаторічних травах</w:t>
      </w:r>
      <w:r w:rsidRPr="00C63AB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63AB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неугіддях</w:t>
      </w:r>
      <w:proofErr w:type="spellEnd"/>
      <w:r w:rsidRPr="00C63AB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63AB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лісосмугах</w:t>
      </w:r>
      <w:r w:rsidRPr="00C63AB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63AB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неорних</w:t>
      </w:r>
      <w:r w:rsidR="006C2C3D" w:rsidRPr="00C63AB3">
        <w:rPr>
          <w:rFonts w:ascii="Times New Roman" w:hAnsi="Times New Roman"/>
          <w:sz w:val="28"/>
          <w:szCs w:val="28"/>
          <w:lang w:val="uk-UA"/>
        </w:rPr>
        <w:t xml:space="preserve"> землях ураховують 1-4, </w:t>
      </w:r>
      <w:proofErr w:type="spellStart"/>
      <w:r w:rsidR="006C2C3D" w:rsidRPr="00C63AB3">
        <w:rPr>
          <w:rFonts w:ascii="Times New Roman" w:hAnsi="Times New Roman"/>
          <w:sz w:val="28"/>
          <w:szCs w:val="28"/>
          <w:lang w:val="uk-UA"/>
        </w:rPr>
        <w:t>макс</w:t>
      </w:r>
      <w:proofErr w:type="spellEnd"/>
      <w:r w:rsidR="006C2C3D" w:rsidRPr="00C63AB3">
        <w:rPr>
          <w:rFonts w:ascii="Times New Roman" w:hAnsi="Times New Roman"/>
          <w:sz w:val="28"/>
          <w:szCs w:val="28"/>
          <w:lang w:val="uk-UA"/>
        </w:rPr>
        <w:t>. 5-6 (Волинська, Донецька, Житомирська, Івано-Франківська, Київська, Полтавська, Харківська, Чернівецька,</w:t>
      </w:r>
      <w:r w:rsidRPr="00C63AB3">
        <w:rPr>
          <w:rFonts w:ascii="Times New Roman" w:hAnsi="Times New Roman"/>
          <w:sz w:val="28"/>
          <w:szCs w:val="28"/>
          <w:lang w:val="uk-UA"/>
        </w:rPr>
        <w:t xml:space="preserve"> Херсонська обл.)</w:t>
      </w:r>
      <w:r w:rsidR="006C2C3D" w:rsidRPr="00C63AB3">
        <w:rPr>
          <w:rFonts w:ascii="Times New Roman" w:hAnsi="Times New Roman"/>
          <w:sz w:val="28"/>
          <w:szCs w:val="28"/>
          <w:lang w:val="uk-UA"/>
        </w:rPr>
        <w:t xml:space="preserve"> в Рівненській області до 9</w:t>
      </w:r>
      <w:r w:rsidRPr="00C63AB3">
        <w:rPr>
          <w:rFonts w:ascii="Times New Roman" w:hAnsi="Times New Roman"/>
          <w:sz w:val="28"/>
          <w:szCs w:val="28"/>
          <w:lang w:val="uk-UA"/>
        </w:rPr>
        <w:t xml:space="preserve"> жилих </w:t>
      </w:r>
      <w:r w:rsidRPr="00C63AB3">
        <w:rPr>
          <w:rFonts w:ascii="Times New Roman" w:hAnsi="Times New Roman"/>
          <w:sz w:val="28"/>
          <w:szCs w:val="28"/>
          <w:lang w:val="uk-UA"/>
        </w:rPr>
        <w:lastRenderedPageBreak/>
        <w:t>колоній на гектарі. У Степу незорані площі після збору кукурудзи, соняшника, зернових коло</w:t>
      </w:r>
      <w:r w:rsidR="006C2C3D" w:rsidRPr="00C63AB3">
        <w:rPr>
          <w:rFonts w:ascii="Times New Roman" w:hAnsi="Times New Roman"/>
          <w:sz w:val="28"/>
          <w:szCs w:val="28"/>
          <w:lang w:val="uk-UA"/>
        </w:rPr>
        <w:t>сових культур за чисельності 2 курганчика</w:t>
      </w:r>
      <w:r w:rsidRPr="00C63AB3">
        <w:rPr>
          <w:rFonts w:ascii="Times New Roman" w:hAnsi="Times New Roman"/>
          <w:sz w:val="28"/>
          <w:szCs w:val="28"/>
          <w:lang w:val="uk-UA"/>
        </w:rPr>
        <w:t xml:space="preserve"> на гектар заселяє </w:t>
      </w:r>
      <w:r w:rsidRPr="00C63AB3">
        <w:rPr>
          <w:rFonts w:ascii="Times New Roman" w:hAnsi="Times New Roman"/>
          <w:b/>
          <w:bCs/>
          <w:sz w:val="28"/>
          <w:szCs w:val="28"/>
          <w:lang w:val="uk-UA"/>
        </w:rPr>
        <w:t>курганчикова миша</w:t>
      </w:r>
      <w:r w:rsidRPr="00C63AB3">
        <w:rPr>
          <w:rFonts w:ascii="Times New Roman" w:hAnsi="Times New Roman"/>
          <w:sz w:val="28"/>
          <w:szCs w:val="28"/>
          <w:lang w:val="uk-UA"/>
        </w:rPr>
        <w:t>.</w:t>
      </w:r>
    </w:p>
    <w:p w:rsidR="00B3456B" w:rsidRPr="00C63AB3" w:rsidRDefault="00B3456B" w:rsidP="00B3456B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63AB3">
        <w:rPr>
          <w:rFonts w:ascii="Times New Roman" w:hAnsi="Times New Roman"/>
          <w:sz w:val="28"/>
          <w:szCs w:val="28"/>
          <w:lang w:val="uk-UA"/>
        </w:rPr>
        <w:t>Надалі загроза пошкодження озимих культур, багаторічних трав і насаджень зберігатиметься повсюди.</w:t>
      </w:r>
      <w:r w:rsidRPr="00C63AB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63AB3">
        <w:rPr>
          <w:rFonts w:ascii="Times New Roman" w:hAnsi="Times New Roman"/>
          <w:sz w:val="28"/>
          <w:szCs w:val="28"/>
          <w:lang w:val="uk-UA"/>
        </w:rPr>
        <w:t xml:space="preserve">У зниженні чисельності мишоподібних гризунів, зокрема полівок, важливу роль відіграє система запобіжних заходів. Знешкодження в першу чергу досягається вчасною та якісною зяблевою оранкою, яка руйнує </w:t>
      </w:r>
      <w:proofErr w:type="spellStart"/>
      <w:r w:rsidRPr="00C63AB3">
        <w:rPr>
          <w:rFonts w:ascii="Times New Roman" w:hAnsi="Times New Roman"/>
          <w:sz w:val="28"/>
          <w:szCs w:val="28"/>
          <w:lang w:val="uk-UA"/>
        </w:rPr>
        <w:t>нори</w:t>
      </w:r>
      <w:proofErr w:type="spellEnd"/>
      <w:r w:rsidRPr="00C63AB3">
        <w:rPr>
          <w:rFonts w:ascii="Times New Roman" w:hAnsi="Times New Roman"/>
          <w:sz w:val="28"/>
          <w:szCs w:val="28"/>
          <w:lang w:val="uk-UA"/>
        </w:rPr>
        <w:t xml:space="preserve"> і знищує кормову базу, при цьому гине або травмується третина дорослих і всі молоді особини гризунів. Наявність 3-5 і більше жилих колоній на гектарі посіву свідчить про загрозу пошкоджень рослин та необхідність захисту шляхом застосування </w:t>
      </w:r>
      <w:proofErr w:type="spellStart"/>
      <w:r w:rsidRPr="00C63AB3">
        <w:rPr>
          <w:rFonts w:ascii="Times New Roman" w:hAnsi="Times New Roman"/>
          <w:sz w:val="28"/>
          <w:szCs w:val="28"/>
          <w:lang w:val="uk-UA"/>
        </w:rPr>
        <w:t>родентицидів</w:t>
      </w:r>
      <w:proofErr w:type="spellEnd"/>
      <w:r w:rsidRPr="00C63AB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3456B" w:rsidRDefault="00B3456B" w:rsidP="00B3456B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9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63AB3">
        <w:rPr>
          <w:rFonts w:ascii="Times New Roman" w:hAnsi="Times New Roman"/>
          <w:sz w:val="28"/>
          <w:szCs w:val="28"/>
          <w:lang w:val="uk-UA"/>
        </w:rPr>
        <w:t xml:space="preserve">У господарствах постійно здійснюється </w:t>
      </w:r>
      <w:proofErr w:type="spellStart"/>
      <w:r w:rsidRPr="00C63AB3">
        <w:rPr>
          <w:rFonts w:ascii="Times New Roman" w:hAnsi="Times New Roman"/>
          <w:sz w:val="28"/>
          <w:szCs w:val="28"/>
          <w:lang w:val="uk-UA"/>
        </w:rPr>
        <w:t>фітосанітарний</w:t>
      </w:r>
      <w:proofErr w:type="spellEnd"/>
      <w:r w:rsidRPr="00C63AB3">
        <w:rPr>
          <w:rFonts w:ascii="Times New Roman" w:hAnsi="Times New Roman"/>
          <w:sz w:val="28"/>
          <w:szCs w:val="28"/>
          <w:lang w:val="uk-UA"/>
        </w:rPr>
        <w:t xml:space="preserve"> нагляд за посівами озимих зернових та ріпаку.</w:t>
      </w:r>
    </w:p>
    <w:p w:rsidR="00146A36" w:rsidRPr="00146A36" w:rsidRDefault="00146A36" w:rsidP="00146A36">
      <w:pPr>
        <w:tabs>
          <w:tab w:val="left" w:pos="2057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6A36">
        <w:rPr>
          <w:rFonts w:ascii="Times New Roman" w:hAnsi="Times New Roman"/>
          <w:b/>
          <w:sz w:val="28"/>
          <w:szCs w:val="28"/>
          <w:lang w:val="uk-UA"/>
        </w:rPr>
        <w:t>За оперативною інформацією наданою Головними управліннями</w:t>
      </w:r>
      <w:r w:rsidRPr="00146A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6A36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Pr="00146A36">
        <w:rPr>
          <w:rFonts w:ascii="Times New Roman" w:hAnsi="Times New Roman"/>
          <w:sz w:val="28"/>
          <w:szCs w:val="28"/>
          <w:lang w:val="uk-UA"/>
        </w:rPr>
        <w:t xml:space="preserve"> в областях про хід робіт із захисту рослин                  на </w:t>
      </w:r>
      <w:r w:rsidRPr="00146A36">
        <w:rPr>
          <w:rFonts w:ascii="Times New Roman" w:hAnsi="Times New Roman"/>
          <w:b/>
          <w:sz w:val="28"/>
          <w:szCs w:val="28"/>
          <w:lang w:val="uk-UA"/>
        </w:rPr>
        <w:t xml:space="preserve"> 21 жовтня 2021 року</w:t>
      </w:r>
      <w:r w:rsidRPr="00146A36">
        <w:rPr>
          <w:rFonts w:ascii="Times New Roman" w:hAnsi="Times New Roman"/>
          <w:sz w:val="28"/>
          <w:szCs w:val="28"/>
          <w:lang w:val="uk-UA"/>
        </w:rPr>
        <w:t xml:space="preserve"> забезпеченість сільгосппідприємств засобами захисту рослин для проведення робіт із захисту посівів сільськогосподарських культур становить </w:t>
      </w:r>
      <w:r w:rsidRPr="00146A36">
        <w:rPr>
          <w:rFonts w:ascii="Times New Roman" w:hAnsi="Times New Roman"/>
          <w:b/>
          <w:sz w:val="28"/>
          <w:szCs w:val="28"/>
          <w:lang w:val="uk-UA"/>
        </w:rPr>
        <w:t xml:space="preserve">41, 3 </w:t>
      </w:r>
      <w:r w:rsidRPr="00146A36">
        <w:rPr>
          <w:rFonts w:ascii="Times New Roman" w:hAnsi="Times New Roman"/>
          <w:sz w:val="28"/>
          <w:szCs w:val="28"/>
          <w:lang w:val="uk-UA"/>
        </w:rPr>
        <w:t xml:space="preserve">тис. </w:t>
      </w:r>
      <w:proofErr w:type="spellStart"/>
      <w:r w:rsidRPr="00146A36">
        <w:rPr>
          <w:rFonts w:ascii="Times New Roman" w:hAnsi="Times New Roman"/>
          <w:sz w:val="28"/>
          <w:szCs w:val="28"/>
          <w:lang w:val="uk-UA"/>
        </w:rPr>
        <w:t>тонн</w:t>
      </w:r>
      <w:proofErr w:type="spellEnd"/>
      <w:r w:rsidRPr="00146A36">
        <w:rPr>
          <w:rFonts w:ascii="Times New Roman" w:hAnsi="Times New Roman"/>
          <w:sz w:val="28"/>
          <w:szCs w:val="28"/>
          <w:lang w:val="uk-UA"/>
        </w:rPr>
        <w:t xml:space="preserve">, в тому числі – </w:t>
      </w:r>
      <w:r w:rsidRPr="00146A36">
        <w:rPr>
          <w:rFonts w:ascii="Times New Roman" w:hAnsi="Times New Roman"/>
          <w:b/>
          <w:sz w:val="28"/>
          <w:szCs w:val="28"/>
          <w:lang w:val="uk-UA"/>
        </w:rPr>
        <w:t xml:space="preserve">23,6 </w:t>
      </w:r>
      <w:r w:rsidRPr="00146A36">
        <w:rPr>
          <w:rFonts w:ascii="Times New Roman" w:hAnsi="Times New Roman"/>
          <w:sz w:val="28"/>
          <w:szCs w:val="28"/>
          <w:lang w:val="uk-UA"/>
        </w:rPr>
        <w:t xml:space="preserve">тис. </w:t>
      </w:r>
      <w:proofErr w:type="spellStart"/>
      <w:r w:rsidRPr="00146A36">
        <w:rPr>
          <w:rFonts w:ascii="Times New Roman" w:hAnsi="Times New Roman"/>
          <w:sz w:val="28"/>
          <w:szCs w:val="28"/>
          <w:lang w:val="uk-UA"/>
        </w:rPr>
        <w:t>тонн</w:t>
      </w:r>
      <w:proofErr w:type="spellEnd"/>
      <w:r w:rsidRPr="00146A36">
        <w:rPr>
          <w:rFonts w:ascii="Times New Roman" w:hAnsi="Times New Roman"/>
          <w:sz w:val="28"/>
          <w:szCs w:val="28"/>
          <w:lang w:val="uk-UA"/>
        </w:rPr>
        <w:t xml:space="preserve"> гербіцидів. </w:t>
      </w:r>
    </w:p>
    <w:p w:rsidR="00146A36" w:rsidRPr="00146A36" w:rsidRDefault="00146A36" w:rsidP="0014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pacing w:val="-4"/>
          <w:sz w:val="28"/>
          <w:szCs w:val="32"/>
          <w:lang w:val="uk-UA"/>
        </w:rPr>
      </w:pPr>
      <w:r w:rsidRPr="00146A36">
        <w:rPr>
          <w:rFonts w:ascii="Times New Roman" w:hAnsi="Times New Roman"/>
          <w:bCs/>
          <w:spacing w:val="-4"/>
          <w:sz w:val="28"/>
          <w:szCs w:val="32"/>
          <w:lang w:val="uk-UA"/>
        </w:rPr>
        <w:t xml:space="preserve">          </w:t>
      </w:r>
      <w:r w:rsidRPr="00146A36">
        <w:rPr>
          <w:rFonts w:ascii="Times New Roman" w:hAnsi="Times New Roman"/>
          <w:spacing w:val="-4"/>
          <w:sz w:val="28"/>
          <w:szCs w:val="32"/>
          <w:lang w:val="uk-UA"/>
        </w:rPr>
        <w:t xml:space="preserve"> На даний час оброблено понад </w:t>
      </w:r>
      <w:r w:rsidRPr="00146A36">
        <w:rPr>
          <w:rFonts w:ascii="Times New Roman" w:hAnsi="Times New Roman"/>
          <w:b/>
          <w:spacing w:val="-4"/>
          <w:sz w:val="28"/>
          <w:szCs w:val="32"/>
          <w:lang w:val="uk-UA"/>
        </w:rPr>
        <w:t xml:space="preserve">41,4 </w:t>
      </w:r>
      <w:r w:rsidRPr="00146A36">
        <w:rPr>
          <w:rFonts w:ascii="Times New Roman" w:hAnsi="Times New Roman"/>
          <w:spacing w:val="-4"/>
          <w:sz w:val="28"/>
          <w:szCs w:val="32"/>
          <w:lang w:val="uk-UA"/>
        </w:rPr>
        <w:t xml:space="preserve"> млн. га сільгоспугідь (пестицидами).</w:t>
      </w:r>
    </w:p>
    <w:p w:rsidR="00146A36" w:rsidRPr="00146A36" w:rsidRDefault="00146A36" w:rsidP="0014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pacing w:val="-4"/>
          <w:sz w:val="28"/>
          <w:szCs w:val="32"/>
          <w:u w:val="single"/>
          <w:lang w:val="uk-UA"/>
        </w:rPr>
      </w:pPr>
      <w:r w:rsidRPr="00146A36">
        <w:rPr>
          <w:rFonts w:ascii="Times New Roman" w:hAnsi="Times New Roman"/>
          <w:spacing w:val="-4"/>
          <w:sz w:val="28"/>
          <w:szCs w:val="32"/>
          <w:u w:val="single"/>
          <w:lang w:val="uk-UA"/>
        </w:rPr>
        <w:t>Всього оброблено сільгоспугідь:</w:t>
      </w:r>
    </w:p>
    <w:p w:rsidR="00146A36" w:rsidRPr="00146A36" w:rsidRDefault="00146A36" w:rsidP="0014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pacing w:val="-4"/>
          <w:sz w:val="28"/>
          <w:szCs w:val="32"/>
          <w:lang w:val="uk-UA"/>
        </w:rPr>
      </w:pPr>
      <w:r w:rsidRPr="00146A36">
        <w:rPr>
          <w:rFonts w:ascii="Times New Roman" w:hAnsi="Times New Roman"/>
          <w:b/>
          <w:spacing w:val="-4"/>
          <w:sz w:val="28"/>
          <w:szCs w:val="32"/>
          <w:lang w:val="uk-UA"/>
        </w:rPr>
        <w:tab/>
      </w:r>
      <w:r w:rsidRPr="00146A36">
        <w:rPr>
          <w:rFonts w:ascii="Times New Roman" w:hAnsi="Times New Roman"/>
          <w:b/>
          <w:spacing w:val="-4"/>
          <w:sz w:val="28"/>
          <w:szCs w:val="32"/>
          <w:lang w:val="uk-UA"/>
        </w:rPr>
        <w:tab/>
        <w:t xml:space="preserve">від бур’янів </w:t>
      </w:r>
      <w:r w:rsidRPr="00146A36">
        <w:rPr>
          <w:rFonts w:ascii="Times New Roman" w:hAnsi="Times New Roman"/>
          <w:spacing w:val="-4"/>
          <w:sz w:val="28"/>
          <w:szCs w:val="32"/>
          <w:lang w:val="uk-UA"/>
        </w:rPr>
        <w:t xml:space="preserve"> –  19,8 млн. га;</w:t>
      </w:r>
    </w:p>
    <w:p w:rsidR="00146A36" w:rsidRPr="00146A36" w:rsidRDefault="00146A36" w:rsidP="0014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pacing w:val="-4"/>
          <w:sz w:val="28"/>
          <w:szCs w:val="32"/>
          <w:lang w:val="uk-UA"/>
        </w:rPr>
      </w:pPr>
      <w:r w:rsidRPr="00146A36">
        <w:rPr>
          <w:rFonts w:ascii="Times New Roman" w:hAnsi="Times New Roman"/>
          <w:b/>
          <w:spacing w:val="-4"/>
          <w:sz w:val="28"/>
          <w:szCs w:val="32"/>
          <w:lang w:val="uk-UA"/>
        </w:rPr>
        <w:tab/>
      </w:r>
      <w:r w:rsidRPr="00146A36">
        <w:rPr>
          <w:rFonts w:ascii="Times New Roman" w:hAnsi="Times New Roman"/>
          <w:b/>
          <w:spacing w:val="-4"/>
          <w:sz w:val="28"/>
          <w:szCs w:val="32"/>
          <w:lang w:val="uk-UA"/>
        </w:rPr>
        <w:tab/>
        <w:t>від шкідників</w:t>
      </w:r>
      <w:r w:rsidRPr="00146A36">
        <w:rPr>
          <w:rFonts w:ascii="Times New Roman" w:hAnsi="Times New Roman"/>
          <w:spacing w:val="-4"/>
          <w:sz w:val="28"/>
          <w:szCs w:val="32"/>
          <w:lang w:val="uk-UA"/>
        </w:rPr>
        <w:t xml:space="preserve"> – 10,7 млн. га;</w:t>
      </w:r>
    </w:p>
    <w:p w:rsidR="00146A36" w:rsidRPr="00146A36" w:rsidRDefault="00146A36" w:rsidP="0014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pacing w:val="-4"/>
          <w:sz w:val="28"/>
          <w:szCs w:val="32"/>
          <w:lang w:val="uk-UA"/>
        </w:rPr>
      </w:pPr>
      <w:r w:rsidRPr="00146A36">
        <w:rPr>
          <w:rFonts w:ascii="Times New Roman" w:hAnsi="Times New Roman"/>
          <w:b/>
          <w:spacing w:val="-4"/>
          <w:sz w:val="28"/>
          <w:szCs w:val="32"/>
          <w:lang w:val="uk-UA"/>
        </w:rPr>
        <w:tab/>
      </w:r>
      <w:r w:rsidRPr="00146A36">
        <w:rPr>
          <w:rFonts w:ascii="Times New Roman" w:hAnsi="Times New Roman"/>
          <w:b/>
          <w:spacing w:val="-4"/>
          <w:sz w:val="28"/>
          <w:szCs w:val="32"/>
          <w:lang w:val="uk-UA"/>
        </w:rPr>
        <w:tab/>
        <w:t xml:space="preserve">від хвороби – </w:t>
      </w:r>
      <w:r w:rsidRPr="00146A36">
        <w:rPr>
          <w:rFonts w:ascii="Times New Roman" w:hAnsi="Times New Roman"/>
          <w:spacing w:val="-4"/>
          <w:sz w:val="28"/>
          <w:szCs w:val="32"/>
          <w:lang w:val="uk-UA"/>
        </w:rPr>
        <w:t xml:space="preserve">10,9 млн. га. </w:t>
      </w:r>
    </w:p>
    <w:p w:rsidR="00146A36" w:rsidRPr="00146A36" w:rsidRDefault="00146A36" w:rsidP="0014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pacing w:val="-4"/>
          <w:sz w:val="28"/>
          <w:szCs w:val="32"/>
          <w:lang w:val="uk-UA"/>
        </w:rPr>
      </w:pPr>
    </w:p>
    <w:p w:rsidR="00146A36" w:rsidRPr="00146A36" w:rsidRDefault="00146A36" w:rsidP="0014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pacing w:val="-4"/>
          <w:sz w:val="28"/>
          <w:szCs w:val="32"/>
          <w:lang w:val="uk-UA"/>
        </w:rPr>
      </w:pPr>
      <w:r w:rsidRPr="00146A36">
        <w:rPr>
          <w:rFonts w:ascii="Times New Roman" w:hAnsi="Times New Roman"/>
          <w:noProof/>
          <w:spacing w:val="-4"/>
          <w:sz w:val="20"/>
          <w:szCs w:val="20"/>
          <w:lang w:val="uk-UA" w:eastAsia="uk-UA"/>
        </w:rPr>
        <w:drawing>
          <wp:inline distT="0" distB="0" distL="0" distR="0">
            <wp:extent cx="4409055" cy="260924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403" cy="2647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6A36" w:rsidRPr="00146A36" w:rsidRDefault="00146A36" w:rsidP="0014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pacing w:val="-4"/>
          <w:sz w:val="28"/>
          <w:szCs w:val="32"/>
          <w:lang w:val="uk-UA"/>
        </w:rPr>
      </w:pPr>
      <w:r w:rsidRPr="00146A36">
        <w:rPr>
          <w:rFonts w:ascii="Times New Roman" w:hAnsi="Times New Roman"/>
          <w:spacing w:val="-4"/>
          <w:sz w:val="28"/>
          <w:szCs w:val="32"/>
          <w:lang w:val="uk-UA"/>
        </w:rPr>
        <w:t>Крім того:</w:t>
      </w:r>
    </w:p>
    <w:p w:rsidR="000C44F3" w:rsidRDefault="00146A36" w:rsidP="000C4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 w:firstLine="142"/>
        <w:jc w:val="both"/>
        <w:rPr>
          <w:rFonts w:ascii="Times New Roman" w:hAnsi="Times New Roman"/>
          <w:spacing w:val="-4"/>
          <w:sz w:val="28"/>
          <w:szCs w:val="32"/>
          <w:lang w:val="uk-UA"/>
        </w:rPr>
      </w:pPr>
      <w:r w:rsidRPr="00146A36">
        <w:rPr>
          <w:rFonts w:ascii="Times New Roman" w:hAnsi="Times New Roman"/>
          <w:spacing w:val="-4"/>
          <w:sz w:val="28"/>
          <w:szCs w:val="32"/>
          <w:lang w:val="uk-UA"/>
        </w:rPr>
        <w:t xml:space="preserve">проведено </w:t>
      </w:r>
      <w:proofErr w:type="spellStart"/>
      <w:r w:rsidRPr="00146A36">
        <w:rPr>
          <w:rFonts w:ascii="Times New Roman" w:hAnsi="Times New Roman"/>
          <w:spacing w:val="-4"/>
          <w:sz w:val="28"/>
          <w:szCs w:val="32"/>
          <w:lang w:val="uk-UA"/>
        </w:rPr>
        <w:t>дисикацію</w:t>
      </w:r>
      <w:proofErr w:type="spellEnd"/>
      <w:r w:rsidRPr="00146A36">
        <w:rPr>
          <w:rFonts w:ascii="Times New Roman" w:hAnsi="Times New Roman"/>
          <w:spacing w:val="-4"/>
          <w:sz w:val="28"/>
          <w:szCs w:val="32"/>
          <w:lang w:val="uk-UA"/>
        </w:rPr>
        <w:t xml:space="preserve">  на  посівах на площі понад -  851  </w:t>
      </w:r>
      <w:proofErr w:type="spellStart"/>
      <w:r w:rsidRPr="00146A36">
        <w:rPr>
          <w:rFonts w:ascii="Times New Roman" w:hAnsi="Times New Roman"/>
          <w:spacing w:val="-4"/>
          <w:sz w:val="28"/>
          <w:szCs w:val="32"/>
          <w:lang w:val="uk-UA"/>
        </w:rPr>
        <w:t>тис.га</w:t>
      </w:r>
      <w:proofErr w:type="spellEnd"/>
      <w:r w:rsidRPr="00146A36">
        <w:rPr>
          <w:rFonts w:ascii="Times New Roman" w:hAnsi="Times New Roman"/>
          <w:spacing w:val="-4"/>
          <w:sz w:val="28"/>
          <w:szCs w:val="32"/>
          <w:lang w:val="uk-UA"/>
        </w:rPr>
        <w:t>.;</w:t>
      </w:r>
      <w:r w:rsidR="000C44F3">
        <w:rPr>
          <w:rFonts w:ascii="Times New Roman" w:hAnsi="Times New Roman"/>
          <w:spacing w:val="-4"/>
          <w:sz w:val="28"/>
          <w:szCs w:val="32"/>
          <w:lang w:val="uk-UA"/>
        </w:rPr>
        <w:t xml:space="preserve"> </w:t>
      </w:r>
    </w:p>
    <w:p w:rsidR="000C44F3" w:rsidRDefault="00146A36" w:rsidP="000C4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 w:firstLine="142"/>
        <w:jc w:val="both"/>
        <w:rPr>
          <w:rFonts w:ascii="Times New Roman" w:hAnsi="Times New Roman"/>
          <w:spacing w:val="-4"/>
          <w:sz w:val="28"/>
          <w:szCs w:val="32"/>
          <w:lang w:val="uk-UA"/>
        </w:rPr>
      </w:pPr>
      <w:r w:rsidRPr="00146A36">
        <w:rPr>
          <w:rFonts w:ascii="Times New Roman" w:hAnsi="Times New Roman"/>
          <w:sz w:val="28"/>
          <w:szCs w:val="28"/>
          <w:lang w:val="uk-UA"/>
        </w:rPr>
        <w:t xml:space="preserve">оброблено біологічним  методом захисту рослин  - 1,4 </w:t>
      </w:r>
      <w:proofErr w:type="spellStart"/>
      <w:r w:rsidRPr="00146A36">
        <w:rPr>
          <w:rFonts w:ascii="Times New Roman" w:hAnsi="Times New Roman"/>
          <w:sz w:val="28"/>
          <w:szCs w:val="28"/>
          <w:lang w:val="uk-UA"/>
        </w:rPr>
        <w:t>млн.га.</w:t>
      </w:r>
      <w:proofErr w:type="spellEnd"/>
    </w:p>
    <w:p w:rsidR="00146A36" w:rsidRPr="000C44F3" w:rsidRDefault="00146A36" w:rsidP="000C4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pacing w:val="-4"/>
          <w:sz w:val="28"/>
          <w:szCs w:val="32"/>
          <w:lang w:val="uk-UA"/>
        </w:rPr>
      </w:pPr>
      <w:bookmarkStart w:id="0" w:name="_GoBack"/>
      <w:bookmarkEnd w:id="0"/>
      <w:r w:rsidRPr="00146A36">
        <w:rPr>
          <w:rFonts w:ascii="Times New Roman" w:hAnsi="Times New Roman"/>
          <w:sz w:val="28"/>
          <w:szCs w:val="28"/>
          <w:lang w:val="uk-UA"/>
        </w:rPr>
        <w:t xml:space="preserve">Для проведення всього комплексу заходів захисту рослин від шкідливих організмів з початку року  використано </w:t>
      </w:r>
      <w:r w:rsidRPr="00146A36">
        <w:rPr>
          <w:rFonts w:ascii="Times New Roman" w:hAnsi="Times New Roman"/>
          <w:b/>
          <w:sz w:val="28"/>
          <w:szCs w:val="28"/>
          <w:lang w:val="uk-UA"/>
        </w:rPr>
        <w:t>39,2</w:t>
      </w:r>
      <w:r w:rsidRPr="00146A36">
        <w:rPr>
          <w:rFonts w:ascii="Times New Roman" w:hAnsi="Times New Roman"/>
          <w:sz w:val="28"/>
          <w:szCs w:val="28"/>
          <w:lang w:val="uk-UA"/>
        </w:rPr>
        <w:t xml:space="preserve"> тис. </w:t>
      </w:r>
      <w:proofErr w:type="spellStart"/>
      <w:r w:rsidRPr="00146A36">
        <w:rPr>
          <w:rFonts w:ascii="Times New Roman" w:hAnsi="Times New Roman"/>
          <w:sz w:val="28"/>
          <w:szCs w:val="28"/>
          <w:lang w:val="uk-UA"/>
        </w:rPr>
        <w:t>тонн</w:t>
      </w:r>
      <w:proofErr w:type="spellEnd"/>
      <w:r w:rsidRPr="00146A36">
        <w:rPr>
          <w:rFonts w:ascii="Times New Roman" w:hAnsi="Times New Roman"/>
          <w:sz w:val="28"/>
          <w:szCs w:val="28"/>
          <w:lang w:val="uk-UA"/>
        </w:rPr>
        <w:t xml:space="preserve"> препаратів.</w:t>
      </w:r>
    </w:p>
    <w:p w:rsidR="00146A36" w:rsidRPr="00146A36" w:rsidRDefault="00146A36" w:rsidP="0014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6A36" w:rsidRPr="00146A36" w:rsidRDefault="00146A36" w:rsidP="0014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pacing w:val="-4"/>
          <w:sz w:val="20"/>
          <w:szCs w:val="20"/>
          <w:lang w:val="uk-UA"/>
        </w:rPr>
      </w:pPr>
    </w:p>
    <w:p w:rsidR="00146A36" w:rsidRPr="00146A36" w:rsidRDefault="00146A36" w:rsidP="00146A3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96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6808" w:rsidRPr="00146A36" w:rsidRDefault="000C6808" w:rsidP="00146A3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0C6808" w:rsidRPr="00146A36" w:rsidSect="000C44F3">
      <w:pgSz w:w="12240" w:h="15840"/>
      <w:pgMar w:top="1134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6B"/>
    <w:rsid w:val="000C44F3"/>
    <w:rsid w:val="000C6808"/>
    <w:rsid w:val="000C71C9"/>
    <w:rsid w:val="00146A36"/>
    <w:rsid w:val="001C1D50"/>
    <w:rsid w:val="002E62C2"/>
    <w:rsid w:val="0034076C"/>
    <w:rsid w:val="004D5FFB"/>
    <w:rsid w:val="005201FF"/>
    <w:rsid w:val="0054771C"/>
    <w:rsid w:val="006C2C3D"/>
    <w:rsid w:val="0074108E"/>
    <w:rsid w:val="00762FEC"/>
    <w:rsid w:val="00B3456B"/>
    <w:rsid w:val="00C63AB3"/>
    <w:rsid w:val="00CD38C2"/>
    <w:rsid w:val="00ED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3762A-CD49-43C6-B327-2F99C7AD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56B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610,baiaagaaboqcaaadsagaaavwcaaaaaaaaaaaaaaaaaaaaaaaaaaaaaaaaaaaaaaaaaaaaaaaaaaaaaaaaaaaaaaaaaaaaaaaaaaaaaaaaaaaaaaaaaaaaaaaaaaaaaaaaaaaaaaaaaaaaaaaaaaaaaaaaaaaaaaaaaaaaaaaaaaaaaaaaaaaaaaaaaaaaaaaaaaaaaaaaaaaaaaaaaaaaaaaaaaaaaaaaaaaaaaa"/>
    <w:basedOn w:val="a0"/>
    <w:rsid w:val="00340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2845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3</cp:revision>
  <dcterms:created xsi:type="dcterms:W3CDTF">2021-10-21T06:30:00Z</dcterms:created>
  <dcterms:modified xsi:type="dcterms:W3CDTF">2021-10-22T06:43:00Z</dcterms:modified>
</cp:coreProperties>
</file>