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DB" w:rsidRPr="00610A41" w:rsidRDefault="009044DB" w:rsidP="009044DB">
      <w:pPr>
        <w:tabs>
          <w:tab w:val="left" w:pos="6975"/>
          <w:tab w:val="right" w:pos="9720"/>
        </w:tabs>
        <w:ind w:right="-6" w:firstLine="720"/>
        <w:jc w:val="right"/>
        <w:rPr>
          <w:sz w:val="28"/>
          <w:szCs w:val="28"/>
          <w:lang w:val="uk-UA"/>
        </w:rPr>
      </w:pPr>
      <w:proofErr w:type="spellStart"/>
      <w:r w:rsidRPr="00610A41">
        <w:rPr>
          <w:sz w:val="28"/>
          <w:szCs w:val="28"/>
          <w:lang w:val="uk-UA"/>
        </w:rPr>
        <w:t>Фітосанітарний</w:t>
      </w:r>
      <w:proofErr w:type="spellEnd"/>
      <w:r w:rsidRPr="00610A41">
        <w:rPr>
          <w:sz w:val="28"/>
          <w:szCs w:val="28"/>
          <w:lang w:val="uk-UA"/>
        </w:rPr>
        <w:t xml:space="preserve"> стан</w:t>
      </w:r>
    </w:p>
    <w:p w:rsidR="009044DB" w:rsidRPr="00610A41" w:rsidRDefault="009044DB" w:rsidP="009044DB">
      <w:pPr>
        <w:tabs>
          <w:tab w:val="right" w:pos="9720"/>
        </w:tabs>
        <w:ind w:right="-6" w:firstLine="360"/>
        <w:jc w:val="right"/>
        <w:rPr>
          <w:sz w:val="28"/>
          <w:szCs w:val="28"/>
          <w:lang w:val="uk-UA"/>
        </w:rPr>
      </w:pPr>
      <w:r w:rsidRPr="00610A41">
        <w:rPr>
          <w:sz w:val="28"/>
          <w:szCs w:val="28"/>
          <w:lang w:val="uk-UA"/>
        </w:rPr>
        <w:t>сільськогосподарських рослин</w:t>
      </w:r>
    </w:p>
    <w:p w:rsidR="009044DB" w:rsidRPr="00A14FCC" w:rsidRDefault="009044DB" w:rsidP="009044DB">
      <w:pPr>
        <w:tabs>
          <w:tab w:val="right" w:pos="9720"/>
        </w:tabs>
        <w:ind w:right="-6"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DE621F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 xml:space="preserve"> квітня 2023</w:t>
      </w:r>
      <w:r w:rsidRPr="00610A41">
        <w:rPr>
          <w:sz w:val="28"/>
          <w:szCs w:val="28"/>
          <w:lang w:val="uk-UA"/>
        </w:rPr>
        <w:t xml:space="preserve"> року</w:t>
      </w:r>
    </w:p>
    <w:p w:rsidR="0085092E" w:rsidRDefault="0085092E" w:rsidP="0085092E">
      <w:pPr>
        <w:ind w:firstLine="720"/>
        <w:jc w:val="both"/>
        <w:rPr>
          <w:rStyle w:val="docdata"/>
          <w:color w:val="000000"/>
          <w:sz w:val="28"/>
          <w:szCs w:val="28"/>
          <w:lang w:val="uk-UA"/>
        </w:rPr>
      </w:pPr>
    </w:p>
    <w:p w:rsidR="0085092E" w:rsidRDefault="0085092E" w:rsidP="0085092E">
      <w:pPr>
        <w:ind w:firstLine="720"/>
        <w:jc w:val="both"/>
        <w:rPr>
          <w:sz w:val="28"/>
          <w:szCs w:val="28"/>
          <w:lang w:val="uk-UA"/>
        </w:rPr>
      </w:pPr>
      <w:r>
        <w:rPr>
          <w:rStyle w:val="docdata"/>
          <w:color w:val="000000"/>
          <w:sz w:val="28"/>
          <w:szCs w:val="28"/>
          <w:lang w:val="uk-UA"/>
        </w:rPr>
        <w:t>С</w:t>
      </w:r>
      <w:r w:rsidRPr="0085092E">
        <w:rPr>
          <w:rStyle w:val="docdata"/>
          <w:color w:val="000000"/>
          <w:sz w:val="28"/>
          <w:szCs w:val="28"/>
          <w:lang w:val="uk-UA"/>
        </w:rPr>
        <w:t xml:space="preserve">постереження за змінами динаміки розвитку шкідників та моніторинг розвитку </w:t>
      </w:r>
      <w:proofErr w:type="spellStart"/>
      <w:r w:rsidRPr="0085092E">
        <w:rPr>
          <w:rStyle w:val="docdata"/>
          <w:color w:val="000000"/>
          <w:sz w:val="28"/>
          <w:szCs w:val="28"/>
          <w:lang w:val="uk-UA"/>
        </w:rPr>
        <w:t>хвороб</w:t>
      </w:r>
      <w:proofErr w:type="spellEnd"/>
      <w:r w:rsidRPr="0085092E">
        <w:rPr>
          <w:rStyle w:val="docdata"/>
          <w:color w:val="000000"/>
          <w:sz w:val="28"/>
          <w:szCs w:val="28"/>
          <w:lang w:val="uk-UA"/>
        </w:rPr>
        <w:t xml:space="preserve"> у посівах сільськогосподарських культур </w:t>
      </w:r>
      <w:r>
        <w:rPr>
          <w:rStyle w:val="docdata"/>
          <w:color w:val="000000"/>
          <w:sz w:val="28"/>
          <w:szCs w:val="28"/>
          <w:lang w:val="uk-UA"/>
        </w:rPr>
        <w:t>д</w:t>
      </w:r>
      <w:r>
        <w:rPr>
          <w:rStyle w:val="docdata"/>
          <w:color w:val="000000"/>
          <w:sz w:val="28"/>
          <w:szCs w:val="28"/>
          <w:lang w:val="uk-UA"/>
        </w:rPr>
        <w:t xml:space="preserve">ержавними </w:t>
      </w:r>
      <w:proofErr w:type="spellStart"/>
      <w:r>
        <w:rPr>
          <w:rStyle w:val="docdata"/>
          <w:color w:val="000000"/>
          <w:sz w:val="28"/>
          <w:szCs w:val="28"/>
          <w:lang w:val="uk-UA"/>
        </w:rPr>
        <w:t>фітосанітарними</w:t>
      </w:r>
      <w:proofErr w:type="spellEnd"/>
      <w:r>
        <w:rPr>
          <w:rStyle w:val="docdata"/>
          <w:color w:val="000000"/>
          <w:sz w:val="28"/>
          <w:szCs w:val="28"/>
          <w:lang w:val="uk-UA"/>
        </w:rPr>
        <w:t xml:space="preserve"> інспекторами головних управлінь </w:t>
      </w:r>
      <w:proofErr w:type="spellStart"/>
      <w:r>
        <w:rPr>
          <w:rStyle w:val="docdata"/>
          <w:color w:val="000000"/>
          <w:sz w:val="28"/>
          <w:szCs w:val="28"/>
          <w:lang w:val="uk-UA"/>
        </w:rPr>
        <w:t>Держпродспоживслужби</w:t>
      </w:r>
      <w:proofErr w:type="spellEnd"/>
      <w:r>
        <w:rPr>
          <w:rStyle w:val="docdata"/>
          <w:color w:val="000000"/>
          <w:sz w:val="28"/>
          <w:szCs w:val="28"/>
          <w:lang w:val="uk-UA"/>
        </w:rPr>
        <w:t xml:space="preserve"> в областях </w:t>
      </w:r>
      <w:r>
        <w:rPr>
          <w:rStyle w:val="docdata"/>
          <w:color w:val="000000"/>
          <w:sz w:val="28"/>
          <w:szCs w:val="28"/>
          <w:lang w:val="uk-UA"/>
        </w:rPr>
        <w:t xml:space="preserve">був </w:t>
      </w:r>
      <w:r>
        <w:rPr>
          <w:rStyle w:val="docdata"/>
          <w:color w:val="000000"/>
          <w:sz w:val="28"/>
          <w:szCs w:val="28"/>
          <w:lang w:val="uk-UA"/>
        </w:rPr>
        <w:t xml:space="preserve">проведений на </w:t>
      </w:r>
      <w:r w:rsidRPr="0085092E">
        <w:rPr>
          <w:rStyle w:val="docdata"/>
          <w:color w:val="000000"/>
          <w:sz w:val="28"/>
          <w:szCs w:val="28"/>
          <w:lang w:val="uk-UA"/>
        </w:rPr>
        <w:t xml:space="preserve">площі </w:t>
      </w:r>
      <w:r>
        <w:rPr>
          <w:rStyle w:val="docdata"/>
          <w:color w:val="000000"/>
          <w:sz w:val="28"/>
          <w:szCs w:val="28"/>
          <w:lang w:val="uk-UA"/>
        </w:rPr>
        <w:t>понад 39</w:t>
      </w:r>
      <w:r w:rsidRPr="0085092E">
        <w:rPr>
          <w:rStyle w:val="docdata"/>
          <w:color w:val="000000"/>
          <w:sz w:val="28"/>
          <w:szCs w:val="28"/>
          <w:lang w:val="uk-UA"/>
        </w:rPr>
        <w:t xml:space="preserve"> </w:t>
      </w:r>
      <w:r w:rsidRPr="0085092E">
        <w:rPr>
          <w:color w:val="000000"/>
          <w:sz w:val="28"/>
          <w:szCs w:val="28"/>
          <w:lang w:val="uk-UA"/>
        </w:rPr>
        <w:t>тис.</w:t>
      </w:r>
      <w:r>
        <w:rPr>
          <w:color w:val="000000"/>
          <w:sz w:val="28"/>
          <w:szCs w:val="28"/>
          <w:lang w:val="uk-UA"/>
        </w:rPr>
        <w:t xml:space="preserve"> </w:t>
      </w:r>
      <w:r w:rsidRPr="0085092E">
        <w:rPr>
          <w:color w:val="000000"/>
          <w:sz w:val="28"/>
          <w:szCs w:val="28"/>
          <w:lang w:val="uk-UA"/>
        </w:rPr>
        <w:t>га</w:t>
      </w:r>
      <w:r>
        <w:rPr>
          <w:color w:val="000000"/>
          <w:sz w:val="28"/>
          <w:szCs w:val="28"/>
          <w:lang w:val="uk-UA"/>
        </w:rPr>
        <w:t>.</w:t>
      </w:r>
    </w:p>
    <w:p w:rsidR="009044DB" w:rsidRDefault="009044DB" w:rsidP="009044DB">
      <w:pPr>
        <w:ind w:firstLine="720"/>
        <w:jc w:val="both"/>
        <w:rPr>
          <w:sz w:val="28"/>
          <w:szCs w:val="28"/>
          <w:lang w:val="uk-UA"/>
        </w:rPr>
      </w:pPr>
      <w:r w:rsidRPr="007E2116">
        <w:rPr>
          <w:sz w:val="28"/>
          <w:szCs w:val="28"/>
          <w:lang w:val="uk-UA"/>
        </w:rPr>
        <w:t>Звітний період характеризувався перемінною погодою, спостерігалось чергування холодних атмосферних фронтів з теплими антициклональними масами. Максимальна температура повітря підвищувалася до</w:t>
      </w:r>
      <w:r>
        <w:rPr>
          <w:sz w:val="28"/>
          <w:szCs w:val="28"/>
          <w:lang w:val="uk-UA"/>
        </w:rPr>
        <w:t xml:space="preserve"> </w:t>
      </w:r>
      <w:r w:rsidRPr="007E2116">
        <w:rPr>
          <w:sz w:val="28"/>
          <w:szCs w:val="28"/>
          <w:lang w:val="uk-UA"/>
        </w:rPr>
        <w:t>+10+1</w:t>
      </w:r>
      <w:r w:rsidR="0085092E">
        <w:rPr>
          <w:sz w:val="28"/>
          <w:szCs w:val="28"/>
        </w:rPr>
        <w:t>9</w:t>
      </w:r>
      <w:r w:rsidRPr="007E2116">
        <w:rPr>
          <w:sz w:val="28"/>
          <w:szCs w:val="28"/>
          <w:vertAlign w:val="superscript"/>
          <w:lang w:val="uk-UA"/>
        </w:rPr>
        <w:t>0</w:t>
      </w:r>
      <w:r w:rsidRPr="007E2116">
        <w:rPr>
          <w:sz w:val="28"/>
          <w:szCs w:val="28"/>
          <w:lang w:val="uk-UA"/>
        </w:rPr>
        <w:t>С тепла</w:t>
      </w:r>
      <w:r>
        <w:rPr>
          <w:sz w:val="28"/>
          <w:szCs w:val="28"/>
          <w:lang w:val="uk-UA"/>
        </w:rPr>
        <w:t xml:space="preserve">, мінімальна знижувалась до </w:t>
      </w:r>
      <w:r w:rsidR="00DE621F">
        <w:rPr>
          <w:sz w:val="28"/>
          <w:szCs w:val="28"/>
          <w:lang w:val="uk-UA"/>
        </w:rPr>
        <w:t>+</w:t>
      </w:r>
      <w:r w:rsidRPr="007E2116">
        <w:rPr>
          <w:sz w:val="28"/>
          <w:szCs w:val="28"/>
          <w:lang w:val="uk-UA"/>
        </w:rPr>
        <w:t>4</w:t>
      </w:r>
      <w:r w:rsidRPr="007E2116">
        <w:rPr>
          <w:sz w:val="28"/>
          <w:szCs w:val="28"/>
          <w:vertAlign w:val="superscript"/>
          <w:lang w:val="uk-UA"/>
        </w:rPr>
        <w:t>0</w:t>
      </w:r>
      <w:r w:rsidRPr="007E2116">
        <w:rPr>
          <w:sz w:val="28"/>
          <w:szCs w:val="28"/>
          <w:lang w:val="uk-UA"/>
        </w:rPr>
        <w:t xml:space="preserve">С (нічні години). </w:t>
      </w:r>
      <w:r w:rsidR="00462CC6">
        <w:rPr>
          <w:sz w:val="28"/>
          <w:szCs w:val="28"/>
          <w:lang w:val="uk-UA"/>
        </w:rPr>
        <w:t xml:space="preserve">Температура повітря </w:t>
      </w:r>
      <w:r w:rsidRPr="007E2116">
        <w:rPr>
          <w:sz w:val="28"/>
          <w:szCs w:val="28"/>
          <w:lang w:val="uk-UA"/>
        </w:rPr>
        <w:t>(затримування наростання ефективного тепла) сповільнює масовий вихід шкідників на посіви озимих культур, спостерігається їх неактивне живлення.</w:t>
      </w:r>
    </w:p>
    <w:p w:rsidR="008D277D" w:rsidRPr="00D81879" w:rsidRDefault="008D277D" w:rsidP="008D277D">
      <w:pPr>
        <w:tabs>
          <w:tab w:val="right" w:pos="9720"/>
        </w:tabs>
        <w:ind w:right="-6" w:firstLine="720"/>
        <w:jc w:val="both"/>
        <w:rPr>
          <w:sz w:val="28"/>
          <w:szCs w:val="28"/>
          <w:lang w:val="uk-UA"/>
        </w:rPr>
      </w:pPr>
      <w:r w:rsidRPr="00D81879">
        <w:rPr>
          <w:sz w:val="28"/>
          <w:szCs w:val="28"/>
          <w:lang w:val="uk-UA"/>
        </w:rPr>
        <w:t xml:space="preserve">У південних областях Степу, </w:t>
      </w:r>
      <w:proofErr w:type="spellStart"/>
      <w:r w:rsidRPr="00D81879">
        <w:rPr>
          <w:sz w:val="28"/>
          <w:szCs w:val="28"/>
          <w:lang w:val="uk-UA"/>
        </w:rPr>
        <w:t>осередково</w:t>
      </w:r>
      <w:proofErr w:type="spellEnd"/>
      <w:r w:rsidRPr="00D81879">
        <w:rPr>
          <w:sz w:val="28"/>
          <w:szCs w:val="28"/>
          <w:lang w:val="uk-UA"/>
        </w:rPr>
        <w:t xml:space="preserve"> Лісостепу у те</w:t>
      </w:r>
      <w:r w:rsidR="00462CC6">
        <w:rPr>
          <w:sz w:val="28"/>
          <w:szCs w:val="28"/>
          <w:lang w:val="uk-UA"/>
        </w:rPr>
        <w:t>плі сонячні дні, спостерігався</w:t>
      </w:r>
      <w:r w:rsidRPr="00D81879">
        <w:rPr>
          <w:sz w:val="28"/>
          <w:szCs w:val="28"/>
          <w:lang w:val="uk-UA"/>
        </w:rPr>
        <w:t xml:space="preserve"> вихід </w:t>
      </w:r>
      <w:r w:rsidRPr="00D81879">
        <w:rPr>
          <w:b/>
          <w:sz w:val="28"/>
          <w:szCs w:val="28"/>
          <w:lang w:val="uk-UA"/>
        </w:rPr>
        <w:t>клопа шкідливої черепашки</w:t>
      </w:r>
      <w:r w:rsidRPr="00D81879">
        <w:rPr>
          <w:sz w:val="28"/>
          <w:szCs w:val="28"/>
          <w:lang w:val="uk-UA"/>
        </w:rPr>
        <w:t xml:space="preserve"> на поверхню лист</w:t>
      </w:r>
      <w:r w:rsidR="008814CB">
        <w:rPr>
          <w:sz w:val="28"/>
          <w:szCs w:val="28"/>
          <w:lang w:val="uk-UA"/>
        </w:rPr>
        <w:t>яної підстилки, де їх обліковували</w:t>
      </w:r>
      <w:r w:rsidRPr="00D81879">
        <w:rPr>
          <w:sz w:val="28"/>
          <w:szCs w:val="28"/>
          <w:lang w:val="uk-UA"/>
        </w:rPr>
        <w:t xml:space="preserve"> </w:t>
      </w:r>
      <w:r w:rsidRPr="00462CC6">
        <w:rPr>
          <w:sz w:val="28"/>
          <w:szCs w:val="28"/>
          <w:lang w:val="uk-UA"/>
        </w:rPr>
        <w:t>п</w:t>
      </w:r>
      <w:r w:rsidR="00C947B5" w:rsidRPr="00462CC6">
        <w:rPr>
          <w:sz w:val="28"/>
          <w:szCs w:val="28"/>
          <w:lang w:val="uk-UA"/>
        </w:rPr>
        <w:t xml:space="preserve">о 0,5-2 </w:t>
      </w:r>
      <w:proofErr w:type="spellStart"/>
      <w:r w:rsidRPr="00462CC6">
        <w:rPr>
          <w:sz w:val="28"/>
          <w:szCs w:val="28"/>
          <w:lang w:val="uk-UA"/>
        </w:rPr>
        <w:t>екз</w:t>
      </w:r>
      <w:proofErr w:type="spellEnd"/>
      <w:r w:rsidRPr="00462CC6">
        <w:rPr>
          <w:sz w:val="28"/>
          <w:szCs w:val="28"/>
          <w:lang w:val="uk-UA"/>
        </w:rPr>
        <w:t>.</w:t>
      </w:r>
      <w:r w:rsidRPr="00D81879">
        <w:rPr>
          <w:sz w:val="28"/>
          <w:szCs w:val="28"/>
          <w:lang w:val="uk-UA"/>
        </w:rPr>
        <w:t xml:space="preserve"> на </w:t>
      </w:r>
      <w:proofErr w:type="spellStart"/>
      <w:r w:rsidRPr="00D81879">
        <w:rPr>
          <w:sz w:val="28"/>
          <w:szCs w:val="28"/>
          <w:lang w:val="uk-UA"/>
        </w:rPr>
        <w:t>кв.м</w:t>
      </w:r>
      <w:proofErr w:type="spellEnd"/>
      <w:r w:rsidRPr="00D81879">
        <w:rPr>
          <w:sz w:val="28"/>
          <w:szCs w:val="28"/>
          <w:lang w:val="uk-UA"/>
        </w:rPr>
        <w:t xml:space="preserve">. </w:t>
      </w:r>
      <w:r w:rsidR="00462CC6">
        <w:rPr>
          <w:sz w:val="28"/>
          <w:szCs w:val="28"/>
          <w:lang w:val="uk-UA"/>
        </w:rPr>
        <w:t>В</w:t>
      </w:r>
      <w:r w:rsidRPr="00462CC6">
        <w:rPr>
          <w:sz w:val="28"/>
          <w:szCs w:val="28"/>
          <w:lang w:val="uk-UA"/>
        </w:rPr>
        <w:t xml:space="preserve"> </w:t>
      </w:r>
      <w:r w:rsidR="00DE621F" w:rsidRPr="00462CC6">
        <w:rPr>
          <w:sz w:val="28"/>
          <w:szCs w:val="28"/>
          <w:lang w:val="uk-UA"/>
        </w:rPr>
        <w:t>Одеській</w:t>
      </w:r>
      <w:r w:rsidR="00462CC6" w:rsidRPr="00462CC6">
        <w:rPr>
          <w:sz w:val="28"/>
          <w:szCs w:val="28"/>
          <w:lang w:val="uk-UA"/>
        </w:rPr>
        <w:t xml:space="preserve"> </w:t>
      </w:r>
      <w:r w:rsidR="00462CC6">
        <w:rPr>
          <w:sz w:val="28"/>
          <w:szCs w:val="28"/>
          <w:lang w:val="uk-UA"/>
        </w:rPr>
        <w:t>області</w:t>
      </w:r>
      <w:r w:rsidRPr="00D81879">
        <w:rPr>
          <w:sz w:val="28"/>
          <w:szCs w:val="28"/>
          <w:lang w:val="uk-UA"/>
        </w:rPr>
        <w:t xml:space="preserve"> </w:t>
      </w:r>
      <w:r w:rsidR="00462CC6" w:rsidRPr="008C262C">
        <w:rPr>
          <w:sz w:val="28"/>
          <w:szCs w:val="28"/>
          <w:lang w:val="uk-UA"/>
        </w:rPr>
        <w:t xml:space="preserve">зафіксовано початок перельоту </w:t>
      </w:r>
      <w:r w:rsidR="00462CC6">
        <w:rPr>
          <w:sz w:val="28"/>
          <w:szCs w:val="28"/>
          <w:lang w:val="uk-UA"/>
        </w:rPr>
        <w:t xml:space="preserve">фітофага у </w:t>
      </w:r>
      <w:proofErr w:type="spellStart"/>
      <w:r w:rsidR="00462CC6" w:rsidRPr="008C262C">
        <w:rPr>
          <w:sz w:val="28"/>
          <w:szCs w:val="28"/>
          <w:lang w:val="uk-UA"/>
        </w:rPr>
        <w:t>прикра</w:t>
      </w:r>
      <w:r w:rsidR="00462CC6">
        <w:rPr>
          <w:sz w:val="28"/>
          <w:szCs w:val="28"/>
          <w:lang w:val="uk-UA"/>
        </w:rPr>
        <w:t>йо</w:t>
      </w:r>
      <w:r w:rsidR="00462CC6" w:rsidRPr="008C262C">
        <w:rPr>
          <w:sz w:val="28"/>
          <w:szCs w:val="28"/>
          <w:lang w:val="uk-UA"/>
        </w:rPr>
        <w:t>ві</w:t>
      </w:r>
      <w:proofErr w:type="spellEnd"/>
      <w:r w:rsidR="00462CC6" w:rsidRPr="008C262C">
        <w:rPr>
          <w:sz w:val="28"/>
          <w:szCs w:val="28"/>
          <w:lang w:val="uk-UA"/>
        </w:rPr>
        <w:t xml:space="preserve"> смуги посівів озимої пшениці,</w:t>
      </w:r>
      <w:r w:rsidR="00462CC6" w:rsidRPr="00462CC6">
        <w:rPr>
          <w:rFonts w:ascii="LatoRegular" w:hAnsi="LatoRegular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462CC6" w:rsidRPr="00462CC6">
        <w:rPr>
          <w:rFonts w:ascii="LatoRegular" w:hAnsi="LatoRegular"/>
          <w:sz w:val="28"/>
          <w:szCs w:val="28"/>
          <w:shd w:val="clear" w:color="auto" w:fill="FFFFFF"/>
          <w:lang w:val="uk-UA"/>
        </w:rPr>
        <w:t>що безпосередньо межують з місцями зимівлі</w:t>
      </w:r>
      <w:r w:rsidR="00462CC6" w:rsidRPr="00462CC6">
        <w:rPr>
          <w:rFonts w:ascii="LatoRegular" w:hAnsi="LatoRegular"/>
          <w:color w:val="333333"/>
          <w:sz w:val="28"/>
          <w:szCs w:val="28"/>
          <w:shd w:val="clear" w:color="auto" w:fill="FFFFFF"/>
          <w:lang w:val="uk-UA"/>
        </w:rPr>
        <w:t>.</w:t>
      </w:r>
      <w:r w:rsidR="00462CC6">
        <w:rPr>
          <w:sz w:val="28"/>
          <w:szCs w:val="28"/>
          <w:lang w:val="uk-UA"/>
        </w:rPr>
        <w:t xml:space="preserve"> Н</w:t>
      </w:r>
      <w:r w:rsidR="00462CC6" w:rsidRPr="008C262C">
        <w:rPr>
          <w:sz w:val="28"/>
          <w:szCs w:val="28"/>
          <w:lang w:val="uk-UA"/>
        </w:rPr>
        <w:t xml:space="preserve">аразі виявлені поодинокі екземпляри. </w:t>
      </w:r>
      <w:r w:rsidR="00462CC6" w:rsidRPr="00462CC6">
        <w:rPr>
          <w:sz w:val="28"/>
          <w:szCs w:val="28"/>
          <w:shd w:val="clear" w:color="auto" w:fill="FFFFFF"/>
          <w:lang w:val="uk-UA"/>
        </w:rPr>
        <w:t xml:space="preserve">Заселення посівів шкідником буде розтягнутим в часі, цьому сприяють різкі коливання температури повітря. </w:t>
      </w:r>
      <w:r w:rsidRPr="00D81879">
        <w:rPr>
          <w:sz w:val="28"/>
          <w:szCs w:val="28"/>
          <w:lang w:val="uk-UA"/>
        </w:rPr>
        <w:t xml:space="preserve">Масовий переліт клопів у посіви відбуватиметься за настання стійкого потепління (за середньодобової температури 16-17°С і вище протягом 3-4 днів). </w:t>
      </w:r>
    </w:p>
    <w:p w:rsidR="009044DB" w:rsidRPr="00504F8B" w:rsidRDefault="009044DB" w:rsidP="009044DB">
      <w:pPr>
        <w:pStyle w:val="3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4859">
        <w:rPr>
          <w:rFonts w:ascii="Times New Roman" w:hAnsi="Times New Roman"/>
          <w:sz w:val="28"/>
          <w:szCs w:val="28"/>
        </w:rPr>
        <w:t xml:space="preserve">Личинки </w:t>
      </w:r>
      <w:r w:rsidRPr="00364859">
        <w:rPr>
          <w:rFonts w:ascii="Times New Roman" w:hAnsi="Times New Roman"/>
          <w:b/>
          <w:sz w:val="28"/>
          <w:szCs w:val="28"/>
        </w:rPr>
        <w:t>хлібної жужелиці</w:t>
      </w:r>
      <w:r w:rsidRPr="003648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859">
        <w:rPr>
          <w:rFonts w:ascii="Times New Roman" w:hAnsi="Times New Roman"/>
          <w:sz w:val="28"/>
          <w:szCs w:val="28"/>
        </w:rPr>
        <w:t>доживлюються</w:t>
      </w:r>
      <w:proofErr w:type="spellEnd"/>
      <w:r w:rsidRPr="00364859">
        <w:rPr>
          <w:rFonts w:ascii="Times New Roman" w:hAnsi="Times New Roman"/>
          <w:sz w:val="28"/>
          <w:szCs w:val="28"/>
        </w:rPr>
        <w:t xml:space="preserve"> у посівах озимини переважно в Лісостепу, подекуди Степу, де за чисельності 0,3-1, в осередках</w:t>
      </w:r>
      <w:r>
        <w:rPr>
          <w:rFonts w:ascii="Times New Roman" w:hAnsi="Times New Roman"/>
          <w:sz w:val="28"/>
          <w:szCs w:val="28"/>
        </w:rPr>
        <w:t xml:space="preserve"> до</w:t>
      </w:r>
      <w:r w:rsidRPr="0036485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екз</w:t>
      </w:r>
      <w:proofErr w:type="spellEnd"/>
      <w:r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пошкодили 5-</w:t>
      </w:r>
      <w:r w:rsidRPr="00364859">
        <w:rPr>
          <w:rFonts w:ascii="Times New Roman" w:hAnsi="Times New Roman"/>
          <w:sz w:val="28"/>
          <w:szCs w:val="28"/>
        </w:rPr>
        <w:t xml:space="preserve"> 8% рослин. </w:t>
      </w:r>
      <w:r w:rsidR="00F84EF1" w:rsidRPr="00504F8B">
        <w:rPr>
          <w:rStyle w:val="docdata"/>
          <w:rFonts w:ascii="Times New Roman" w:hAnsi="Times New Roman"/>
          <w:sz w:val="28"/>
          <w:szCs w:val="28"/>
        </w:rPr>
        <w:t>Живлення проходить мляво через прохолодну погоду</w:t>
      </w:r>
      <w:r w:rsidR="00F84EF1" w:rsidRPr="00504F8B">
        <w:rPr>
          <w:rStyle w:val="docdata"/>
          <w:rFonts w:ascii="Times New Roman" w:hAnsi="Times New Roman"/>
          <w:sz w:val="28"/>
          <w:szCs w:val="28"/>
        </w:rPr>
        <w:t>.</w:t>
      </w:r>
      <w:r w:rsidR="00F84EF1" w:rsidRPr="00504F8B">
        <w:rPr>
          <w:rStyle w:val="docdata"/>
          <w:sz w:val="28"/>
          <w:szCs w:val="28"/>
        </w:rPr>
        <w:t xml:space="preserve"> </w:t>
      </w:r>
      <w:r w:rsidR="00504F8B">
        <w:rPr>
          <w:rFonts w:ascii="Times New Roman" w:hAnsi="Times New Roman"/>
          <w:sz w:val="28"/>
          <w:szCs w:val="28"/>
        </w:rPr>
        <w:t>В</w:t>
      </w:r>
      <w:r w:rsidRPr="00364859">
        <w:rPr>
          <w:rFonts w:ascii="Times New Roman" w:hAnsi="Times New Roman"/>
          <w:sz w:val="28"/>
          <w:szCs w:val="28"/>
        </w:rPr>
        <w:t xml:space="preserve"> </w:t>
      </w:r>
      <w:r w:rsidR="00504F8B">
        <w:rPr>
          <w:rFonts w:ascii="Times New Roman" w:hAnsi="Times New Roman"/>
          <w:sz w:val="28"/>
          <w:szCs w:val="28"/>
        </w:rPr>
        <w:t>Одеській області</w:t>
      </w:r>
      <w:r w:rsidRPr="00364859">
        <w:rPr>
          <w:rFonts w:ascii="Times New Roman" w:hAnsi="Times New Roman"/>
          <w:sz w:val="28"/>
          <w:szCs w:val="28"/>
        </w:rPr>
        <w:t xml:space="preserve"> личинки фітофага</w:t>
      </w:r>
      <w:r>
        <w:rPr>
          <w:rFonts w:ascii="Times New Roman" w:hAnsi="Times New Roman"/>
          <w:sz w:val="28"/>
          <w:szCs w:val="28"/>
        </w:rPr>
        <w:t xml:space="preserve"> розпочали </w:t>
      </w:r>
      <w:proofErr w:type="spellStart"/>
      <w:r w:rsidRPr="00364859">
        <w:rPr>
          <w:rFonts w:ascii="Times New Roman" w:hAnsi="Times New Roman"/>
          <w:sz w:val="28"/>
          <w:szCs w:val="28"/>
        </w:rPr>
        <w:t>залялькування</w:t>
      </w:r>
      <w:proofErr w:type="spellEnd"/>
      <w:r w:rsidRPr="00364859">
        <w:rPr>
          <w:rFonts w:ascii="Times New Roman" w:hAnsi="Times New Roman"/>
          <w:sz w:val="28"/>
          <w:szCs w:val="28"/>
        </w:rPr>
        <w:t xml:space="preserve">. </w:t>
      </w:r>
      <w:r w:rsidRPr="00364859">
        <w:rPr>
          <w:rFonts w:ascii="Times New Roman" w:hAnsi="Times New Roman"/>
          <w:b/>
          <w:sz w:val="28"/>
          <w:szCs w:val="28"/>
        </w:rPr>
        <w:t xml:space="preserve">Хлібні блішки, п’явиці, злакові попелиці, цикадки </w:t>
      </w:r>
      <w:r w:rsidRPr="0036485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947B5">
        <w:rPr>
          <w:rFonts w:ascii="Times New Roman" w:hAnsi="Times New Roman"/>
          <w:sz w:val="28"/>
          <w:szCs w:val="28"/>
        </w:rPr>
        <w:t xml:space="preserve">допороговій чисельності на </w:t>
      </w:r>
      <w:r w:rsidR="00C947B5" w:rsidRPr="00504F8B">
        <w:rPr>
          <w:rFonts w:ascii="Times New Roman" w:hAnsi="Times New Roman"/>
          <w:sz w:val="28"/>
          <w:szCs w:val="28"/>
        </w:rPr>
        <w:t>13-44</w:t>
      </w:r>
      <w:r w:rsidRPr="00504F8B">
        <w:rPr>
          <w:rFonts w:ascii="Times New Roman" w:hAnsi="Times New Roman"/>
          <w:sz w:val="28"/>
          <w:szCs w:val="28"/>
        </w:rPr>
        <w:t>%</w:t>
      </w:r>
      <w:r w:rsidR="00C947B5" w:rsidRPr="00504F8B">
        <w:rPr>
          <w:rFonts w:ascii="Times New Roman" w:hAnsi="Times New Roman"/>
          <w:sz w:val="28"/>
          <w:szCs w:val="28"/>
        </w:rPr>
        <w:t xml:space="preserve"> обстежуваних</w:t>
      </w:r>
      <w:r w:rsidRPr="00504F8B">
        <w:rPr>
          <w:rFonts w:ascii="Times New Roman" w:hAnsi="Times New Roman"/>
          <w:sz w:val="28"/>
          <w:szCs w:val="28"/>
        </w:rPr>
        <w:t xml:space="preserve"> площ пошкодили 3-12% рослин </w:t>
      </w:r>
      <w:r w:rsidRPr="00504F8B">
        <w:rPr>
          <w:rFonts w:ascii="Times New Roman" w:hAnsi="Times New Roman"/>
          <w:b/>
          <w:i/>
          <w:sz w:val="28"/>
          <w:szCs w:val="28"/>
        </w:rPr>
        <w:t>озимих, ярих ячменю</w:t>
      </w:r>
      <w:r w:rsidRPr="00504F8B">
        <w:rPr>
          <w:rFonts w:ascii="Times New Roman" w:hAnsi="Times New Roman"/>
          <w:sz w:val="28"/>
          <w:szCs w:val="28"/>
        </w:rPr>
        <w:t xml:space="preserve"> та </w:t>
      </w:r>
      <w:r w:rsidRPr="00504F8B">
        <w:rPr>
          <w:rFonts w:ascii="Times New Roman" w:hAnsi="Times New Roman"/>
          <w:b/>
          <w:i/>
          <w:sz w:val="28"/>
          <w:szCs w:val="28"/>
        </w:rPr>
        <w:t>пшениці</w:t>
      </w:r>
      <w:r w:rsidRPr="00504F8B">
        <w:rPr>
          <w:rFonts w:ascii="Times New Roman" w:hAnsi="Times New Roman"/>
          <w:sz w:val="28"/>
          <w:szCs w:val="28"/>
        </w:rPr>
        <w:t xml:space="preserve">. Відбувається літ </w:t>
      </w:r>
      <w:r w:rsidRPr="00504F8B">
        <w:rPr>
          <w:rFonts w:ascii="Times New Roman" w:hAnsi="Times New Roman"/>
          <w:b/>
          <w:sz w:val="28"/>
          <w:szCs w:val="28"/>
        </w:rPr>
        <w:t>чорної пшеничної, гессенської, шведських злакових мух</w:t>
      </w:r>
      <w:r w:rsidRPr="00504F8B">
        <w:rPr>
          <w:rFonts w:ascii="Times New Roman" w:hAnsi="Times New Roman"/>
          <w:sz w:val="28"/>
          <w:szCs w:val="28"/>
        </w:rPr>
        <w:t xml:space="preserve">. </w:t>
      </w:r>
    </w:p>
    <w:p w:rsidR="00C947B5" w:rsidRPr="00504F8B" w:rsidRDefault="008D00BD" w:rsidP="00C947B5">
      <w:pPr>
        <w:tabs>
          <w:tab w:val="left" w:pos="540"/>
          <w:tab w:val="right" w:pos="9720"/>
        </w:tabs>
        <w:ind w:right="-6" w:firstLine="720"/>
        <w:jc w:val="both"/>
        <w:rPr>
          <w:sz w:val="28"/>
          <w:szCs w:val="28"/>
          <w:lang w:val="uk-UA"/>
        </w:rPr>
      </w:pPr>
      <w:r w:rsidRPr="008D00BD">
        <w:rPr>
          <w:rStyle w:val="docdata"/>
          <w:color w:val="000000"/>
          <w:sz w:val="28"/>
          <w:szCs w:val="28"/>
          <w:lang w:val="uk-UA"/>
        </w:rPr>
        <w:t>Ураження</w:t>
      </w:r>
      <w:r w:rsidR="00504F8B" w:rsidRPr="00504F8B">
        <w:rPr>
          <w:rStyle w:val="docdata"/>
          <w:color w:val="000000"/>
          <w:sz w:val="28"/>
          <w:szCs w:val="28"/>
          <w:lang w:val="uk-UA"/>
        </w:rPr>
        <w:t xml:space="preserve"> </w:t>
      </w:r>
      <w:r w:rsidRPr="008D00BD">
        <w:rPr>
          <w:rStyle w:val="docdata"/>
          <w:color w:val="000000"/>
          <w:sz w:val="28"/>
          <w:szCs w:val="28"/>
          <w:lang w:val="uk-UA"/>
        </w:rPr>
        <w:t xml:space="preserve">хворобами на посівах </w:t>
      </w:r>
      <w:r w:rsidRPr="004E3872">
        <w:rPr>
          <w:rStyle w:val="docdata"/>
          <w:b/>
          <w:i/>
          <w:color w:val="000000"/>
          <w:sz w:val="28"/>
          <w:szCs w:val="28"/>
          <w:lang w:val="uk-UA"/>
        </w:rPr>
        <w:t>озимих зернових</w:t>
      </w:r>
      <w:r w:rsidRPr="008D00BD">
        <w:rPr>
          <w:color w:val="000000"/>
          <w:sz w:val="28"/>
          <w:szCs w:val="28"/>
          <w:lang w:val="uk-UA"/>
        </w:rPr>
        <w:t xml:space="preserve"> практично</w:t>
      </w:r>
      <w:r w:rsidR="00504F8B" w:rsidRPr="00504F8B">
        <w:rPr>
          <w:color w:val="000000"/>
          <w:sz w:val="28"/>
          <w:szCs w:val="28"/>
          <w:lang w:val="uk-UA"/>
        </w:rPr>
        <w:t xml:space="preserve"> </w:t>
      </w:r>
      <w:r w:rsidRPr="008D00BD">
        <w:rPr>
          <w:color w:val="000000"/>
          <w:sz w:val="28"/>
          <w:szCs w:val="28"/>
          <w:lang w:val="uk-UA"/>
        </w:rPr>
        <w:t>залишилась на рівні минулої декади</w:t>
      </w:r>
      <w:r w:rsidR="00504F8B">
        <w:rPr>
          <w:color w:val="000000"/>
          <w:sz w:val="28"/>
          <w:szCs w:val="28"/>
          <w:lang w:val="uk-UA"/>
        </w:rPr>
        <w:t xml:space="preserve">. </w:t>
      </w:r>
      <w:r w:rsidR="00504F8B" w:rsidRPr="00504F8B">
        <w:rPr>
          <w:b/>
          <w:sz w:val="28"/>
          <w:szCs w:val="28"/>
          <w:lang w:val="uk-UA"/>
        </w:rPr>
        <w:t>Б</w:t>
      </w:r>
      <w:r w:rsidR="00C947B5" w:rsidRPr="00504F8B">
        <w:rPr>
          <w:b/>
          <w:sz w:val="28"/>
          <w:szCs w:val="28"/>
          <w:lang w:val="uk-UA"/>
        </w:rPr>
        <w:t>орошнистою росою</w:t>
      </w:r>
      <w:r w:rsidR="00C947B5" w:rsidRPr="00504F8B">
        <w:rPr>
          <w:sz w:val="28"/>
          <w:szCs w:val="28"/>
          <w:lang w:val="uk-UA"/>
        </w:rPr>
        <w:t xml:space="preserve">, </w:t>
      </w:r>
      <w:proofErr w:type="spellStart"/>
      <w:r w:rsidR="00C947B5" w:rsidRPr="00504F8B">
        <w:rPr>
          <w:b/>
          <w:sz w:val="28"/>
          <w:szCs w:val="28"/>
          <w:lang w:val="uk-UA"/>
        </w:rPr>
        <w:t>септоріозом</w:t>
      </w:r>
      <w:proofErr w:type="spellEnd"/>
      <w:r w:rsidR="00C947B5" w:rsidRPr="00504F8B">
        <w:rPr>
          <w:sz w:val="28"/>
          <w:szCs w:val="28"/>
          <w:lang w:val="uk-UA"/>
        </w:rPr>
        <w:t xml:space="preserve">, </w:t>
      </w:r>
      <w:proofErr w:type="spellStart"/>
      <w:r w:rsidR="00C947B5" w:rsidRPr="00504F8B">
        <w:rPr>
          <w:b/>
          <w:sz w:val="28"/>
          <w:szCs w:val="28"/>
          <w:lang w:val="uk-UA"/>
        </w:rPr>
        <w:t>гельмінтоспоріозом</w:t>
      </w:r>
      <w:proofErr w:type="spellEnd"/>
      <w:r w:rsidR="00C947B5" w:rsidRPr="00504F8B">
        <w:rPr>
          <w:sz w:val="28"/>
          <w:szCs w:val="28"/>
          <w:lang w:val="uk-UA"/>
        </w:rPr>
        <w:t xml:space="preserve">, </w:t>
      </w:r>
      <w:r w:rsidR="00C947B5" w:rsidRPr="00504F8B">
        <w:rPr>
          <w:b/>
          <w:sz w:val="28"/>
          <w:szCs w:val="28"/>
          <w:lang w:val="uk-UA"/>
        </w:rPr>
        <w:t xml:space="preserve">кореневими </w:t>
      </w:r>
      <w:proofErr w:type="spellStart"/>
      <w:r w:rsidR="00C947B5" w:rsidRPr="00504F8B">
        <w:rPr>
          <w:b/>
          <w:sz w:val="28"/>
          <w:szCs w:val="28"/>
          <w:lang w:val="uk-UA"/>
        </w:rPr>
        <w:t>гнилями</w:t>
      </w:r>
      <w:proofErr w:type="spellEnd"/>
      <w:r w:rsidR="00C947B5" w:rsidRPr="00504F8B">
        <w:rPr>
          <w:sz w:val="28"/>
          <w:szCs w:val="28"/>
          <w:lang w:val="uk-UA"/>
        </w:rPr>
        <w:t xml:space="preserve">, подекуди </w:t>
      </w:r>
      <w:r w:rsidR="00C947B5" w:rsidRPr="00504F8B">
        <w:rPr>
          <w:b/>
          <w:sz w:val="28"/>
          <w:szCs w:val="28"/>
          <w:lang w:val="uk-UA"/>
        </w:rPr>
        <w:t xml:space="preserve">бурою листковою іржею, </w:t>
      </w:r>
      <w:r w:rsidR="00C947B5" w:rsidRPr="00504F8B">
        <w:rPr>
          <w:sz w:val="28"/>
          <w:szCs w:val="28"/>
          <w:lang w:val="uk-UA"/>
        </w:rPr>
        <w:t xml:space="preserve">іншими хворобами </w:t>
      </w:r>
      <w:r w:rsidR="00504F8B" w:rsidRPr="00504F8B">
        <w:rPr>
          <w:sz w:val="28"/>
          <w:szCs w:val="28"/>
          <w:lang w:val="uk-UA"/>
        </w:rPr>
        <w:t xml:space="preserve">уражено </w:t>
      </w:r>
      <w:r w:rsidR="005C661C" w:rsidRPr="00504F8B">
        <w:rPr>
          <w:sz w:val="28"/>
          <w:szCs w:val="28"/>
          <w:lang w:val="uk-UA"/>
        </w:rPr>
        <w:t>3-12</w:t>
      </w:r>
      <w:r w:rsidR="00C947B5" w:rsidRPr="00504F8B">
        <w:rPr>
          <w:sz w:val="28"/>
          <w:szCs w:val="28"/>
          <w:lang w:val="uk-UA"/>
        </w:rPr>
        <w:t>, в осередках Запорізької</w:t>
      </w:r>
      <w:r w:rsidR="0040098E" w:rsidRPr="00504F8B">
        <w:rPr>
          <w:sz w:val="28"/>
          <w:szCs w:val="28"/>
          <w:lang w:val="uk-UA"/>
        </w:rPr>
        <w:t>,</w:t>
      </w:r>
      <w:r w:rsidR="005C661C" w:rsidRPr="00504F8B">
        <w:rPr>
          <w:sz w:val="28"/>
          <w:szCs w:val="28"/>
          <w:lang w:val="uk-UA"/>
        </w:rPr>
        <w:t xml:space="preserve"> Київської</w:t>
      </w:r>
      <w:r w:rsidR="0040098E" w:rsidRPr="00504F8B">
        <w:rPr>
          <w:sz w:val="28"/>
          <w:szCs w:val="28"/>
          <w:lang w:val="uk-UA"/>
        </w:rPr>
        <w:t xml:space="preserve"> та Миколаївської</w:t>
      </w:r>
      <w:r w:rsidR="005C661C" w:rsidRPr="00504F8B">
        <w:rPr>
          <w:sz w:val="28"/>
          <w:szCs w:val="28"/>
          <w:lang w:val="uk-UA"/>
        </w:rPr>
        <w:t xml:space="preserve"> областей</w:t>
      </w:r>
      <w:r w:rsidR="00C947B5" w:rsidRPr="00504F8B">
        <w:rPr>
          <w:sz w:val="28"/>
          <w:szCs w:val="28"/>
          <w:lang w:val="uk-UA"/>
        </w:rPr>
        <w:t xml:space="preserve"> на слабко розвинутих посівах до 20% рослин (</w:t>
      </w:r>
      <w:proofErr w:type="spellStart"/>
      <w:r w:rsidR="00C947B5" w:rsidRPr="00504F8B">
        <w:rPr>
          <w:b/>
          <w:sz w:val="28"/>
          <w:szCs w:val="28"/>
          <w:lang w:val="uk-UA"/>
        </w:rPr>
        <w:t>септоріоз</w:t>
      </w:r>
      <w:proofErr w:type="spellEnd"/>
      <w:r w:rsidR="00C947B5" w:rsidRPr="00504F8B">
        <w:rPr>
          <w:sz w:val="28"/>
          <w:szCs w:val="28"/>
          <w:lang w:val="uk-UA"/>
        </w:rPr>
        <w:t>). Рішення щодо оздоровлення озимих колосових культур фунгіцидами слід приймати після обстеження посівів диференційовано щодо кожного поля окремо. Вибір препаратів здійснюється з огляду на спектр захисної дії їх та домінуючу хворобу.</w:t>
      </w:r>
    </w:p>
    <w:p w:rsidR="00F84EF1" w:rsidRPr="00504F8B" w:rsidRDefault="008D277D" w:rsidP="008D277D">
      <w:pPr>
        <w:pStyle w:val="3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4F8B">
        <w:rPr>
          <w:rFonts w:ascii="Times New Roman" w:hAnsi="Times New Roman"/>
          <w:bCs/>
          <w:sz w:val="28"/>
          <w:szCs w:val="28"/>
        </w:rPr>
        <w:t>У</w:t>
      </w:r>
      <w:r w:rsidR="00F84EF1" w:rsidRPr="00504F8B">
        <w:rPr>
          <w:rFonts w:ascii="Times New Roman" w:hAnsi="Times New Roman"/>
          <w:bCs/>
          <w:sz w:val="28"/>
          <w:szCs w:val="28"/>
        </w:rPr>
        <w:t xml:space="preserve"> посівах гороху </w:t>
      </w:r>
      <w:r w:rsidRPr="00504F8B">
        <w:rPr>
          <w:rFonts w:ascii="Times New Roman" w:hAnsi="Times New Roman"/>
          <w:bCs/>
          <w:sz w:val="28"/>
          <w:szCs w:val="28"/>
        </w:rPr>
        <w:t xml:space="preserve">своє </w:t>
      </w:r>
      <w:r w:rsidR="00F84EF1" w:rsidRPr="00504F8B">
        <w:rPr>
          <w:rFonts w:ascii="Times New Roman" w:hAnsi="Times New Roman"/>
          <w:bCs/>
          <w:sz w:val="28"/>
          <w:szCs w:val="28"/>
        </w:rPr>
        <w:t>живлення</w:t>
      </w:r>
      <w:r w:rsidRPr="00504F8B">
        <w:rPr>
          <w:rFonts w:ascii="Times New Roman" w:hAnsi="Times New Roman"/>
          <w:bCs/>
          <w:sz w:val="28"/>
          <w:szCs w:val="28"/>
        </w:rPr>
        <w:t xml:space="preserve"> продовжує</w:t>
      </w:r>
      <w:r w:rsidR="00F84EF1" w:rsidRPr="00504F8B">
        <w:rPr>
          <w:rFonts w:ascii="Times New Roman" w:hAnsi="Times New Roman"/>
          <w:bCs/>
          <w:sz w:val="28"/>
          <w:szCs w:val="28"/>
        </w:rPr>
        <w:t xml:space="preserve"> імаго </w:t>
      </w:r>
      <w:r w:rsidR="00F84EF1" w:rsidRPr="00504F8B">
        <w:rPr>
          <w:rFonts w:ascii="Times New Roman" w:hAnsi="Times New Roman"/>
          <w:b/>
          <w:bCs/>
          <w:sz w:val="28"/>
          <w:szCs w:val="28"/>
        </w:rPr>
        <w:t xml:space="preserve">піщаного </w:t>
      </w:r>
      <w:proofErr w:type="spellStart"/>
      <w:r w:rsidR="00F84EF1" w:rsidRPr="00504F8B">
        <w:rPr>
          <w:rFonts w:ascii="Times New Roman" w:hAnsi="Times New Roman"/>
          <w:b/>
          <w:bCs/>
          <w:sz w:val="28"/>
          <w:szCs w:val="28"/>
        </w:rPr>
        <w:t>мідляка</w:t>
      </w:r>
      <w:proofErr w:type="spellEnd"/>
      <w:r w:rsidRPr="00504F8B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504F8B">
        <w:rPr>
          <w:rFonts w:ascii="Times New Roman" w:hAnsi="Times New Roman"/>
          <w:bCs/>
          <w:sz w:val="28"/>
          <w:szCs w:val="28"/>
        </w:rPr>
        <w:t xml:space="preserve">(0,2-1 </w:t>
      </w:r>
      <w:proofErr w:type="spellStart"/>
      <w:r w:rsidRPr="00504F8B">
        <w:rPr>
          <w:rFonts w:ascii="Times New Roman" w:hAnsi="Times New Roman"/>
          <w:bCs/>
          <w:sz w:val="28"/>
          <w:szCs w:val="28"/>
        </w:rPr>
        <w:t>екз</w:t>
      </w:r>
      <w:proofErr w:type="spellEnd"/>
      <w:r w:rsidRPr="00504F8B">
        <w:rPr>
          <w:rFonts w:ascii="Times New Roman" w:hAnsi="Times New Roman"/>
          <w:bCs/>
          <w:sz w:val="28"/>
          <w:szCs w:val="28"/>
        </w:rPr>
        <w:t xml:space="preserve">. на </w:t>
      </w:r>
      <w:proofErr w:type="spellStart"/>
      <w:r w:rsidRPr="00504F8B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504F8B">
        <w:rPr>
          <w:rFonts w:ascii="Times New Roman" w:hAnsi="Times New Roman"/>
          <w:bCs/>
          <w:sz w:val="28"/>
          <w:szCs w:val="28"/>
        </w:rPr>
        <w:t>)</w:t>
      </w:r>
      <w:r w:rsidR="00F84EF1" w:rsidRPr="00504F8B">
        <w:rPr>
          <w:rFonts w:ascii="Times New Roman" w:hAnsi="Times New Roman"/>
          <w:bCs/>
          <w:sz w:val="28"/>
          <w:szCs w:val="28"/>
        </w:rPr>
        <w:t xml:space="preserve">, </w:t>
      </w:r>
      <w:r w:rsidR="00F84EF1" w:rsidRPr="00504F8B">
        <w:rPr>
          <w:rFonts w:ascii="Times New Roman" w:hAnsi="Times New Roman"/>
          <w:b/>
          <w:bCs/>
          <w:sz w:val="28"/>
          <w:szCs w:val="28"/>
        </w:rPr>
        <w:t>південного сірого</w:t>
      </w:r>
      <w:r w:rsidR="00F84EF1" w:rsidRPr="00504F8B">
        <w:rPr>
          <w:rFonts w:ascii="Times New Roman" w:hAnsi="Times New Roman"/>
          <w:bCs/>
          <w:sz w:val="28"/>
          <w:szCs w:val="28"/>
        </w:rPr>
        <w:t xml:space="preserve"> та </w:t>
      </w:r>
      <w:r w:rsidR="00F84EF1" w:rsidRPr="00504F8B">
        <w:rPr>
          <w:rFonts w:ascii="Times New Roman" w:hAnsi="Times New Roman"/>
          <w:b/>
          <w:bCs/>
          <w:sz w:val="28"/>
          <w:szCs w:val="28"/>
        </w:rPr>
        <w:t>бульбочкового довгоносиків</w:t>
      </w:r>
      <w:r w:rsidRPr="00504F8B">
        <w:rPr>
          <w:rFonts w:ascii="Times New Roman" w:hAnsi="Times New Roman"/>
          <w:bCs/>
          <w:sz w:val="28"/>
          <w:szCs w:val="28"/>
        </w:rPr>
        <w:t>(0,3-2</w:t>
      </w:r>
      <w:r w:rsidRPr="00504F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04F8B">
        <w:rPr>
          <w:rFonts w:ascii="Times New Roman" w:hAnsi="Times New Roman"/>
          <w:bCs/>
          <w:sz w:val="28"/>
          <w:szCs w:val="28"/>
        </w:rPr>
        <w:t>екз</w:t>
      </w:r>
      <w:proofErr w:type="spellEnd"/>
      <w:r w:rsidRPr="00504F8B">
        <w:rPr>
          <w:rFonts w:ascii="Times New Roman" w:hAnsi="Times New Roman"/>
          <w:bCs/>
          <w:sz w:val="28"/>
          <w:szCs w:val="28"/>
        </w:rPr>
        <w:t xml:space="preserve">. на </w:t>
      </w:r>
      <w:proofErr w:type="spellStart"/>
      <w:r w:rsidRPr="00504F8B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504F8B">
        <w:rPr>
          <w:rFonts w:ascii="Times New Roman" w:hAnsi="Times New Roman"/>
          <w:bCs/>
          <w:sz w:val="28"/>
          <w:szCs w:val="28"/>
        </w:rPr>
        <w:t>)</w:t>
      </w:r>
      <w:r w:rsidRPr="00504F8B">
        <w:rPr>
          <w:rFonts w:ascii="Times New Roman" w:hAnsi="Times New Roman"/>
          <w:bCs/>
          <w:sz w:val="28"/>
          <w:szCs w:val="28"/>
        </w:rPr>
        <w:t xml:space="preserve">, </w:t>
      </w:r>
      <w:r w:rsidRPr="00504F8B">
        <w:rPr>
          <w:rFonts w:ascii="Times New Roman" w:hAnsi="Times New Roman"/>
          <w:sz w:val="28"/>
          <w:szCs w:val="28"/>
        </w:rPr>
        <w:t xml:space="preserve">які пошкодили у слабкому ступені 2-6% рослин. За 10-15 </w:t>
      </w:r>
      <w:proofErr w:type="spellStart"/>
      <w:r w:rsidRPr="00504F8B">
        <w:rPr>
          <w:rFonts w:ascii="Times New Roman" w:hAnsi="Times New Roman"/>
          <w:sz w:val="28"/>
          <w:szCs w:val="28"/>
        </w:rPr>
        <w:t>жуків</w:t>
      </w:r>
      <w:proofErr w:type="spellEnd"/>
      <w:r w:rsidRPr="00504F8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04F8B">
        <w:rPr>
          <w:rFonts w:ascii="Times New Roman" w:hAnsi="Times New Roman"/>
          <w:sz w:val="28"/>
          <w:szCs w:val="28"/>
        </w:rPr>
        <w:t>кв.м</w:t>
      </w:r>
      <w:proofErr w:type="spellEnd"/>
      <w:r w:rsidRPr="00504F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F8B">
        <w:rPr>
          <w:rFonts w:ascii="Times New Roman" w:hAnsi="Times New Roman"/>
          <w:sz w:val="28"/>
          <w:szCs w:val="28"/>
        </w:rPr>
        <w:t>посіви</w:t>
      </w:r>
      <w:proofErr w:type="spellEnd"/>
      <w:r w:rsidRPr="00504F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F8B">
        <w:rPr>
          <w:rFonts w:ascii="Times New Roman" w:hAnsi="Times New Roman"/>
          <w:sz w:val="28"/>
          <w:szCs w:val="28"/>
        </w:rPr>
        <w:t>обробляють</w:t>
      </w:r>
      <w:proofErr w:type="spellEnd"/>
      <w:r w:rsidRPr="00504F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F8B">
        <w:rPr>
          <w:rFonts w:ascii="Times New Roman" w:hAnsi="Times New Roman"/>
          <w:sz w:val="28"/>
          <w:szCs w:val="28"/>
        </w:rPr>
        <w:t>дозволеними</w:t>
      </w:r>
      <w:proofErr w:type="spellEnd"/>
      <w:r w:rsidRPr="00504F8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04F8B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504F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F8B">
        <w:rPr>
          <w:rFonts w:ascii="Times New Roman" w:hAnsi="Times New Roman"/>
          <w:sz w:val="28"/>
          <w:szCs w:val="28"/>
        </w:rPr>
        <w:t>інсектицидами</w:t>
      </w:r>
      <w:proofErr w:type="spellEnd"/>
      <w:r w:rsidRPr="00504F8B">
        <w:rPr>
          <w:sz w:val="28"/>
          <w:szCs w:val="28"/>
        </w:rPr>
        <w:t xml:space="preserve">. </w:t>
      </w:r>
    </w:p>
    <w:p w:rsidR="00F84EF1" w:rsidRPr="00504F8B" w:rsidRDefault="00F84EF1" w:rsidP="00F84EF1">
      <w:pPr>
        <w:pStyle w:val="3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04F8B">
        <w:rPr>
          <w:rFonts w:ascii="Times New Roman" w:hAnsi="Times New Roman"/>
          <w:bCs/>
          <w:sz w:val="28"/>
          <w:szCs w:val="28"/>
        </w:rPr>
        <w:t>У південних районах</w:t>
      </w:r>
      <w:r w:rsidR="008D277D" w:rsidRPr="00504F8B">
        <w:rPr>
          <w:rFonts w:ascii="Times New Roman" w:hAnsi="Times New Roman"/>
          <w:bCs/>
          <w:sz w:val="28"/>
          <w:szCs w:val="28"/>
        </w:rPr>
        <w:t xml:space="preserve"> Дніпропетровської</w:t>
      </w:r>
      <w:r w:rsidRPr="00504F8B">
        <w:rPr>
          <w:rFonts w:ascii="Times New Roman" w:hAnsi="Times New Roman"/>
          <w:bCs/>
          <w:sz w:val="28"/>
          <w:szCs w:val="28"/>
        </w:rPr>
        <w:t xml:space="preserve"> області виявлені поодинокі екземпляри </w:t>
      </w:r>
      <w:r w:rsidRPr="00504F8B">
        <w:rPr>
          <w:rFonts w:ascii="Times New Roman" w:hAnsi="Times New Roman"/>
          <w:b/>
          <w:bCs/>
          <w:sz w:val="28"/>
          <w:szCs w:val="28"/>
        </w:rPr>
        <w:t>горохового зерноїда</w:t>
      </w:r>
      <w:r w:rsidRPr="00504F8B">
        <w:rPr>
          <w:rFonts w:ascii="Times New Roman" w:hAnsi="Times New Roman"/>
          <w:bCs/>
          <w:sz w:val="28"/>
          <w:szCs w:val="28"/>
        </w:rPr>
        <w:t>. На даний час шкідник не активний.</w:t>
      </w:r>
    </w:p>
    <w:p w:rsidR="009044DB" w:rsidRDefault="009044DB" w:rsidP="009044DB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03731E">
        <w:rPr>
          <w:sz w:val="28"/>
          <w:szCs w:val="28"/>
        </w:rPr>
        <w:lastRenderedPageBreak/>
        <w:t xml:space="preserve">На </w:t>
      </w:r>
      <w:proofErr w:type="spellStart"/>
      <w:r w:rsidRPr="0003731E">
        <w:rPr>
          <w:b/>
          <w:i/>
          <w:sz w:val="28"/>
          <w:szCs w:val="28"/>
        </w:rPr>
        <w:t>багаторічних</w:t>
      </w:r>
      <w:proofErr w:type="spellEnd"/>
      <w:r w:rsidRPr="0003731E">
        <w:rPr>
          <w:b/>
          <w:i/>
          <w:sz w:val="28"/>
          <w:szCs w:val="28"/>
        </w:rPr>
        <w:t xml:space="preserve"> травах</w:t>
      </w:r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продовжується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живлення</w:t>
      </w:r>
      <w:proofErr w:type="spellEnd"/>
      <w:r w:rsidRPr="0003731E">
        <w:rPr>
          <w:sz w:val="28"/>
          <w:szCs w:val="28"/>
        </w:rPr>
        <w:t xml:space="preserve">, </w:t>
      </w:r>
      <w:proofErr w:type="spellStart"/>
      <w:r w:rsidRPr="0003731E">
        <w:rPr>
          <w:sz w:val="28"/>
          <w:szCs w:val="28"/>
        </w:rPr>
        <w:t>парування</w:t>
      </w:r>
      <w:proofErr w:type="spellEnd"/>
      <w:r w:rsidRPr="0003731E">
        <w:rPr>
          <w:sz w:val="28"/>
          <w:szCs w:val="28"/>
        </w:rPr>
        <w:t xml:space="preserve"> і </w:t>
      </w:r>
      <w:proofErr w:type="spellStart"/>
      <w:r w:rsidRPr="0003731E">
        <w:rPr>
          <w:sz w:val="28"/>
          <w:szCs w:val="28"/>
        </w:rPr>
        <w:t>відкладання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яєць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b/>
          <w:sz w:val="28"/>
          <w:szCs w:val="28"/>
        </w:rPr>
        <w:t>бульбочковими</w:t>
      </w:r>
      <w:proofErr w:type="spellEnd"/>
      <w:r w:rsidRPr="0003731E">
        <w:rPr>
          <w:b/>
          <w:sz w:val="28"/>
          <w:szCs w:val="28"/>
        </w:rPr>
        <w:t xml:space="preserve"> </w:t>
      </w:r>
      <w:proofErr w:type="spellStart"/>
      <w:r w:rsidRPr="0003731E">
        <w:rPr>
          <w:b/>
          <w:sz w:val="28"/>
          <w:szCs w:val="28"/>
        </w:rPr>
        <w:t>довгоносиками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Шкідником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пошкоджено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 28</w:t>
      </w:r>
      <w:r>
        <w:rPr>
          <w:sz w:val="28"/>
          <w:szCs w:val="28"/>
        </w:rPr>
        <w:t xml:space="preserve">% </w:t>
      </w:r>
      <w:proofErr w:type="spellStart"/>
      <w:r>
        <w:rPr>
          <w:sz w:val="28"/>
          <w:szCs w:val="28"/>
        </w:rPr>
        <w:t>рослин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слабк</w:t>
      </w:r>
      <w:r>
        <w:rPr>
          <w:sz w:val="28"/>
          <w:szCs w:val="28"/>
          <w:lang w:val="uk-UA"/>
        </w:rPr>
        <w:t>ому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ступені</w:t>
      </w:r>
      <w:proofErr w:type="spellEnd"/>
      <w:r w:rsidRPr="0003731E">
        <w:rPr>
          <w:sz w:val="28"/>
          <w:szCs w:val="28"/>
        </w:rPr>
        <w:t>.</w:t>
      </w:r>
      <w:r w:rsidRPr="0003731E">
        <w:rPr>
          <w:b/>
          <w:sz w:val="28"/>
          <w:szCs w:val="28"/>
        </w:rPr>
        <w:t xml:space="preserve"> </w:t>
      </w:r>
      <w:proofErr w:type="spellStart"/>
      <w:r w:rsidRPr="0003731E">
        <w:rPr>
          <w:b/>
          <w:sz w:val="28"/>
          <w:szCs w:val="28"/>
        </w:rPr>
        <w:t>Клопи</w:t>
      </w:r>
      <w:proofErr w:type="spellEnd"/>
      <w:r w:rsidRPr="0003731E">
        <w:rPr>
          <w:b/>
          <w:sz w:val="28"/>
          <w:szCs w:val="28"/>
        </w:rPr>
        <w:t xml:space="preserve"> </w:t>
      </w:r>
      <w:proofErr w:type="spellStart"/>
      <w:r w:rsidRPr="0003731E">
        <w:rPr>
          <w:b/>
          <w:sz w:val="28"/>
          <w:szCs w:val="28"/>
        </w:rPr>
        <w:t>сліпняки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живляться</w:t>
      </w:r>
      <w:proofErr w:type="spellEnd"/>
      <w:r w:rsidRPr="0003731E">
        <w:rPr>
          <w:sz w:val="28"/>
          <w:szCs w:val="28"/>
        </w:rPr>
        <w:t xml:space="preserve"> на </w:t>
      </w:r>
      <w:proofErr w:type="spellStart"/>
      <w:r w:rsidRPr="0003731E">
        <w:rPr>
          <w:sz w:val="28"/>
          <w:szCs w:val="28"/>
        </w:rPr>
        <w:t>посівах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л</w:t>
      </w:r>
      <w:r>
        <w:rPr>
          <w:sz w:val="28"/>
          <w:szCs w:val="28"/>
        </w:rPr>
        <w:t>юцерни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середньою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чисельністю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8</w:t>
      </w:r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екз</w:t>
      </w:r>
      <w:proofErr w:type="spellEnd"/>
      <w:r w:rsidRPr="0003731E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на </w:t>
      </w:r>
      <w:r w:rsidRPr="0003731E">
        <w:rPr>
          <w:sz w:val="28"/>
          <w:szCs w:val="28"/>
        </w:rPr>
        <w:t xml:space="preserve">100 </w:t>
      </w:r>
      <w:proofErr w:type="spellStart"/>
      <w:r w:rsidRPr="0003731E">
        <w:rPr>
          <w:sz w:val="28"/>
          <w:szCs w:val="28"/>
        </w:rPr>
        <w:t>пом</w:t>
      </w:r>
      <w:r>
        <w:rPr>
          <w:sz w:val="28"/>
          <w:szCs w:val="28"/>
        </w:rPr>
        <w:t>ахів</w:t>
      </w:r>
      <w:proofErr w:type="spellEnd"/>
      <w:r>
        <w:rPr>
          <w:sz w:val="28"/>
          <w:szCs w:val="28"/>
        </w:rPr>
        <w:t xml:space="preserve"> сачком. Ними </w:t>
      </w:r>
      <w:proofErr w:type="spellStart"/>
      <w:r>
        <w:rPr>
          <w:sz w:val="28"/>
          <w:szCs w:val="28"/>
        </w:rPr>
        <w:t>пошкоджено</w:t>
      </w:r>
      <w:proofErr w:type="spellEnd"/>
      <w:r>
        <w:rPr>
          <w:sz w:val="28"/>
          <w:szCs w:val="28"/>
          <w:lang w:val="uk-UA"/>
        </w:rPr>
        <w:t xml:space="preserve"> 5-8</w:t>
      </w:r>
      <w:r>
        <w:rPr>
          <w:sz w:val="28"/>
          <w:szCs w:val="28"/>
        </w:rPr>
        <w:t xml:space="preserve"> % </w:t>
      </w:r>
      <w:proofErr w:type="spellStart"/>
      <w:r>
        <w:rPr>
          <w:sz w:val="28"/>
          <w:szCs w:val="28"/>
        </w:rPr>
        <w:t>рослин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слабк</w:t>
      </w:r>
      <w:proofErr w:type="spellEnd"/>
      <w:r>
        <w:rPr>
          <w:sz w:val="28"/>
          <w:szCs w:val="28"/>
          <w:lang w:val="uk-UA"/>
        </w:rPr>
        <w:t>о</w:t>
      </w:r>
      <w:r w:rsidRPr="0003731E"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>у</w:t>
      </w:r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ступені</w:t>
      </w:r>
      <w:proofErr w:type="spellEnd"/>
      <w:r w:rsidRPr="0003731E">
        <w:rPr>
          <w:sz w:val="28"/>
          <w:szCs w:val="28"/>
        </w:rPr>
        <w:t xml:space="preserve">. </w:t>
      </w:r>
      <w:r w:rsidRPr="0003731E">
        <w:rPr>
          <w:b/>
          <w:sz w:val="28"/>
          <w:szCs w:val="28"/>
        </w:rPr>
        <w:t xml:space="preserve">Горохова </w:t>
      </w:r>
      <w:proofErr w:type="spellStart"/>
      <w:r w:rsidRPr="0003731E">
        <w:rPr>
          <w:b/>
          <w:sz w:val="28"/>
          <w:szCs w:val="28"/>
        </w:rPr>
        <w:t>попелиця</w:t>
      </w:r>
      <w:proofErr w:type="spellEnd"/>
      <w:r w:rsidRPr="0003731E">
        <w:rPr>
          <w:sz w:val="28"/>
          <w:szCs w:val="28"/>
        </w:rPr>
        <w:t xml:space="preserve"> </w:t>
      </w:r>
      <w:proofErr w:type="spellStart"/>
      <w:r w:rsidRPr="0003731E">
        <w:rPr>
          <w:sz w:val="28"/>
          <w:szCs w:val="28"/>
        </w:rPr>
        <w:t>виявлена</w:t>
      </w:r>
      <w:proofErr w:type="spellEnd"/>
      <w:r w:rsidRPr="0003731E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15-</w:t>
      </w:r>
      <w:r w:rsidRPr="0003731E">
        <w:rPr>
          <w:sz w:val="28"/>
          <w:szCs w:val="28"/>
        </w:rPr>
        <w:t xml:space="preserve">30% </w:t>
      </w:r>
      <w:proofErr w:type="spellStart"/>
      <w:r w:rsidRPr="0003731E">
        <w:rPr>
          <w:sz w:val="28"/>
          <w:szCs w:val="28"/>
        </w:rPr>
        <w:t>обсте</w:t>
      </w:r>
      <w:r>
        <w:rPr>
          <w:sz w:val="28"/>
          <w:szCs w:val="28"/>
        </w:rPr>
        <w:t>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чисельністю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екз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на </w:t>
      </w:r>
      <w:r w:rsidRPr="0003731E">
        <w:rPr>
          <w:sz w:val="28"/>
          <w:szCs w:val="28"/>
        </w:rPr>
        <w:t>росл</w:t>
      </w:r>
      <w:proofErr w:type="spellStart"/>
      <w:r>
        <w:rPr>
          <w:sz w:val="28"/>
          <w:szCs w:val="28"/>
          <w:lang w:val="uk-UA"/>
        </w:rPr>
        <w:t>ину</w:t>
      </w:r>
      <w:proofErr w:type="spellEnd"/>
      <w:r w:rsidRPr="0003731E">
        <w:rPr>
          <w:sz w:val="28"/>
          <w:szCs w:val="28"/>
        </w:rPr>
        <w:t xml:space="preserve">, </w:t>
      </w:r>
      <w:proofErr w:type="spellStart"/>
      <w:r w:rsidRPr="0003731E">
        <w:rPr>
          <w:sz w:val="28"/>
          <w:szCs w:val="28"/>
        </w:rPr>
        <w:t>пошкоджено</w:t>
      </w:r>
      <w:proofErr w:type="spellEnd"/>
      <w:r w:rsidRPr="000373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 5</w:t>
      </w:r>
      <w:r w:rsidRPr="0003731E">
        <w:rPr>
          <w:sz w:val="28"/>
          <w:szCs w:val="28"/>
        </w:rPr>
        <w:t xml:space="preserve">% </w:t>
      </w:r>
      <w:proofErr w:type="spellStart"/>
      <w:r w:rsidRPr="0003731E">
        <w:rPr>
          <w:sz w:val="28"/>
          <w:szCs w:val="28"/>
        </w:rPr>
        <w:t>рослин</w:t>
      </w:r>
      <w:proofErr w:type="spellEnd"/>
      <w:r w:rsidRPr="0003731E">
        <w:rPr>
          <w:sz w:val="28"/>
          <w:szCs w:val="28"/>
        </w:rPr>
        <w:t>.</w:t>
      </w:r>
    </w:p>
    <w:p w:rsidR="009044DB" w:rsidRDefault="009044DB" w:rsidP="009044DB">
      <w:pPr>
        <w:ind w:firstLine="708"/>
        <w:jc w:val="both"/>
        <w:rPr>
          <w:sz w:val="28"/>
          <w:szCs w:val="28"/>
          <w:lang w:val="uk-UA"/>
        </w:rPr>
      </w:pPr>
      <w:r w:rsidRPr="00E05FC2">
        <w:rPr>
          <w:sz w:val="28"/>
          <w:szCs w:val="28"/>
          <w:lang w:val="uk-UA"/>
        </w:rPr>
        <w:t xml:space="preserve">У всіх бурякосійних областях продовжується вихід жуків </w:t>
      </w:r>
      <w:r w:rsidRPr="00E05FC2">
        <w:rPr>
          <w:b/>
          <w:sz w:val="28"/>
          <w:szCs w:val="28"/>
          <w:lang w:val="uk-UA"/>
        </w:rPr>
        <w:t>бурякових довгоносиків</w:t>
      </w:r>
      <w:r w:rsidRPr="00E05FC2">
        <w:rPr>
          <w:sz w:val="28"/>
          <w:szCs w:val="28"/>
          <w:lang w:val="uk-UA"/>
        </w:rPr>
        <w:t xml:space="preserve"> (</w:t>
      </w:r>
      <w:r w:rsidRPr="00E05FC2">
        <w:rPr>
          <w:b/>
          <w:sz w:val="28"/>
          <w:szCs w:val="28"/>
          <w:lang w:val="uk-UA"/>
        </w:rPr>
        <w:t>звичайний</w:t>
      </w:r>
      <w:r w:rsidRPr="00E05FC2">
        <w:rPr>
          <w:sz w:val="28"/>
          <w:szCs w:val="28"/>
          <w:lang w:val="uk-UA"/>
        </w:rPr>
        <w:t xml:space="preserve"> та </w:t>
      </w:r>
      <w:r w:rsidRPr="00E05FC2">
        <w:rPr>
          <w:b/>
          <w:sz w:val="28"/>
          <w:szCs w:val="28"/>
          <w:lang w:val="uk-UA"/>
        </w:rPr>
        <w:t>сірий</w:t>
      </w:r>
      <w:r w:rsidRPr="00E05FC2">
        <w:rPr>
          <w:sz w:val="28"/>
          <w:szCs w:val="28"/>
          <w:lang w:val="uk-UA"/>
        </w:rPr>
        <w:t>). На старих бурячища</w:t>
      </w:r>
      <w:r>
        <w:rPr>
          <w:sz w:val="28"/>
          <w:szCs w:val="28"/>
          <w:lang w:val="uk-UA"/>
        </w:rPr>
        <w:t xml:space="preserve">х обліковується    </w:t>
      </w:r>
      <w:r w:rsidR="00504F8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0,4-4</w:t>
      </w:r>
      <w:r w:rsidRPr="00E05FC2">
        <w:rPr>
          <w:sz w:val="28"/>
          <w:szCs w:val="28"/>
          <w:lang w:val="uk-UA"/>
        </w:rPr>
        <w:t xml:space="preserve"> </w:t>
      </w:r>
      <w:proofErr w:type="spellStart"/>
      <w:r w:rsidRPr="00E05FC2">
        <w:rPr>
          <w:sz w:val="28"/>
          <w:szCs w:val="28"/>
          <w:lang w:val="uk-UA"/>
        </w:rPr>
        <w:t>екз</w:t>
      </w:r>
      <w:proofErr w:type="spellEnd"/>
      <w:r w:rsidRPr="00E05FC2">
        <w:rPr>
          <w:sz w:val="28"/>
          <w:szCs w:val="28"/>
          <w:lang w:val="uk-UA"/>
        </w:rPr>
        <w:t xml:space="preserve">. на </w:t>
      </w:r>
      <w:proofErr w:type="spellStart"/>
      <w:r w:rsidRPr="00E05FC2">
        <w:rPr>
          <w:sz w:val="28"/>
          <w:szCs w:val="28"/>
          <w:lang w:val="uk-UA"/>
        </w:rPr>
        <w:t>кв.м</w:t>
      </w:r>
      <w:proofErr w:type="spellEnd"/>
      <w:r w:rsidRPr="00E05FC2">
        <w:rPr>
          <w:sz w:val="28"/>
          <w:szCs w:val="28"/>
          <w:lang w:val="uk-UA"/>
        </w:rPr>
        <w:t xml:space="preserve"> звичайного буряко</w:t>
      </w:r>
      <w:r>
        <w:rPr>
          <w:sz w:val="28"/>
          <w:szCs w:val="28"/>
          <w:lang w:val="uk-UA"/>
        </w:rPr>
        <w:t>вого довгоносика</w:t>
      </w:r>
      <w:r w:rsidRPr="00E05FC2">
        <w:rPr>
          <w:sz w:val="28"/>
          <w:szCs w:val="28"/>
          <w:lang w:val="uk-UA"/>
        </w:rPr>
        <w:t xml:space="preserve">. Продовжується вихід та концентрація </w:t>
      </w:r>
      <w:r w:rsidRPr="00E05FC2">
        <w:rPr>
          <w:b/>
          <w:sz w:val="28"/>
          <w:szCs w:val="28"/>
          <w:lang w:val="uk-UA"/>
        </w:rPr>
        <w:t>бурякових блішок</w:t>
      </w:r>
      <w:r w:rsidRPr="00E05FC2">
        <w:rPr>
          <w:sz w:val="28"/>
          <w:szCs w:val="28"/>
          <w:lang w:val="uk-UA"/>
        </w:rPr>
        <w:t>,</w:t>
      </w:r>
      <w:r w:rsidRPr="00E05FC2">
        <w:rPr>
          <w:b/>
          <w:sz w:val="28"/>
          <w:szCs w:val="28"/>
          <w:lang w:val="uk-UA"/>
        </w:rPr>
        <w:t xml:space="preserve"> щитоносок</w:t>
      </w:r>
      <w:r w:rsidRPr="00E05FC2">
        <w:rPr>
          <w:sz w:val="28"/>
          <w:szCs w:val="28"/>
          <w:lang w:val="uk-UA"/>
        </w:rPr>
        <w:t xml:space="preserve"> біля узбіч доріг, старих бурячищ на лободових бур’янах. На первинних рослинах-господарях (калині, жасмині) продовжується відродження та живлення личинок </w:t>
      </w:r>
      <w:r w:rsidRPr="00E05FC2">
        <w:rPr>
          <w:b/>
          <w:sz w:val="28"/>
          <w:szCs w:val="28"/>
          <w:lang w:val="uk-UA"/>
        </w:rPr>
        <w:t>листкової бурякової попелиці</w:t>
      </w:r>
      <w:r w:rsidRPr="00E05FC2">
        <w:rPr>
          <w:sz w:val="28"/>
          <w:szCs w:val="28"/>
          <w:lang w:val="uk-UA"/>
        </w:rPr>
        <w:t xml:space="preserve">. </w:t>
      </w:r>
    </w:p>
    <w:p w:rsidR="0085092E" w:rsidRPr="00C9458D" w:rsidRDefault="0085092E" w:rsidP="0085092E">
      <w:pPr>
        <w:ind w:firstLine="720"/>
        <w:jc w:val="both"/>
        <w:rPr>
          <w:spacing w:val="-8"/>
          <w:sz w:val="28"/>
          <w:szCs w:val="28"/>
          <w:lang w:val="uk-UA"/>
        </w:rPr>
      </w:pPr>
      <w:r w:rsidRPr="009D6231">
        <w:rPr>
          <w:sz w:val="28"/>
          <w:szCs w:val="28"/>
          <w:lang w:val="uk-UA"/>
        </w:rPr>
        <w:t xml:space="preserve">Скрізь у посівах </w:t>
      </w:r>
      <w:r w:rsidRPr="009D6231">
        <w:rPr>
          <w:b/>
          <w:i/>
          <w:sz w:val="28"/>
          <w:szCs w:val="28"/>
          <w:lang w:val="uk-UA"/>
        </w:rPr>
        <w:t>озимого ріпаку</w:t>
      </w:r>
      <w:r w:rsidRPr="009D6231">
        <w:rPr>
          <w:sz w:val="28"/>
          <w:szCs w:val="28"/>
          <w:lang w:val="uk-UA"/>
        </w:rPr>
        <w:t xml:space="preserve"> продовжують розвиватися та шкодити </w:t>
      </w:r>
      <w:r w:rsidRPr="009D6231">
        <w:rPr>
          <w:b/>
          <w:sz w:val="28"/>
          <w:szCs w:val="28"/>
          <w:lang w:val="uk-UA"/>
        </w:rPr>
        <w:t xml:space="preserve">ріпаковий </w:t>
      </w:r>
      <w:proofErr w:type="spellStart"/>
      <w:r w:rsidRPr="009D6231">
        <w:rPr>
          <w:b/>
          <w:sz w:val="28"/>
          <w:szCs w:val="28"/>
          <w:lang w:val="uk-UA"/>
        </w:rPr>
        <w:t>квіткоїд</w:t>
      </w:r>
      <w:proofErr w:type="spellEnd"/>
      <w:r w:rsidRPr="009D6231">
        <w:rPr>
          <w:sz w:val="28"/>
          <w:szCs w:val="28"/>
          <w:lang w:val="uk-UA"/>
        </w:rPr>
        <w:t xml:space="preserve">, </w:t>
      </w:r>
      <w:proofErr w:type="spellStart"/>
      <w:r w:rsidRPr="009D6231">
        <w:rPr>
          <w:b/>
          <w:sz w:val="28"/>
          <w:szCs w:val="28"/>
          <w:lang w:val="uk-UA"/>
        </w:rPr>
        <w:t>прихованохоботники</w:t>
      </w:r>
      <w:proofErr w:type="spellEnd"/>
      <w:r w:rsidRPr="009D6231">
        <w:rPr>
          <w:sz w:val="28"/>
          <w:szCs w:val="28"/>
          <w:lang w:val="uk-UA"/>
        </w:rPr>
        <w:t xml:space="preserve">, подекуди </w:t>
      </w:r>
      <w:proofErr w:type="spellStart"/>
      <w:r w:rsidRPr="009D6231">
        <w:rPr>
          <w:b/>
          <w:sz w:val="28"/>
          <w:szCs w:val="28"/>
          <w:lang w:val="uk-UA"/>
        </w:rPr>
        <w:t>оленка</w:t>
      </w:r>
      <w:proofErr w:type="spellEnd"/>
      <w:r w:rsidRPr="009D6231">
        <w:rPr>
          <w:b/>
          <w:sz w:val="28"/>
          <w:szCs w:val="28"/>
          <w:lang w:val="uk-UA"/>
        </w:rPr>
        <w:t xml:space="preserve"> волохата</w:t>
      </w:r>
      <w:r w:rsidRPr="009D6231">
        <w:rPr>
          <w:sz w:val="28"/>
          <w:szCs w:val="28"/>
          <w:lang w:val="uk-UA"/>
        </w:rPr>
        <w:t xml:space="preserve">, </w:t>
      </w:r>
      <w:r w:rsidRPr="009D6231">
        <w:rPr>
          <w:b/>
          <w:sz w:val="28"/>
          <w:szCs w:val="28"/>
          <w:lang w:val="uk-UA"/>
        </w:rPr>
        <w:t>капустян</w:t>
      </w:r>
      <w:r>
        <w:rPr>
          <w:b/>
          <w:sz w:val="28"/>
          <w:szCs w:val="28"/>
          <w:lang w:val="uk-UA"/>
        </w:rPr>
        <w:t>і</w:t>
      </w:r>
      <w:r w:rsidRPr="009D6231">
        <w:rPr>
          <w:b/>
          <w:sz w:val="28"/>
          <w:szCs w:val="28"/>
          <w:lang w:val="uk-UA"/>
        </w:rPr>
        <w:t xml:space="preserve"> попелиця</w:t>
      </w:r>
      <w:r w:rsidRPr="009D6231">
        <w:rPr>
          <w:sz w:val="28"/>
          <w:szCs w:val="28"/>
          <w:lang w:val="uk-UA"/>
        </w:rPr>
        <w:t xml:space="preserve">, </w:t>
      </w:r>
      <w:r w:rsidRPr="009D6231">
        <w:rPr>
          <w:b/>
          <w:sz w:val="28"/>
          <w:szCs w:val="28"/>
          <w:lang w:val="uk-UA"/>
        </w:rPr>
        <w:t>міль</w:t>
      </w:r>
      <w:r>
        <w:rPr>
          <w:sz w:val="28"/>
          <w:szCs w:val="28"/>
          <w:lang w:val="uk-UA"/>
        </w:rPr>
        <w:t xml:space="preserve">, </w:t>
      </w:r>
      <w:proofErr w:type="spellStart"/>
      <w:r w:rsidRPr="00C9458D">
        <w:rPr>
          <w:b/>
          <w:sz w:val="28"/>
          <w:szCs w:val="28"/>
          <w:lang w:val="uk-UA"/>
        </w:rPr>
        <w:t>білокрил</w:t>
      </w:r>
      <w:r>
        <w:rPr>
          <w:b/>
          <w:sz w:val="28"/>
          <w:szCs w:val="28"/>
          <w:lang w:val="uk-UA"/>
        </w:rPr>
        <w:t>к</w:t>
      </w:r>
      <w:r w:rsidRPr="00C9458D">
        <w:rPr>
          <w:b/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, </w:t>
      </w:r>
      <w:r w:rsidRPr="009D6231">
        <w:rPr>
          <w:sz w:val="28"/>
          <w:szCs w:val="28"/>
          <w:lang w:val="uk-UA"/>
        </w:rPr>
        <w:t xml:space="preserve">якими пошкоджено </w:t>
      </w:r>
      <w:r>
        <w:rPr>
          <w:sz w:val="28"/>
          <w:szCs w:val="28"/>
          <w:lang w:val="uk-UA"/>
        </w:rPr>
        <w:t xml:space="preserve">1-5, </w:t>
      </w:r>
      <w:proofErr w:type="spellStart"/>
      <w:r>
        <w:rPr>
          <w:sz w:val="28"/>
          <w:szCs w:val="28"/>
          <w:lang w:val="uk-UA"/>
        </w:rPr>
        <w:t>макс</w:t>
      </w:r>
      <w:proofErr w:type="spellEnd"/>
      <w:r>
        <w:rPr>
          <w:sz w:val="28"/>
          <w:szCs w:val="28"/>
          <w:lang w:val="uk-UA"/>
        </w:rPr>
        <w:t>. до 10</w:t>
      </w:r>
      <w:r w:rsidRPr="009D6231">
        <w:rPr>
          <w:sz w:val="28"/>
          <w:szCs w:val="28"/>
          <w:lang w:val="uk-UA"/>
        </w:rPr>
        <w:t xml:space="preserve">% </w:t>
      </w:r>
      <w:r>
        <w:rPr>
          <w:sz w:val="28"/>
          <w:szCs w:val="28"/>
          <w:lang w:val="uk-UA"/>
        </w:rPr>
        <w:t xml:space="preserve">(Вінницька, Запорізька, Тернопільська, Чернівецька обл.) </w:t>
      </w:r>
      <w:r w:rsidRPr="009D6231">
        <w:rPr>
          <w:sz w:val="28"/>
          <w:szCs w:val="28"/>
          <w:lang w:val="uk-UA"/>
        </w:rPr>
        <w:t>рослин</w:t>
      </w:r>
      <w:r>
        <w:rPr>
          <w:sz w:val="28"/>
          <w:szCs w:val="28"/>
          <w:lang w:val="uk-UA"/>
        </w:rPr>
        <w:t xml:space="preserve"> у слабкому ступені</w:t>
      </w:r>
      <w:r w:rsidRPr="009D6231">
        <w:rPr>
          <w:sz w:val="28"/>
          <w:szCs w:val="28"/>
          <w:lang w:val="uk-UA"/>
        </w:rPr>
        <w:t xml:space="preserve">. </w:t>
      </w:r>
      <w:r w:rsidRPr="00C9458D">
        <w:rPr>
          <w:b/>
          <w:spacing w:val="-8"/>
          <w:sz w:val="28"/>
          <w:szCs w:val="28"/>
          <w:lang w:val="uk-UA"/>
        </w:rPr>
        <w:t>Хрестоцвітими блішками</w:t>
      </w:r>
      <w:r w:rsidRPr="00C9458D">
        <w:rPr>
          <w:spacing w:val="-8"/>
          <w:sz w:val="28"/>
          <w:szCs w:val="28"/>
          <w:lang w:val="uk-UA"/>
        </w:rPr>
        <w:t xml:space="preserve"> пошкоджено 2-5, </w:t>
      </w:r>
      <w:proofErr w:type="spellStart"/>
      <w:r w:rsidRPr="00C9458D">
        <w:rPr>
          <w:spacing w:val="-8"/>
          <w:sz w:val="28"/>
          <w:szCs w:val="28"/>
          <w:lang w:val="uk-UA"/>
        </w:rPr>
        <w:t>макс</w:t>
      </w:r>
      <w:proofErr w:type="spellEnd"/>
      <w:r w:rsidRPr="00C9458D">
        <w:rPr>
          <w:spacing w:val="-8"/>
          <w:sz w:val="28"/>
          <w:szCs w:val="28"/>
          <w:lang w:val="uk-UA"/>
        </w:rPr>
        <w:t xml:space="preserve">. 7-12% (Житомирська, Кіровоградська, Чернівецька обл.) рослин. </w:t>
      </w:r>
      <w:r>
        <w:rPr>
          <w:spacing w:val="-8"/>
          <w:sz w:val="28"/>
          <w:szCs w:val="28"/>
          <w:lang w:val="uk-UA"/>
        </w:rPr>
        <w:t xml:space="preserve">Також спостерігається літ </w:t>
      </w:r>
      <w:r w:rsidRPr="00CC4C7E">
        <w:rPr>
          <w:b/>
          <w:spacing w:val="-8"/>
          <w:sz w:val="28"/>
          <w:szCs w:val="28"/>
          <w:lang w:val="uk-UA"/>
        </w:rPr>
        <w:t>біланів</w:t>
      </w:r>
      <w:r>
        <w:rPr>
          <w:spacing w:val="-8"/>
          <w:sz w:val="28"/>
          <w:szCs w:val="28"/>
          <w:lang w:val="uk-UA"/>
        </w:rPr>
        <w:t xml:space="preserve">. </w:t>
      </w:r>
      <w:proofErr w:type="spellStart"/>
      <w:r w:rsidRPr="00C9458D">
        <w:rPr>
          <w:b/>
          <w:spacing w:val="-8"/>
          <w:sz w:val="28"/>
          <w:szCs w:val="28"/>
          <w:lang w:val="uk-UA"/>
        </w:rPr>
        <w:t>Пероноспорозом</w:t>
      </w:r>
      <w:proofErr w:type="spellEnd"/>
      <w:r w:rsidRPr="00C9458D">
        <w:rPr>
          <w:spacing w:val="-8"/>
          <w:sz w:val="28"/>
          <w:szCs w:val="28"/>
          <w:lang w:val="uk-UA"/>
        </w:rPr>
        <w:t xml:space="preserve">, </w:t>
      </w:r>
      <w:proofErr w:type="spellStart"/>
      <w:r w:rsidRPr="00C9458D">
        <w:rPr>
          <w:b/>
          <w:spacing w:val="-8"/>
          <w:sz w:val="28"/>
          <w:szCs w:val="28"/>
          <w:lang w:val="uk-UA"/>
        </w:rPr>
        <w:t>альтернаріозом</w:t>
      </w:r>
      <w:proofErr w:type="spellEnd"/>
      <w:r w:rsidRPr="00C9458D">
        <w:rPr>
          <w:spacing w:val="-8"/>
          <w:sz w:val="28"/>
          <w:szCs w:val="28"/>
          <w:lang w:val="uk-UA"/>
        </w:rPr>
        <w:t xml:space="preserve">, </w:t>
      </w:r>
      <w:proofErr w:type="spellStart"/>
      <w:r w:rsidRPr="00C9458D">
        <w:rPr>
          <w:b/>
          <w:spacing w:val="-8"/>
          <w:sz w:val="28"/>
          <w:szCs w:val="28"/>
          <w:lang w:val="uk-UA"/>
        </w:rPr>
        <w:t>фомозом</w:t>
      </w:r>
      <w:proofErr w:type="spellEnd"/>
      <w:r w:rsidRPr="00C9458D">
        <w:rPr>
          <w:b/>
          <w:spacing w:val="-8"/>
          <w:sz w:val="28"/>
          <w:szCs w:val="28"/>
          <w:lang w:val="uk-UA"/>
        </w:rPr>
        <w:t xml:space="preserve">, бактеріозом, </w:t>
      </w:r>
      <w:proofErr w:type="spellStart"/>
      <w:r w:rsidRPr="00C9458D">
        <w:rPr>
          <w:b/>
          <w:spacing w:val="-8"/>
          <w:sz w:val="28"/>
          <w:szCs w:val="28"/>
          <w:lang w:val="uk-UA"/>
        </w:rPr>
        <w:t>циліндроспоріозом</w:t>
      </w:r>
      <w:proofErr w:type="spellEnd"/>
      <w:r w:rsidRPr="00C9458D">
        <w:rPr>
          <w:b/>
          <w:spacing w:val="-8"/>
          <w:sz w:val="28"/>
          <w:szCs w:val="28"/>
          <w:lang w:val="uk-UA"/>
        </w:rPr>
        <w:t xml:space="preserve"> </w:t>
      </w:r>
      <w:r w:rsidRPr="00C9458D">
        <w:rPr>
          <w:spacing w:val="-8"/>
          <w:sz w:val="28"/>
          <w:szCs w:val="28"/>
          <w:lang w:val="uk-UA"/>
        </w:rPr>
        <w:t xml:space="preserve">уражено </w:t>
      </w:r>
      <w:r>
        <w:rPr>
          <w:spacing w:val="-8"/>
          <w:sz w:val="28"/>
          <w:szCs w:val="28"/>
          <w:lang w:val="uk-UA"/>
        </w:rPr>
        <w:t>2-8</w:t>
      </w:r>
      <w:r w:rsidRPr="00C9458D">
        <w:rPr>
          <w:spacing w:val="-8"/>
          <w:sz w:val="28"/>
          <w:szCs w:val="28"/>
          <w:lang w:val="uk-UA"/>
        </w:rPr>
        <w:t xml:space="preserve">, </w:t>
      </w:r>
      <w:proofErr w:type="spellStart"/>
      <w:r>
        <w:rPr>
          <w:spacing w:val="-8"/>
          <w:sz w:val="28"/>
          <w:szCs w:val="28"/>
          <w:lang w:val="uk-UA"/>
        </w:rPr>
        <w:t>осередково</w:t>
      </w:r>
      <w:proofErr w:type="spellEnd"/>
      <w:r>
        <w:rPr>
          <w:spacing w:val="-8"/>
          <w:sz w:val="28"/>
          <w:szCs w:val="28"/>
          <w:lang w:val="uk-UA"/>
        </w:rPr>
        <w:t xml:space="preserve"> 10-</w:t>
      </w:r>
      <w:r w:rsidRPr="00C9458D">
        <w:rPr>
          <w:spacing w:val="-8"/>
          <w:sz w:val="28"/>
          <w:szCs w:val="28"/>
          <w:lang w:val="uk-UA"/>
        </w:rPr>
        <w:t>2</w:t>
      </w:r>
      <w:r>
        <w:rPr>
          <w:spacing w:val="-8"/>
          <w:sz w:val="28"/>
          <w:szCs w:val="28"/>
          <w:lang w:val="uk-UA"/>
        </w:rPr>
        <w:t>4</w:t>
      </w:r>
      <w:r w:rsidR="00504F8B">
        <w:rPr>
          <w:spacing w:val="-8"/>
          <w:sz w:val="28"/>
          <w:szCs w:val="28"/>
          <w:lang w:val="uk-UA"/>
        </w:rPr>
        <w:t xml:space="preserve">% </w:t>
      </w:r>
      <w:r w:rsidRPr="00C9458D">
        <w:rPr>
          <w:spacing w:val="-8"/>
          <w:sz w:val="28"/>
          <w:szCs w:val="28"/>
          <w:lang w:val="uk-UA"/>
        </w:rPr>
        <w:t xml:space="preserve">рослин </w:t>
      </w:r>
      <w:r>
        <w:rPr>
          <w:sz w:val="28"/>
          <w:szCs w:val="28"/>
          <w:lang w:val="uk-UA"/>
        </w:rPr>
        <w:t>(Запорізька, Житомирська, Кіровоградська, Черкаська обл.).</w:t>
      </w:r>
    </w:p>
    <w:p w:rsidR="0085092E" w:rsidRPr="009D6231" w:rsidRDefault="0085092E" w:rsidP="0085092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9D6231">
        <w:rPr>
          <w:sz w:val="28"/>
          <w:szCs w:val="28"/>
          <w:lang w:val="uk-UA"/>
        </w:rPr>
        <w:t xml:space="preserve">а перевищення шкідниками ЕПШ (ріпакового </w:t>
      </w:r>
      <w:proofErr w:type="spellStart"/>
      <w:r w:rsidRPr="009D6231">
        <w:rPr>
          <w:sz w:val="28"/>
          <w:szCs w:val="28"/>
          <w:lang w:val="uk-UA"/>
        </w:rPr>
        <w:t>квіткоїда</w:t>
      </w:r>
      <w:proofErr w:type="spellEnd"/>
      <w:r w:rsidRPr="009D6231">
        <w:rPr>
          <w:sz w:val="28"/>
          <w:szCs w:val="28"/>
          <w:lang w:val="uk-UA"/>
        </w:rPr>
        <w:t xml:space="preserve"> в період утворення бутонів – 1-2 жуки на рослину, в період збільшення бутонів – 2-3 жуки на рослину, на початку цвітіння 5-6 жуків на рослину; стеблового капустяного </w:t>
      </w:r>
      <w:proofErr w:type="spellStart"/>
      <w:r w:rsidRPr="009D6231">
        <w:rPr>
          <w:sz w:val="28"/>
          <w:szCs w:val="28"/>
          <w:lang w:val="uk-UA"/>
        </w:rPr>
        <w:t>прихованохоботника</w:t>
      </w:r>
      <w:proofErr w:type="spellEnd"/>
      <w:r w:rsidRPr="009D6231">
        <w:rPr>
          <w:sz w:val="28"/>
          <w:szCs w:val="28"/>
          <w:lang w:val="uk-UA"/>
        </w:rPr>
        <w:t xml:space="preserve"> – 2 жуки на 40 рослин або 20 жуків на жовту чашку за 3 дні) </w:t>
      </w:r>
      <w:r>
        <w:rPr>
          <w:sz w:val="28"/>
          <w:szCs w:val="28"/>
          <w:lang w:val="uk-UA"/>
        </w:rPr>
        <w:t>рекомендовано</w:t>
      </w:r>
      <w:r w:rsidRPr="009D6231">
        <w:rPr>
          <w:sz w:val="28"/>
          <w:szCs w:val="28"/>
          <w:lang w:val="uk-UA"/>
        </w:rPr>
        <w:t xml:space="preserve"> провести крайові або суцільні обприскування </w:t>
      </w:r>
      <w:r>
        <w:rPr>
          <w:sz w:val="28"/>
          <w:szCs w:val="28"/>
          <w:lang w:val="uk-UA"/>
        </w:rPr>
        <w:t>дозволеними</w:t>
      </w:r>
      <w:r w:rsidRPr="009D6231">
        <w:rPr>
          <w:sz w:val="28"/>
          <w:szCs w:val="28"/>
          <w:lang w:val="uk-UA"/>
        </w:rPr>
        <w:t xml:space="preserve"> інсектицидами. </w:t>
      </w:r>
    </w:p>
    <w:p w:rsidR="0085092E" w:rsidRPr="00954326" w:rsidRDefault="00DC5DA3" w:rsidP="00DC5DA3">
      <w:pPr>
        <w:ind w:firstLine="708"/>
        <w:jc w:val="both"/>
        <w:rPr>
          <w:sz w:val="28"/>
          <w:szCs w:val="28"/>
          <w:lang w:val="uk-UA"/>
        </w:rPr>
      </w:pPr>
      <w:r w:rsidRPr="009D6231">
        <w:rPr>
          <w:sz w:val="28"/>
          <w:szCs w:val="28"/>
          <w:lang w:val="uk-UA"/>
        </w:rPr>
        <w:t xml:space="preserve">У господарствах Київської, Полтавської областей </w:t>
      </w:r>
      <w:r w:rsidRPr="00E05FC2">
        <w:rPr>
          <w:sz w:val="28"/>
          <w:szCs w:val="28"/>
          <w:lang w:val="uk-UA"/>
        </w:rPr>
        <w:t xml:space="preserve">продовжується вихід жуків </w:t>
      </w:r>
      <w:r w:rsidRPr="00E05FC2">
        <w:rPr>
          <w:b/>
          <w:sz w:val="28"/>
          <w:szCs w:val="28"/>
          <w:lang w:val="uk-UA"/>
        </w:rPr>
        <w:t>бурякових довгоносиків</w:t>
      </w:r>
      <w:r w:rsidRPr="00E05FC2">
        <w:rPr>
          <w:sz w:val="28"/>
          <w:szCs w:val="28"/>
          <w:lang w:val="uk-UA"/>
        </w:rPr>
        <w:t xml:space="preserve"> (</w:t>
      </w:r>
      <w:r w:rsidRPr="00E05FC2">
        <w:rPr>
          <w:b/>
          <w:sz w:val="28"/>
          <w:szCs w:val="28"/>
          <w:lang w:val="uk-UA"/>
        </w:rPr>
        <w:t>звичайний</w:t>
      </w:r>
      <w:r w:rsidRPr="00E05FC2">
        <w:rPr>
          <w:sz w:val="28"/>
          <w:szCs w:val="28"/>
          <w:lang w:val="uk-UA"/>
        </w:rPr>
        <w:t xml:space="preserve"> та </w:t>
      </w:r>
      <w:r w:rsidRPr="00E05FC2">
        <w:rPr>
          <w:b/>
          <w:sz w:val="28"/>
          <w:szCs w:val="28"/>
          <w:lang w:val="uk-UA"/>
        </w:rPr>
        <w:t>сірий</w:t>
      </w:r>
      <w:r w:rsidRPr="00E05FC2">
        <w:rPr>
          <w:sz w:val="28"/>
          <w:szCs w:val="28"/>
          <w:lang w:val="uk-UA"/>
        </w:rPr>
        <w:t>). На старих бурячища</w:t>
      </w:r>
      <w:r>
        <w:rPr>
          <w:sz w:val="28"/>
          <w:szCs w:val="28"/>
          <w:lang w:val="uk-UA"/>
        </w:rPr>
        <w:t xml:space="preserve">х обліковується </w:t>
      </w:r>
      <w:r>
        <w:rPr>
          <w:sz w:val="28"/>
          <w:szCs w:val="28"/>
          <w:lang w:val="uk-UA"/>
        </w:rPr>
        <w:t>0,3-5</w:t>
      </w:r>
      <w:r w:rsidRPr="00E05FC2">
        <w:rPr>
          <w:sz w:val="28"/>
          <w:szCs w:val="28"/>
          <w:lang w:val="uk-UA"/>
        </w:rPr>
        <w:t xml:space="preserve"> </w:t>
      </w:r>
      <w:proofErr w:type="spellStart"/>
      <w:r w:rsidRPr="00E05FC2">
        <w:rPr>
          <w:sz w:val="28"/>
          <w:szCs w:val="28"/>
          <w:lang w:val="uk-UA"/>
        </w:rPr>
        <w:t>екз</w:t>
      </w:r>
      <w:proofErr w:type="spellEnd"/>
      <w:r w:rsidRPr="00E05FC2">
        <w:rPr>
          <w:sz w:val="28"/>
          <w:szCs w:val="28"/>
          <w:lang w:val="uk-UA"/>
        </w:rPr>
        <w:t xml:space="preserve">. на </w:t>
      </w:r>
      <w:proofErr w:type="spellStart"/>
      <w:r w:rsidRPr="00E05FC2">
        <w:rPr>
          <w:sz w:val="28"/>
          <w:szCs w:val="28"/>
          <w:lang w:val="uk-UA"/>
        </w:rPr>
        <w:t>кв.м</w:t>
      </w:r>
      <w:proofErr w:type="spellEnd"/>
      <w:r w:rsidRPr="00E05FC2">
        <w:rPr>
          <w:sz w:val="28"/>
          <w:szCs w:val="28"/>
          <w:lang w:val="uk-UA"/>
        </w:rPr>
        <w:t xml:space="preserve"> звичайного буряко</w:t>
      </w:r>
      <w:r>
        <w:rPr>
          <w:sz w:val="28"/>
          <w:szCs w:val="28"/>
          <w:lang w:val="uk-UA"/>
        </w:rPr>
        <w:t>вого довгоносика</w:t>
      </w:r>
      <w:r w:rsidRPr="00E05FC2">
        <w:rPr>
          <w:sz w:val="28"/>
          <w:szCs w:val="28"/>
          <w:lang w:val="uk-UA"/>
        </w:rPr>
        <w:t xml:space="preserve">. Продовжується вихід та концентрація </w:t>
      </w:r>
      <w:r w:rsidRPr="00E05FC2">
        <w:rPr>
          <w:b/>
          <w:sz w:val="28"/>
          <w:szCs w:val="28"/>
          <w:lang w:val="uk-UA"/>
        </w:rPr>
        <w:t>бурякових блішок</w:t>
      </w:r>
      <w:r w:rsidRPr="00E05FC2">
        <w:rPr>
          <w:sz w:val="28"/>
          <w:szCs w:val="28"/>
          <w:lang w:val="uk-UA"/>
        </w:rPr>
        <w:t>,</w:t>
      </w:r>
      <w:r w:rsidRPr="00E05FC2">
        <w:rPr>
          <w:b/>
          <w:sz w:val="28"/>
          <w:szCs w:val="28"/>
          <w:lang w:val="uk-UA"/>
        </w:rPr>
        <w:t xml:space="preserve"> щитоносок</w:t>
      </w:r>
      <w:r w:rsidRPr="00E05FC2">
        <w:rPr>
          <w:sz w:val="28"/>
          <w:szCs w:val="28"/>
          <w:lang w:val="uk-UA"/>
        </w:rPr>
        <w:t xml:space="preserve"> біля узбіч доріг, старих бурячищ на лободових бур’янах. На первинних рослинах-господарях (калині, жасмині) </w:t>
      </w:r>
      <w:proofErr w:type="spellStart"/>
      <w:r w:rsidRPr="009D6231">
        <w:rPr>
          <w:sz w:val="28"/>
          <w:szCs w:val="28"/>
        </w:rPr>
        <w:t>розвиваються</w:t>
      </w:r>
      <w:proofErr w:type="spellEnd"/>
      <w:r w:rsidRPr="009D6231">
        <w:rPr>
          <w:sz w:val="28"/>
          <w:szCs w:val="28"/>
        </w:rPr>
        <w:t xml:space="preserve"> та </w:t>
      </w:r>
      <w:proofErr w:type="spellStart"/>
      <w:r w:rsidRPr="009D6231">
        <w:rPr>
          <w:sz w:val="28"/>
          <w:szCs w:val="28"/>
        </w:rPr>
        <w:t>живляться</w:t>
      </w:r>
      <w:proofErr w:type="spellEnd"/>
      <w:r w:rsidRPr="009D6231">
        <w:rPr>
          <w:sz w:val="28"/>
          <w:szCs w:val="28"/>
        </w:rPr>
        <w:t xml:space="preserve"> личинки </w:t>
      </w:r>
      <w:r w:rsidRPr="00E05FC2">
        <w:rPr>
          <w:b/>
          <w:sz w:val="28"/>
          <w:szCs w:val="28"/>
          <w:lang w:val="uk-UA"/>
        </w:rPr>
        <w:t>листкової бурякової попелиці</w:t>
      </w:r>
      <w:r w:rsidRPr="00E05FC2">
        <w:rPr>
          <w:sz w:val="28"/>
          <w:szCs w:val="28"/>
          <w:lang w:val="uk-UA"/>
        </w:rPr>
        <w:t xml:space="preserve">. </w:t>
      </w:r>
      <w:r w:rsidR="0085092E">
        <w:rPr>
          <w:sz w:val="28"/>
          <w:szCs w:val="28"/>
          <w:lang w:val="uk-UA"/>
        </w:rPr>
        <w:t xml:space="preserve">У Вінницькій області на рослинах культури виявляли </w:t>
      </w:r>
      <w:r w:rsidR="0085092E" w:rsidRPr="00954326">
        <w:rPr>
          <w:b/>
          <w:sz w:val="28"/>
          <w:szCs w:val="28"/>
          <w:lang w:val="uk-UA"/>
        </w:rPr>
        <w:t>коренеїд</w:t>
      </w:r>
      <w:r w:rsidR="0085092E">
        <w:rPr>
          <w:sz w:val="28"/>
          <w:szCs w:val="28"/>
          <w:lang w:val="uk-UA"/>
        </w:rPr>
        <w:t>.</w:t>
      </w:r>
    </w:p>
    <w:p w:rsidR="0085092E" w:rsidRPr="009D6231" w:rsidRDefault="0085092E" w:rsidP="0085092E">
      <w:pPr>
        <w:ind w:firstLine="720"/>
        <w:jc w:val="both"/>
        <w:rPr>
          <w:spacing w:val="-6"/>
          <w:sz w:val="28"/>
          <w:szCs w:val="28"/>
          <w:lang w:val="uk-UA"/>
        </w:rPr>
      </w:pPr>
      <w:r w:rsidRPr="009D6231">
        <w:rPr>
          <w:spacing w:val="-6"/>
          <w:sz w:val="28"/>
          <w:szCs w:val="28"/>
          <w:lang w:val="uk-UA"/>
        </w:rPr>
        <w:t xml:space="preserve">В господарствах Одеської області на сходах </w:t>
      </w:r>
      <w:r w:rsidRPr="00C9458D">
        <w:rPr>
          <w:b/>
          <w:i/>
          <w:spacing w:val="-6"/>
          <w:sz w:val="28"/>
          <w:szCs w:val="28"/>
          <w:lang w:val="uk-UA"/>
        </w:rPr>
        <w:t>соняшнику</w:t>
      </w:r>
      <w:r w:rsidRPr="009D6231">
        <w:rPr>
          <w:spacing w:val="-6"/>
          <w:sz w:val="28"/>
          <w:szCs w:val="28"/>
          <w:lang w:val="uk-UA"/>
        </w:rPr>
        <w:t xml:space="preserve"> відмічають </w:t>
      </w:r>
      <w:r>
        <w:rPr>
          <w:spacing w:val="-6"/>
          <w:sz w:val="28"/>
          <w:szCs w:val="28"/>
          <w:lang w:val="uk-UA"/>
        </w:rPr>
        <w:t xml:space="preserve">пошкодження рослин </w:t>
      </w:r>
      <w:r w:rsidRPr="00C9458D">
        <w:rPr>
          <w:b/>
          <w:spacing w:val="-6"/>
          <w:sz w:val="28"/>
          <w:szCs w:val="28"/>
          <w:lang w:val="uk-UA"/>
        </w:rPr>
        <w:t xml:space="preserve">піщаним </w:t>
      </w:r>
      <w:proofErr w:type="spellStart"/>
      <w:r w:rsidRPr="00C9458D">
        <w:rPr>
          <w:b/>
          <w:spacing w:val="-6"/>
          <w:sz w:val="28"/>
          <w:szCs w:val="28"/>
          <w:lang w:val="uk-UA"/>
        </w:rPr>
        <w:t>мідляком</w:t>
      </w:r>
      <w:proofErr w:type="spellEnd"/>
      <w:r w:rsidRPr="009D6231">
        <w:rPr>
          <w:spacing w:val="-6"/>
          <w:sz w:val="28"/>
          <w:szCs w:val="28"/>
          <w:lang w:val="uk-UA"/>
        </w:rPr>
        <w:t xml:space="preserve">, </w:t>
      </w:r>
      <w:r w:rsidRPr="00C9458D">
        <w:rPr>
          <w:b/>
          <w:spacing w:val="-6"/>
          <w:sz w:val="28"/>
          <w:szCs w:val="28"/>
          <w:lang w:val="uk-UA"/>
        </w:rPr>
        <w:t>південним сірим довгоносиком</w:t>
      </w:r>
      <w:r w:rsidRPr="009D6231">
        <w:rPr>
          <w:spacing w:val="-6"/>
          <w:sz w:val="28"/>
          <w:szCs w:val="28"/>
          <w:lang w:val="uk-UA"/>
        </w:rPr>
        <w:t>.</w:t>
      </w:r>
    </w:p>
    <w:p w:rsidR="008814CB" w:rsidRPr="008814CB" w:rsidRDefault="008814CB" w:rsidP="008814CB">
      <w:pPr>
        <w:pStyle w:val="a3"/>
        <w:shd w:val="clear" w:color="auto" w:fill="FFFFFF"/>
        <w:spacing w:before="0" w:beforeAutospacing="0" w:after="0" w:afterAutospacing="0"/>
        <w:ind w:firstLine="658"/>
        <w:jc w:val="both"/>
        <w:rPr>
          <w:b/>
          <w:sz w:val="28"/>
          <w:szCs w:val="28"/>
        </w:rPr>
      </w:pPr>
      <w:r w:rsidRPr="0095335C">
        <w:rPr>
          <w:sz w:val="28"/>
          <w:szCs w:val="28"/>
        </w:rPr>
        <w:t xml:space="preserve">У </w:t>
      </w:r>
      <w:r w:rsidRPr="0095335C">
        <w:rPr>
          <w:b/>
          <w:i/>
          <w:sz w:val="28"/>
          <w:szCs w:val="28"/>
        </w:rPr>
        <w:t xml:space="preserve">плодових </w:t>
      </w:r>
      <w:r w:rsidRPr="0095335C">
        <w:rPr>
          <w:sz w:val="28"/>
          <w:szCs w:val="28"/>
        </w:rPr>
        <w:t xml:space="preserve">насадженнях триває живлення </w:t>
      </w:r>
      <w:r w:rsidRPr="0095335C">
        <w:rPr>
          <w:b/>
          <w:sz w:val="28"/>
          <w:szCs w:val="28"/>
        </w:rPr>
        <w:t xml:space="preserve">садових довгоносиків, листокруток </w:t>
      </w:r>
      <w:r w:rsidRPr="0095335C">
        <w:rPr>
          <w:sz w:val="28"/>
          <w:szCs w:val="28"/>
        </w:rPr>
        <w:t>на 10-75% дерев,</w:t>
      </w:r>
      <w:r w:rsidRPr="0095335C">
        <w:rPr>
          <w:b/>
          <w:sz w:val="28"/>
          <w:szCs w:val="28"/>
        </w:rPr>
        <w:t xml:space="preserve"> </w:t>
      </w:r>
      <w:r w:rsidRPr="0095335C">
        <w:rPr>
          <w:sz w:val="28"/>
          <w:szCs w:val="28"/>
        </w:rPr>
        <w:t xml:space="preserve">подекуди у занедбаних садах шкодять гусениці </w:t>
      </w:r>
      <w:r w:rsidRPr="0095335C">
        <w:rPr>
          <w:b/>
          <w:sz w:val="28"/>
          <w:szCs w:val="28"/>
        </w:rPr>
        <w:t xml:space="preserve">білана жилкуватого, </w:t>
      </w:r>
      <w:proofErr w:type="spellStart"/>
      <w:r w:rsidRPr="0095335C">
        <w:rPr>
          <w:b/>
          <w:sz w:val="28"/>
          <w:szCs w:val="28"/>
        </w:rPr>
        <w:t>золотогуза</w:t>
      </w:r>
      <w:proofErr w:type="spellEnd"/>
      <w:r w:rsidRPr="0095335C">
        <w:rPr>
          <w:sz w:val="28"/>
          <w:szCs w:val="28"/>
        </w:rPr>
        <w:t xml:space="preserve">. Повсюдно заселяють дерева </w:t>
      </w:r>
      <w:r w:rsidRPr="0095335C">
        <w:rPr>
          <w:b/>
          <w:sz w:val="28"/>
          <w:szCs w:val="28"/>
        </w:rPr>
        <w:t xml:space="preserve">сисні </w:t>
      </w:r>
      <w:r w:rsidRPr="0095335C">
        <w:rPr>
          <w:sz w:val="28"/>
          <w:szCs w:val="28"/>
        </w:rPr>
        <w:t>шкідники</w:t>
      </w:r>
      <w:r w:rsidRPr="0095335C">
        <w:rPr>
          <w:b/>
          <w:sz w:val="28"/>
          <w:szCs w:val="28"/>
        </w:rPr>
        <w:t xml:space="preserve"> (попелиці, медяниці, кліщі).</w:t>
      </w:r>
      <w:r>
        <w:rPr>
          <w:spacing w:val="-8"/>
          <w:sz w:val="28"/>
          <w:szCs w:val="28"/>
        </w:rPr>
        <w:t>У Закарпатській та Одеській областях</w:t>
      </w:r>
      <w:r w:rsidRPr="0095335C">
        <w:rPr>
          <w:spacing w:val="-8"/>
          <w:sz w:val="28"/>
          <w:szCs w:val="28"/>
        </w:rPr>
        <w:t xml:space="preserve"> </w:t>
      </w:r>
      <w:r w:rsidRPr="0095335C">
        <w:rPr>
          <w:b/>
          <w:spacing w:val="-8"/>
          <w:sz w:val="28"/>
          <w:szCs w:val="28"/>
        </w:rPr>
        <w:t>кучерявістю</w:t>
      </w:r>
      <w:r w:rsidRPr="0095335C">
        <w:rPr>
          <w:spacing w:val="-8"/>
          <w:sz w:val="28"/>
          <w:szCs w:val="28"/>
        </w:rPr>
        <w:t xml:space="preserve"> листків </w:t>
      </w:r>
      <w:r w:rsidRPr="0095335C">
        <w:rPr>
          <w:b/>
          <w:i/>
          <w:spacing w:val="-8"/>
          <w:sz w:val="28"/>
          <w:szCs w:val="28"/>
        </w:rPr>
        <w:t>персика</w:t>
      </w:r>
      <w:r>
        <w:rPr>
          <w:spacing w:val="-8"/>
          <w:sz w:val="28"/>
          <w:szCs w:val="28"/>
        </w:rPr>
        <w:t xml:space="preserve"> уражено 5% дерев, 2</w:t>
      </w:r>
      <w:r w:rsidRPr="0095335C">
        <w:rPr>
          <w:spacing w:val="-8"/>
          <w:sz w:val="28"/>
          <w:szCs w:val="28"/>
        </w:rPr>
        <w:t>% листків у слабкому та середньому ступенях</w:t>
      </w:r>
    </w:p>
    <w:p w:rsidR="008814CB" w:rsidRPr="008814CB" w:rsidRDefault="008814CB" w:rsidP="008814CB">
      <w:pPr>
        <w:jc w:val="both"/>
        <w:rPr>
          <w:sz w:val="28"/>
          <w:szCs w:val="28"/>
          <w:lang w:val="uk-UA"/>
        </w:rPr>
      </w:pPr>
      <w:proofErr w:type="spellStart"/>
      <w:r>
        <w:rPr>
          <w:rStyle w:val="docdata"/>
          <w:color w:val="000000"/>
          <w:sz w:val="28"/>
          <w:szCs w:val="28"/>
        </w:rPr>
        <w:t>Погодні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умови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сприяли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масовому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ураженню</w:t>
      </w:r>
      <w:proofErr w:type="spellEnd"/>
      <w:r>
        <w:rPr>
          <w:rStyle w:val="docdata"/>
          <w:color w:val="000000"/>
          <w:sz w:val="28"/>
          <w:szCs w:val="28"/>
          <w:lang w:val="uk-UA"/>
        </w:rPr>
        <w:t xml:space="preserve"> в Київській області</w:t>
      </w:r>
      <w:r>
        <w:rPr>
          <w:rStyle w:val="docdata"/>
          <w:color w:val="000000"/>
          <w:sz w:val="28"/>
          <w:szCs w:val="28"/>
        </w:rPr>
        <w:t xml:space="preserve"> дерев </w:t>
      </w:r>
      <w:proofErr w:type="spellStart"/>
      <w:r>
        <w:rPr>
          <w:rStyle w:val="docdata"/>
          <w:color w:val="000000"/>
          <w:sz w:val="28"/>
          <w:szCs w:val="28"/>
        </w:rPr>
        <w:t>абрикосів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моніальним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опіком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Обстеженнями</w:t>
      </w:r>
      <w:proofErr w:type="spellEnd"/>
      <w:r>
        <w:rPr>
          <w:color w:val="000000"/>
          <w:sz w:val="28"/>
          <w:szCs w:val="28"/>
        </w:rPr>
        <w:t xml:space="preserve"> дерев на </w:t>
      </w:r>
      <w:proofErr w:type="spellStart"/>
      <w:r>
        <w:rPr>
          <w:color w:val="000000"/>
          <w:sz w:val="28"/>
          <w:szCs w:val="28"/>
        </w:rPr>
        <w:t>присадибних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ділянках</w:t>
      </w:r>
      <w:proofErr w:type="spellEnd"/>
      <w:r>
        <w:rPr>
          <w:color w:val="000000"/>
          <w:sz w:val="28"/>
          <w:szCs w:val="28"/>
        </w:rPr>
        <w:t xml:space="preserve"> в м. Сквира </w:t>
      </w:r>
      <w:proofErr w:type="spellStart"/>
      <w:r>
        <w:rPr>
          <w:color w:val="000000"/>
          <w:sz w:val="28"/>
          <w:szCs w:val="28"/>
        </w:rPr>
        <w:t>встановлено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хворобою </w:t>
      </w:r>
      <w:proofErr w:type="spellStart"/>
      <w:r>
        <w:rPr>
          <w:color w:val="000000"/>
          <w:sz w:val="28"/>
          <w:szCs w:val="28"/>
        </w:rPr>
        <w:t>уражено</w:t>
      </w:r>
      <w:proofErr w:type="spellEnd"/>
      <w:r>
        <w:rPr>
          <w:color w:val="000000"/>
          <w:sz w:val="28"/>
          <w:szCs w:val="28"/>
        </w:rPr>
        <w:t xml:space="preserve"> 93% дерев, з</w:t>
      </w:r>
      <w:r>
        <w:rPr>
          <w:color w:val="000000"/>
          <w:sz w:val="28"/>
          <w:szCs w:val="28"/>
        </w:rPr>
        <w:t xml:space="preserve"> них 31 % у </w:t>
      </w:r>
      <w:proofErr w:type="spellStart"/>
      <w:r>
        <w:rPr>
          <w:color w:val="000000"/>
          <w:sz w:val="28"/>
          <w:szCs w:val="28"/>
        </w:rPr>
        <w:t>середньому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ступені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та</w:t>
      </w:r>
      <w:r>
        <w:rPr>
          <w:color w:val="000000"/>
          <w:sz w:val="28"/>
          <w:szCs w:val="28"/>
        </w:rPr>
        <w:t xml:space="preserve"> 62% у сильному</w:t>
      </w:r>
      <w:r>
        <w:rPr>
          <w:color w:val="000000"/>
          <w:sz w:val="28"/>
          <w:szCs w:val="28"/>
          <w:lang w:val="uk-UA"/>
        </w:rPr>
        <w:t>.</w:t>
      </w:r>
      <w:proofErr w:type="spellStart"/>
      <w:r>
        <w:rPr>
          <w:rStyle w:val="docdata"/>
          <w:color w:val="000000"/>
          <w:sz w:val="28"/>
          <w:szCs w:val="28"/>
        </w:rPr>
        <w:t>Площі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полуниці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заселяють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личинки </w:t>
      </w:r>
      <w:proofErr w:type="spellStart"/>
      <w:r>
        <w:rPr>
          <w:b/>
          <w:bCs/>
          <w:color w:val="000000"/>
          <w:sz w:val="28"/>
          <w:szCs w:val="28"/>
        </w:rPr>
        <w:t>травневого</w:t>
      </w:r>
      <w:proofErr w:type="spellEnd"/>
      <w:r>
        <w:rPr>
          <w:b/>
          <w:bCs/>
          <w:color w:val="000000"/>
          <w:sz w:val="28"/>
          <w:szCs w:val="28"/>
        </w:rPr>
        <w:t xml:space="preserve"> хруща</w:t>
      </w:r>
      <w:r w:rsidR="004E3872">
        <w:rPr>
          <w:color w:val="000000"/>
          <w:sz w:val="28"/>
          <w:szCs w:val="28"/>
        </w:rPr>
        <w:t xml:space="preserve"> 1-3 </w:t>
      </w:r>
      <w:proofErr w:type="spellStart"/>
      <w:r w:rsidR="004E3872">
        <w:rPr>
          <w:color w:val="000000"/>
          <w:sz w:val="28"/>
          <w:szCs w:val="28"/>
        </w:rPr>
        <w:t>екз</w:t>
      </w:r>
      <w:proofErr w:type="spellEnd"/>
      <w:r w:rsidR="004E3872">
        <w:rPr>
          <w:color w:val="000000"/>
          <w:sz w:val="28"/>
          <w:szCs w:val="28"/>
        </w:rPr>
        <w:t xml:space="preserve"> на </w:t>
      </w:r>
      <w:proofErr w:type="spellStart"/>
      <w:r w:rsidR="004E3872"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</w:t>
      </w:r>
    </w:p>
    <w:p w:rsidR="004E3872" w:rsidRDefault="008814CB" w:rsidP="004E3872">
      <w:pPr>
        <w:ind w:right="-5" w:firstLine="720"/>
        <w:jc w:val="both"/>
        <w:rPr>
          <w:sz w:val="28"/>
          <w:szCs w:val="28"/>
          <w:lang w:val="uk-UA"/>
        </w:rPr>
      </w:pPr>
      <w:r w:rsidRPr="002F7592">
        <w:rPr>
          <w:sz w:val="28"/>
          <w:szCs w:val="28"/>
          <w:lang w:val="uk-UA"/>
        </w:rPr>
        <w:t xml:space="preserve">У господарствах здійснюється постійний </w:t>
      </w:r>
      <w:proofErr w:type="spellStart"/>
      <w:r w:rsidRPr="002F7592">
        <w:rPr>
          <w:sz w:val="28"/>
          <w:szCs w:val="28"/>
          <w:lang w:val="uk-UA"/>
        </w:rPr>
        <w:t>фітосанітарний</w:t>
      </w:r>
      <w:proofErr w:type="spellEnd"/>
      <w:r w:rsidRPr="002F7592">
        <w:rPr>
          <w:sz w:val="28"/>
          <w:szCs w:val="28"/>
          <w:lang w:val="uk-UA"/>
        </w:rPr>
        <w:t xml:space="preserve"> нагляд за посівами.</w:t>
      </w:r>
    </w:p>
    <w:p w:rsidR="004E3872" w:rsidRPr="004E3872" w:rsidRDefault="004E3872" w:rsidP="004E3872">
      <w:pPr>
        <w:ind w:right="-5" w:firstLine="720"/>
        <w:jc w:val="both"/>
        <w:rPr>
          <w:sz w:val="28"/>
          <w:szCs w:val="28"/>
          <w:lang w:val="uk-UA"/>
        </w:rPr>
      </w:pPr>
      <w:r w:rsidRPr="003E02E1">
        <w:rPr>
          <w:spacing w:val="-6"/>
          <w:sz w:val="28"/>
          <w:szCs w:val="28"/>
        </w:rPr>
        <w:t xml:space="preserve">За оперативною </w:t>
      </w:r>
      <w:proofErr w:type="spellStart"/>
      <w:r w:rsidRPr="003E02E1">
        <w:rPr>
          <w:spacing w:val="-6"/>
          <w:sz w:val="28"/>
          <w:szCs w:val="28"/>
        </w:rPr>
        <w:t>інформацією</w:t>
      </w:r>
      <w:proofErr w:type="spellEnd"/>
      <w:r w:rsidRPr="003E02E1">
        <w:rPr>
          <w:spacing w:val="-6"/>
          <w:sz w:val="28"/>
          <w:szCs w:val="28"/>
        </w:rPr>
        <w:t xml:space="preserve"> про </w:t>
      </w:r>
      <w:proofErr w:type="spellStart"/>
      <w:r w:rsidRPr="003E02E1">
        <w:rPr>
          <w:spacing w:val="-6"/>
          <w:sz w:val="28"/>
          <w:szCs w:val="28"/>
        </w:rPr>
        <w:t>хід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робіт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із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захисту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рослин</w:t>
      </w:r>
      <w:proofErr w:type="spellEnd"/>
      <w:r w:rsidRPr="003E02E1">
        <w:rPr>
          <w:spacing w:val="-6"/>
          <w:sz w:val="28"/>
          <w:szCs w:val="28"/>
        </w:rPr>
        <w:t xml:space="preserve">, </w:t>
      </w:r>
      <w:proofErr w:type="spellStart"/>
      <w:r w:rsidRPr="003E02E1">
        <w:rPr>
          <w:spacing w:val="-6"/>
          <w:sz w:val="28"/>
          <w:szCs w:val="28"/>
        </w:rPr>
        <w:t>наданою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Головними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управліннями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Держпродспоживслужби</w:t>
      </w:r>
      <w:proofErr w:type="spellEnd"/>
      <w:r w:rsidRPr="003E02E1">
        <w:rPr>
          <w:spacing w:val="-6"/>
          <w:sz w:val="28"/>
          <w:szCs w:val="28"/>
        </w:rPr>
        <w:t xml:space="preserve"> в областях</w:t>
      </w:r>
      <w:r w:rsidRPr="003E02E1">
        <w:rPr>
          <w:spacing w:val="-6"/>
          <w:sz w:val="28"/>
          <w:szCs w:val="28"/>
          <w:lang w:val="uk-UA"/>
        </w:rPr>
        <w:t xml:space="preserve"> станом </w:t>
      </w:r>
      <w:r w:rsidRPr="00FA2925">
        <w:rPr>
          <w:spacing w:val="-6"/>
          <w:sz w:val="28"/>
          <w:szCs w:val="28"/>
          <w:lang w:val="uk-UA"/>
        </w:rPr>
        <w:t>на</w:t>
      </w:r>
      <w:r>
        <w:rPr>
          <w:spacing w:val="-6"/>
          <w:sz w:val="28"/>
          <w:szCs w:val="28"/>
          <w:lang w:val="uk-UA"/>
        </w:rPr>
        <w:t xml:space="preserve">                         </w:t>
      </w:r>
      <w:r w:rsidRPr="00FA2925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 xml:space="preserve"> </w:t>
      </w:r>
      <w:r>
        <w:rPr>
          <w:b/>
          <w:spacing w:val="-6"/>
          <w:sz w:val="28"/>
          <w:szCs w:val="28"/>
          <w:lang w:val="uk-UA"/>
        </w:rPr>
        <w:t>27</w:t>
      </w:r>
      <w:r w:rsidRPr="004E3872">
        <w:rPr>
          <w:b/>
          <w:spacing w:val="-6"/>
          <w:sz w:val="28"/>
          <w:szCs w:val="28"/>
          <w:lang w:val="uk-UA"/>
        </w:rPr>
        <w:t>.04.2023</w:t>
      </w:r>
      <w:r>
        <w:rPr>
          <w:spacing w:val="-6"/>
          <w:sz w:val="28"/>
          <w:szCs w:val="28"/>
          <w:lang w:val="uk-UA"/>
        </w:rPr>
        <w:t xml:space="preserve"> року захист</w:t>
      </w:r>
      <w:r>
        <w:rPr>
          <w:spacing w:val="-6"/>
          <w:sz w:val="28"/>
          <w:szCs w:val="28"/>
          <w:lang w:val="uk-UA"/>
        </w:rPr>
        <w:t xml:space="preserve"> сільськогосподарських культур </w:t>
      </w:r>
      <w:r>
        <w:rPr>
          <w:spacing w:val="-6"/>
          <w:sz w:val="28"/>
          <w:szCs w:val="28"/>
          <w:lang w:val="uk-UA"/>
        </w:rPr>
        <w:t xml:space="preserve">від шкідників, хвороби і бур’янів </w:t>
      </w:r>
      <w:r>
        <w:rPr>
          <w:sz w:val="28"/>
          <w:szCs w:val="28"/>
          <w:lang w:val="uk-UA"/>
        </w:rPr>
        <w:t xml:space="preserve">проведений на площі понад – 3 </w:t>
      </w:r>
      <w:proofErr w:type="spellStart"/>
      <w:proofErr w:type="gramStart"/>
      <w:r>
        <w:rPr>
          <w:sz w:val="28"/>
          <w:szCs w:val="28"/>
          <w:lang w:val="uk-UA"/>
        </w:rPr>
        <w:t>млн.га</w:t>
      </w:r>
      <w:proofErr w:type="spellEnd"/>
      <w:r>
        <w:rPr>
          <w:sz w:val="28"/>
          <w:szCs w:val="28"/>
          <w:lang w:val="uk-UA"/>
        </w:rPr>
        <w:t xml:space="preserve"> ,</w:t>
      </w:r>
      <w:proofErr w:type="gramEnd"/>
      <w:r>
        <w:rPr>
          <w:sz w:val="28"/>
          <w:szCs w:val="28"/>
          <w:lang w:val="uk-UA"/>
        </w:rPr>
        <w:t xml:space="preserve"> з них:</w:t>
      </w:r>
    </w:p>
    <w:p w:rsidR="004E3872" w:rsidRDefault="004E3872" w:rsidP="004E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оброблено від бур’янів – 1,2 </w:t>
      </w:r>
      <w:proofErr w:type="spellStart"/>
      <w:r>
        <w:rPr>
          <w:sz w:val="28"/>
          <w:szCs w:val="28"/>
          <w:lang w:val="uk-UA"/>
        </w:rPr>
        <w:t>млн.га</w:t>
      </w:r>
      <w:proofErr w:type="spellEnd"/>
      <w:r>
        <w:rPr>
          <w:sz w:val="28"/>
          <w:szCs w:val="28"/>
          <w:lang w:val="uk-UA"/>
        </w:rPr>
        <w:t>.</w:t>
      </w:r>
    </w:p>
    <w:p w:rsidR="004E3872" w:rsidRDefault="004E3872" w:rsidP="004E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оброблено від хвороби – 847,0 </w:t>
      </w:r>
      <w:proofErr w:type="spellStart"/>
      <w:r>
        <w:rPr>
          <w:sz w:val="28"/>
          <w:szCs w:val="28"/>
          <w:lang w:val="uk-UA"/>
        </w:rPr>
        <w:t>тис.га</w:t>
      </w:r>
      <w:proofErr w:type="spellEnd"/>
      <w:r>
        <w:rPr>
          <w:sz w:val="28"/>
          <w:szCs w:val="28"/>
          <w:lang w:val="uk-UA"/>
        </w:rPr>
        <w:t>.</w:t>
      </w:r>
    </w:p>
    <w:p w:rsidR="004E3872" w:rsidRDefault="004E3872" w:rsidP="004E3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оброблено від шкідників – 1,1 млн. га.</w:t>
      </w:r>
    </w:p>
    <w:p w:rsidR="008814CB" w:rsidRPr="009044DB" w:rsidRDefault="004E3872">
      <w:pPr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 wp14:anchorId="73ECD37A">
            <wp:extent cx="6315710" cy="521271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521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814CB" w:rsidRPr="009044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DB"/>
    <w:rsid w:val="001D5959"/>
    <w:rsid w:val="0040098E"/>
    <w:rsid w:val="00462CC6"/>
    <w:rsid w:val="004E3872"/>
    <w:rsid w:val="00504F8B"/>
    <w:rsid w:val="0052328F"/>
    <w:rsid w:val="005C661C"/>
    <w:rsid w:val="00712DBB"/>
    <w:rsid w:val="00730F0F"/>
    <w:rsid w:val="0085092E"/>
    <w:rsid w:val="008814CB"/>
    <w:rsid w:val="008D00BD"/>
    <w:rsid w:val="008D277D"/>
    <w:rsid w:val="009044DB"/>
    <w:rsid w:val="00953360"/>
    <w:rsid w:val="00BE32E2"/>
    <w:rsid w:val="00C947B5"/>
    <w:rsid w:val="00DC5DA3"/>
    <w:rsid w:val="00DE621F"/>
    <w:rsid w:val="00F8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82911-A7D8-4B04-AEC9-1CCEF15B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DB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9044DB"/>
    <w:pPr>
      <w:spacing w:before="100" w:beforeAutospacing="1" w:after="100" w:afterAutospacing="1"/>
    </w:pPr>
    <w:rPr>
      <w:lang w:val="uk-UA"/>
    </w:rPr>
  </w:style>
  <w:style w:type="paragraph" w:styleId="3">
    <w:name w:val="Body Text Indent 3"/>
    <w:basedOn w:val="a"/>
    <w:link w:val="30"/>
    <w:rsid w:val="009044DB"/>
    <w:pPr>
      <w:spacing w:after="120" w:line="276" w:lineRule="auto"/>
      <w:ind w:left="283"/>
    </w:pPr>
    <w:rPr>
      <w:rFonts w:ascii="Calibri" w:hAnsi="Calibri"/>
      <w:sz w:val="16"/>
      <w:szCs w:val="16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rsid w:val="009044DB"/>
    <w:rPr>
      <w:rFonts w:ascii="Calibri" w:hAnsi="Calibri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F84E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EF1"/>
    <w:rPr>
      <w:rFonts w:ascii="Segoe UI" w:hAnsi="Segoe UI" w:cs="Segoe UI"/>
      <w:sz w:val="18"/>
      <w:szCs w:val="18"/>
      <w:lang w:val="ru-RU" w:eastAsia="ru-RU"/>
    </w:rPr>
  </w:style>
  <w:style w:type="character" w:customStyle="1" w:styleId="docdata">
    <w:name w:val="docdata"/>
    <w:aliases w:val="docy,v5,2018,baiaagaaboqcaaadoamaaawuawaaaaaaaaaaaaaaaaaaaaaaaaaaaaaaaaaaaaaaaaaaaaaaaaaaaaaaaaaaaaaaaaaaaaaaaaaaaaaaaaaaaaaaaaaaaaaaaaaaaaaaaaaaaaaaaaaaaaaaaaaaaaaaaaaaaaaaaaaaaaaaaaaaaaaaaaaaaaaaaaaaaaaaaaaaaaaaaaaaaaaaaaaaaaaaaaaaaaaaaaaaaaaa"/>
    <w:basedOn w:val="a0"/>
    <w:rsid w:val="00F84EF1"/>
  </w:style>
  <w:style w:type="paragraph" w:customStyle="1" w:styleId="a6">
    <w:name w:val="Знак Знак Знак Знак"/>
    <w:basedOn w:val="a"/>
    <w:rsid w:val="008D277D"/>
    <w:rPr>
      <w:rFonts w:ascii="Verdana" w:hAnsi="Verdana"/>
      <w:sz w:val="20"/>
      <w:szCs w:val="20"/>
      <w:lang w:val="en-US" w:eastAsia="en-US"/>
    </w:rPr>
  </w:style>
  <w:style w:type="paragraph" w:customStyle="1" w:styleId="3028">
    <w:name w:val="3028"/>
    <w:aliases w:val="baiaagaaboqcaaadkgcaaawgbwaaaaaaaaaaaaaaaaaaaaaaaaaaaaaaaaaaaaaaaaaaaaaaaaaaaaaaaaaaaaaaaaaaaaaaaaaaaaaaaaaaaaaaaaaaaaaaaaaaaaaaaaaaaaaaaaaaaaaaaaaaaaaaaaaaaaaaaaaaaaaaaaaaaaaaaaaaaaaaaaaaaaaaaaaaaaaaaaaaaaaaaaaaaaaaaaaaaaaaaaaaaaaa"/>
    <w:basedOn w:val="a"/>
    <w:rsid w:val="0052328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4179</Words>
  <Characters>2383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2</cp:revision>
  <cp:lastPrinted>2023-04-27T07:54:00Z</cp:lastPrinted>
  <dcterms:created xsi:type="dcterms:W3CDTF">2023-04-27T07:31:00Z</dcterms:created>
  <dcterms:modified xsi:type="dcterms:W3CDTF">2023-04-27T13:17:00Z</dcterms:modified>
</cp:coreProperties>
</file>