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A3" w:rsidRPr="0094386F" w:rsidRDefault="00F051A3" w:rsidP="00F051A3">
      <w:pPr>
        <w:ind w:firstLine="360"/>
        <w:jc w:val="right"/>
        <w:rPr>
          <w:sz w:val="28"/>
          <w:szCs w:val="28"/>
          <w:lang w:val="uk-UA"/>
        </w:rPr>
      </w:pPr>
      <w:proofErr w:type="spellStart"/>
      <w:r w:rsidRPr="0094386F">
        <w:rPr>
          <w:sz w:val="28"/>
          <w:szCs w:val="28"/>
          <w:lang w:val="uk-UA"/>
        </w:rPr>
        <w:t>Фітосанітарний</w:t>
      </w:r>
      <w:proofErr w:type="spellEnd"/>
      <w:r w:rsidRPr="0094386F">
        <w:rPr>
          <w:sz w:val="28"/>
          <w:szCs w:val="28"/>
          <w:lang w:val="uk-UA"/>
        </w:rPr>
        <w:t xml:space="preserve"> стан</w:t>
      </w:r>
    </w:p>
    <w:p w:rsidR="00F051A3" w:rsidRPr="0094386F" w:rsidRDefault="00F051A3" w:rsidP="00F051A3">
      <w:pPr>
        <w:ind w:firstLine="360"/>
        <w:jc w:val="right"/>
        <w:rPr>
          <w:sz w:val="28"/>
          <w:szCs w:val="28"/>
          <w:lang w:val="uk-UA"/>
        </w:rPr>
      </w:pPr>
      <w:r w:rsidRPr="0094386F">
        <w:rPr>
          <w:sz w:val="28"/>
          <w:szCs w:val="28"/>
          <w:lang w:val="uk-UA"/>
        </w:rPr>
        <w:t>сільськогосподарських рослин</w:t>
      </w:r>
    </w:p>
    <w:p w:rsidR="00F051A3" w:rsidRPr="0094386F" w:rsidRDefault="00F051A3" w:rsidP="00F051A3">
      <w:pPr>
        <w:ind w:firstLine="360"/>
        <w:jc w:val="right"/>
        <w:rPr>
          <w:sz w:val="28"/>
          <w:szCs w:val="28"/>
          <w:lang w:val="uk-UA"/>
        </w:rPr>
      </w:pPr>
      <w:r w:rsidRPr="00A2682F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 вересня 2023</w:t>
      </w:r>
      <w:r w:rsidRPr="0094386F">
        <w:rPr>
          <w:sz w:val="28"/>
          <w:szCs w:val="28"/>
          <w:lang w:val="uk-UA"/>
        </w:rPr>
        <w:t xml:space="preserve"> року</w:t>
      </w:r>
    </w:p>
    <w:p w:rsidR="00F051A3" w:rsidRDefault="00F051A3" w:rsidP="00F051A3">
      <w:pPr>
        <w:ind w:firstLine="720"/>
        <w:jc w:val="both"/>
        <w:rPr>
          <w:sz w:val="28"/>
          <w:szCs w:val="28"/>
          <w:lang w:val="uk-UA"/>
        </w:rPr>
      </w:pPr>
    </w:p>
    <w:p w:rsidR="008C60A3" w:rsidRPr="009E7BFF" w:rsidRDefault="00CB6704" w:rsidP="008C60A3">
      <w:pPr>
        <w:ind w:left="-284" w:right="-185" w:firstLine="644"/>
        <w:jc w:val="both"/>
        <w:rPr>
          <w:sz w:val="28"/>
          <w:szCs w:val="28"/>
        </w:rPr>
      </w:pPr>
      <w:r w:rsidRPr="009E7BFF">
        <w:rPr>
          <w:sz w:val="28"/>
          <w:szCs w:val="28"/>
          <w:lang w:val="uk-UA"/>
        </w:rPr>
        <w:t xml:space="preserve">У степових та лісостепових областях на полях після стерньових попередників триває вихід з ґрунту жуків </w:t>
      </w:r>
      <w:r w:rsidRPr="009E7BFF">
        <w:rPr>
          <w:b/>
          <w:sz w:val="28"/>
          <w:szCs w:val="28"/>
          <w:lang w:val="uk-UA"/>
        </w:rPr>
        <w:t xml:space="preserve">хлібної жужелиці </w:t>
      </w:r>
      <w:r w:rsidR="00542757" w:rsidRPr="009E7BFF">
        <w:rPr>
          <w:b/>
          <w:sz w:val="28"/>
          <w:szCs w:val="28"/>
          <w:lang w:val="uk-UA"/>
        </w:rPr>
        <w:t xml:space="preserve">                                          </w:t>
      </w:r>
      <w:r w:rsidRPr="009E7BFF">
        <w:rPr>
          <w:sz w:val="28"/>
          <w:szCs w:val="28"/>
          <w:lang w:val="uk-UA"/>
        </w:rPr>
        <w:t xml:space="preserve">(0,2-1, </w:t>
      </w:r>
      <w:proofErr w:type="spellStart"/>
      <w:r w:rsidRPr="009E7BFF">
        <w:rPr>
          <w:sz w:val="28"/>
          <w:szCs w:val="28"/>
          <w:lang w:val="uk-UA"/>
        </w:rPr>
        <w:t>макс</w:t>
      </w:r>
      <w:proofErr w:type="spellEnd"/>
      <w:r w:rsidRPr="009E7BFF">
        <w:rPr>
          <w:sz w:val="28"/>
          <w:szCs w:val="28"/>
          <w:lang w:val="uk-UA"/>
        </w:rPr>
        <w:t xml:space="preserve">. </w:t>
      </w:r>
      <w:r w:rsidR="007A7A5C" w:rsidRPr="009E7BFF">
        <w:rPr>
          <w:sz w:val="28"/>
          <w:szCs w:val="28"/>
          <w:lang w:val="uk-UA"/>
        </w:rPr>
        <w:t>3</w:t>
      </w:r>
      <w:r w:rsidRPr="009E7BFF">
        <w:rPr>
          <w:sz w:val="28"/>
          <w:szCs w:val="28"/>
          <w:lang w:val="uk-UA"/>
        </w:rPr>
        <w:t xml:space="preserve"> </w:t>
      </w:r>
      <w:proofErr w:type="spellStart"/>
      <w:r w:rsidRPr="009E7BFF">
        <w:rPr>
          <w:sz w:val="28"/>
          <w:szCs w:val="28"/>
          <w:lang w:val="uk-UA"/>
        </w:rPr>
        <w:t>екз</w:t>
      </w:r>
      <w:proofErr w:type="spellEnd"/>
      <w:r w:rsidRPr="009E7BFF">
        <w:rPr>
          <w:sz w:val="28"/>
          <w:szCs w:val="28"/>
          <w:lang w:val="uk-UA"/>
        </w:rPr>
        <w:t xml:space="preserve"> на </w:t>
      </w:r>
      <w:proofErr w:type="spellStart"/>
      <w:r w:rsidRPr="009E7BFF">
        <w:rPr>
          <w:sz w:val="28"/>
          <w:szCs w:val="28"/>
          <w:lang w:val="uk-UA"/>
        </w:rPr>
        <w:t>кв.м</w:t>
      </w:r>
      <w:proofErr w:type="spellEnd"/>
      <w:r w:rsidRPr="009E7BFF">
        <w:rPr>
          <w:sz w:val="28"/>
          <w:szCs w:val="28"/>
          <w:lang w:val="uk-UA"/>
        </w:rPr>
        <w:t>), відкладання ними яєць, відродження</w:t>
      </w:r>
      <w:r w:rsidR="00542757" w:rsidRPr="009E7BFF">
        <w:rPr>
          <w:sz w:val="28"/>
          <w:szCs w:val="28"/>
          <w:lang w:val="uk-UA"/>
        </w:rPr>
        <w:t xml:space="preserve"> та живлення їх личинок</w:t>
      </w:r>
      <w:r w:rsidRPr="009E7BFF">
        <w:rPr>
          <w:sz w:val="28"/>
          <w:szCs w:val="28"/>
          <w:lang w:val="uk-UA"/>
        </w:rPr>
        <w:t xml:space="preserve">. </w:t>
      </w:r>
      <w:r w:rsidR="008C60A3" w:rsidRPr="009E7BFF">
        <w:rPr>
          <w:sz w:val="28"/>
          <w:szCs w:val="28"/>
        </w:rPr>
        <w:t xml:space="preserve">Личинки, </w:t>
      </w:r>
      <w:proofErr w:type="spellStart"/>
      <w:r w:rsidR="008C60A3" w:rsidRPr="009E7BFF">
        <w:rPr>
          <w:sz w:val="28"/>
          <w:szCs w:val="28"/>
        </w:rPr>
        <w:t>які</w:t>
      </w:r>
      <w:proofErr w:type="spellEnd"/>
      <w:r w:rsidR="008C60A3" w:rsidRPr="009E7BFF">
        <w:rPr>
          <w:sz w:val="28"/>
          <w:szCs w:val="28"/>
        </w:rPr>
        <w:t xml:space="preserve"> </w:t>
      </w:r>
      <w:proofErr w:type="spellStart"/>
      <w:r w:rsidR="008C60A3" w:rsidRPr="009E7BFF">
        <w:rPr>
          <w:sz w:val="28"/>
          <w:szCs w:val="28"/>
        </w:rPr>
        <w:t>в</w:t>
      </w:r>
      <w:r w:rsidRPr="009E7BFF">
        <w:rPr>
          <w:sz w:val="28"/>
          <w:szCs w:val="28"/>
        </w:rPr>
        <w:t>ідродилися</w:t>
      </w:r>
      <w:proofErr w:type="spellEnd"/>
      <w:r w:rsidRPr="009E7BFF">
        <w:rPr>
          <w:sz w:val="28"/>
          <w:szCs w:val="28"/>
        </w:rPr>
        <w:t xml:space="preserve">, за </w:t>
      </w:r>
      <w:proofErr w:type="spellStart"/>
      <w:r w:rsidRPr="009E7BFF">
        <w:rPr>
          <w:sz w:val="28"/>
          <w:szCs w:val="28"/>
        </w:rPr>
        <w:t>чисельності</w:t>
      </w:r>
      <w:proofErr w:type="spellEnd"/>
      <w:r w:rsidRPr="009E7BFF">
        <w:rPr>
          <w:sz w:val="28"/>
          <w:szCs w:val="28"/>
        </w:rPr>
        <w:t xml:space="preserve"> 0,5</w:t>
      </w:r>
      <w:r w:rsidR="008C60A3" w:rsidRPr="009E7BFF">
        <w:rPr>
          <w:sz w:val="28"/>
          <w:szCs w:val="28"/>
        </w:rPr>
        <w:t xml:space="preserve"> </w:t>
      </w:r>
      <w:proofErr w:type="spellStart"/>
      <w:r w:rsidR="008C60A3" w:rsidRPr="009E7BFF">
        <w:rPr>
          <w:sz w:val="28"/>
          <w:szCs w:val="28"/>
        </w:rPr>
        <w:t>екз</w:t>
      </w:r>
      <w:proofErr w:type="spellEnd"/>
      <w:r w:rsidR="008C60A3" w:rsidRPr="009E7BFF">
        <w:rPr>
          <w:sz w:val="28"/>
          <w:szCs w:val="28"/>
        </w:rPr>
        <w:t xml:space="preserve">. на </w:t>
      </w:r>
      <w:proofErr w:type="spellStart"/>
      <w:r w:rsidR="008C60A3" w:rsidRPr="009E7BFF">
        <w:rPr>
          <w:sz w:val="28"/>
          <w:szCs w:val="28"/>
        </w:rPr>
        <w:t>кв.м</w:t>
      </w:r>
      <w:proofErr w:type="spellEnd"/>
      <w:r w:rsidR="008C60A3" w:rsidRPr="009E7BFF">
        <w:rPr>
          <w:sz w:val="28"/>
          <w:szCs w:val="28"/>
        </w:rPr>
        <w:t xml:space="preserve"> </w:t>
      </w:r>
      <w:proofErr w:type="spellStart"/>
      <w:r w:rsidR="008C60A3" w:rsidRPr="009E7BFF">
        <w:rPr>
          <w:sz w:val="28"/>
          <w:szCs w:val="28"/>
        </w:rPr>
        <w:t>живляться</w:t>
      </w:r>
      <w:proofErr w:type="spellEnd"/>
      <w:r w:rsidR="008C60A3" w:rsidRPr="009E7BFF">
        <w:rPr>
          <w:sz w:val="28"/>
          <w:szCs w:val="28"/>
        </w:rPr>
        <w:t xml:space="preserve"> сходами </w:t>
      </w:r>
      <w:proofErr w:type="spellStart"/>
      <w:r w:rsidR="008C60A3" w:rsidRPr="009E7BFF">
        <w:rPr>
          <w:sz w:val="28"/>
          <w:szCs w:val="28"/>
        </w:rPr>
        <w:t>падалиці</w:t>
      </w:r>
      <w:proofErr w:type="spellEnd"/>
      <w:r w:rsidR="008C60A3" w:rsidRPr="009E7BFF">
        <w:rPr>
          <w:sz w:val="28"/>
          <w:szCs w:val="28"/>
        </w:rPr>
        <w:t xml:space="preserve">. За </w:t>
      </w:r>
      <w:proofErr w:type="spellStart"/>
      <w:r w:rsidR="008C60A3" w:rsidRPr="009E7BFF">
        <w:rPr>
          <w:sz w:val="28"/>
          <w:szCs w:val="28"/>
        </w:rPr>
        <w:t>сівби</w:t>
      </w:r>
      <w:proofErr w:type="spellEnd"/>
      <w:r w:rsidR="008C60A3" w:rsidRPr="009E7BFF">
        <w:rPr>
          <w:sz w:val="28"/>
          <w:szCs w:val="28"/>
        </w:rPr>
        <w:t xml:space="preserve"> </w:t>
      </w:r>
      <w:proofErr w:type="spellStart"/>
      <w:r w:rsidR="008C60A3" w:rsidRPr="009E7BFF">
        <w:rPr>
          <w:sz w:val="28"/>
          <w:szCs w:val="28"/>
        </w:rPr>
        <w:t>озимих</w:t>
      </w:r>
      <w:proofErr w:type="spellEnd"/>
      <w:r w:rsidR="008C60A3" w:rsidRPr="009E7BFF">
        <w:rPr>
          <w:sz w:val="28"/>
          <w:szCs w:val="28"/>
        </w:rPr>
        <w:t xml:space="preserve"> </w:t>
      </w:r>
      <w:proofErr w:type="spellStart"/>
      <w:r w:rsidR="008C60A3" w:rsidRPr="009E7BFF">
        <w:rPr>
          <w:sz w:val="28"/>
          <w:szCs w:val="28"/>
        </w:rPr>
        <w:t>зернових</w:t>
      </w:r>
      <w:proofErr w:type="spellEnd"/>
      <w:r w:rsidR="008C60A3" w:rsidRPr="009E7BFF">
        <w:rPr>
          <w:sz w:val="28"/>
          <w:szCs w:val="28"/>
        </w:rPr>
        <w:t xml:space="preserve"> </w:t>
      </w:r>
      <w:proofErr w:type="spellStart"/>
      <w:r w:rsidR="008C60A3" w:rsidRPr="009E7BFF">
        <w:rPr>
          <w:sz w:val="28"/>
          <w:szCs w:val="28"/>
        </w:rPr>
        <w:t>після</w:t>
      </w:r>
      <w:proofErr w:type="spellEnd"/>
      <w:r w:rsidR="008C60A3" w:rsidRPr="009E7BFF">
        <w:rPr>
          <w:sz w:val="28"/>
          <w:szCs w:val="28"/>
        </w:rPr>
        <w:t xml:space="preserve"> </w:t>
      </w:r>
      <w:proofErr w:type="spellStart"/>
      <w:r w:rsidR="008C60A3" w:rsidRPr="009E7BFF">
        <w:rPr>
          <w:sz w:val="28"/>
          <w:szCs w:val="28"/>
        </w:rPr>
        <w:t>стерньових</w:t>
      </w:r>
      <w:proofErr w:type="spellEnd"/>
      <w:r w:rsidR="008C60A3" w:rsidRPr="009E7BFF">
        <w:rPr>
          <w:sz w:val="28"/>
          <w:szCs w:val="28"/>
        </w:rPr>
        <w:t xml:space="preserve"> </w:t>
      </w:r>
      <w:proofErr w:type="spellStart"/>
      <w:r w:rsidR="008C60A3" w:rsidRPr="009E7BFF">
        <w:rPr>
          <w:sz w:val="28"/>
          <w:szCs w:val="28"/>
        </w:rPr>
        <w:t>попередників</w:t>
      </w:r>
      <w:proofErr w:type="spellEnd"/>
      <w:r w:rsidR="008C60A3" w:rsidRPr="009E7BFF">
        <w:rPr>
          <w:sz w:val="28"/>
          <w:szCs w:val="28"/>
        </w:rPr>
        <w:t xml:space="preserve"> </w:t>
      </w:r>
      <w:proofErr w:type="spellStart"/>
      <w:r w:rsidR="008C60A3" w:rsidRPr="009E7BFF">
        <w:rPr>
          <w:sz w:val="28"/>
          <w:szCs w:val="28"/>
        </w:rPr>
        <w:t>існує</w:t>
      </w:r>
      <w:proofErr w:type="spellEnd"/>
      <w:r w:rsidR="008C60A3" w:rsidRPr="009E7BFF">
        <w:rPr>
          <w:sz w:val="28"/>
          <w:szCs w:val="28"/>
        </w:rPr>
        <w:t xml:space="preserve"> </w:t>
      </w:r>
      <w:proofErr w:type="spellStart"/>
      <w:r w:rsidR="008C60A3" w:rsidRPr="009E7BFF">
        <w:rPr>
          <w:sz w:val="28"/>
          <w:szCs w:val="28"/>
        </w:rPr>
        <w:t>загроза</w:t>
      </w:r>
      <w:proofErr w:type="spellEnd"/>
      <w:r w:rsidR="008C60A3" w:rsidRPr="009E7BFF">
        <w:rPr>
          <w:sz w:val="28"/>
          <w:szCs w:val="28"/>
        </w:rPr>
        <w:t xml:space="preserve"> </w:t>
      </w:r>
      <w:proofErr w:type="spellStart"/>
      <w:r w:rsidR="008C60A3" w:rsidRPr="009E7BFF">
        <w:rPr>
          <w:sz w:val="28"/>
          <w:szCs w:val="28"/>
        </w:rPr>
        <w:t>істотних</w:t>
      </w:r>
      <w:proofErr w:type="spellEnd"/>
      <w:r w:rsidR="008C60A3" w:rsidRPr="009E7BFF">
        <w:rPr>
          <w:sz w:val="28"/>
          <w:szCs w:val="28"/>
        </w:rPr>
        <w:t xml:space="preserve"> </w:t>
      </w:r>
      <w:proofErr w:type="spellStart"/>
      <w:r w:rsidR="008C60A3" w:rsidRPr="009E7BFF">
        <w:rPr>
          <w:sz w:val="28"/>
          <w:szCs w:val="28"/>
        </w:rPr>
        <w:t>пошкоджень</w:t>
      </w:r>
      <w:proofErr w:type="spellEnd"/>
      <w:r w:rsidR="008C60A3" w:rsidRPr="009E7BFF">
        <w:rPr>
          <w:sz w:val="28"/>
          <w:szCs w:val="28"/>
        </w:rPr>
        <w:t xml:space="preserve"> </w:t>
      </w:r>
      <w:proofErr w:type="spellStart"/>
      <w:r w:rsidR="008C60A3" w:rsidRPr="009E7BFF">
        <w:rPr>
          <w:sz w:val="28"/>
          <w:szCs w:val="28"/>
        </w:rPr>
        <w:t>посівів</w:t>
      </w:r>
      <w:proofErr w:type="spellEnd"/>
      <w:r w:rsidR="008C60A3" w:rsidRPr="009E7BFF">
        <w:rPr>
          <w:sz w:val="28"/>
          <w:szCs w:val="28"/>
        </w:rPr>
        <w:t xml:space="preserve"> за </w:t>
      </w:r>
      <w:proofErr w:type="spellStart"/>
      <w:r w:rsidR="008C60A3" w:rsidRPr="009E7BFF">
        <w:rPr>
          <w:sz w:val="28"/>
          <w:szCs w:val="28"/>
        </w:rPr>
        <w:t>відсутності</w:t>
      </w:r>
      <w:proofErr w:type="spellEnd"/>
      <w:r w:rsidR="008C60A3" w:rsidRPr="009E7BFF">
        <w:rPr>
          <w:sz w:val="28"/>
          <w:szCs w:val="28"/>
        </w:rPr>
        <w:t xml:space="preserve"> </w:t>
      </w:r>
      <w:proofErr w:type="spellStart"/>
      <w:r w:rsidR="008C60A3" w:rsidRPr="009E7BFF">
        <w:rPr>
          <w:sz w:val="28"/>
          <w:szCs w:val="28"/>
        </w:rPr>
        <w:t>токсикації</w:t>
      </w:r>
      <w:proofErr w:type="spellEnd"/>
      <w:r w:rsidR="008C60A3" w:rsidRPr="009E7BFF">
        <w:rPr>
          <w:sz w:val="28"/>
          <w:szCs w:val="28"/>
        </w:rPr>
        <w:t xml:space="preserve"> </w:t>
      </w:r>
      <w:proofErr w:type="spellStart"/>
      <w:r w:rsidR="008C60A3" w:rsidRPr="009E7BFF">
        <w:rPr>
          <w:sz w:val="28"/>
          <w:szCs w:val="28"/>
        </w:rPr>
        <w:t>насіння</w:t>
      </w:r>
      <w:proofErr w:type="spellEnd"/>
      <w:r w:rsidR="008C60A3" w:rsidRPr="009E7BFF">
        <w:rPr>
          <w:sz w:val="28"/>
          <w:szCs w:val="28"/>
        </w:rPr>
        <w:t xml:space="preserve"> </w:t>
      </w:r>
      <w:proofErr w:type="spellStart"/>
      <w:r w:rsidR="008C60A3" w:rsidRPr="009E7BFF">
        <w:rPr>
          <w:sz w:val="28"/>
          <w:szCs w:val="28"/>
        </w:rPr>
        <w:t>культури</w:t>
      </w:r>
      <w:proofErr w:type="spellEnd"/>
      <w:r w:rsidR="008C60A3" w:rsidRPr="009E7BFF">
        <w:rPr>
          <w:sz w:val="28"/>
          <w:szCs w:val="28"/>
        </w:rPr>
        <w:t xml:space="preserve">. </w:t>
      </w:r>
    </w:p>
    <w:p w:rsidR="008C60A3" w:rsidRPr="009E7BFF" w:rsidRDefault="008C60A3" w:rsidP="008C60A3">
      <w:pPr>
        <w:ind w:left="-284" w:right="-185" w:firstLine="644"/>
        <w:jc w:val="both"/>
        <w:rPr>
          <w:spacing w:val="-12"/>
          <w:sz w:val="28"/>
          <w:szCs w:val="28"/>
        </w:rPr>
      </w:pPr>
      <w:proofErr w:type="spellStart"/>
      <w:r w:rsidRPr="009E7BFF">
        <w:rPr>
          <w:sz w:val="28"/>
          <w:szCs w:val="28"/>
        </w:rPr>
        <w:t>Повсюди</w:t>
      </w:r>
      <w:proofErr w:type="spellEnd"/>
      <w:r w:rsidRPr="009E7BFF">
        <w:rPr>
          <w:sz w:val="28"/>
          <w:szCs w:val="28"/>
        </w:rPr>
        <w:t xml:space="preserve"> на </w:t>
      </w:r>
      <w:proofErr w:type="spellStart"/>
      <w:r w:rsidRPr="009E7BFF">
        <w:rPr>
          <w:sz w:val="28"/>
          <w:szCs w:val="28"/>
        </w:rPr>
        <w:t>падалиці</w:t>
      </w:r>
      <w:proofErr w:type="spellEnd"/>
      <w:r w:rsidRPr="009E7BFF">
        <w:rPr>
          <w:sz w:val="28"/>
          <w:szCs w:val="28"/>
        </w:rPr>
        <w:t xml:space="preserve">, у </w:t>
      </w:r>
      <w:r w:rsidR="00B73C55" w:rsidRPr="009E7BFF">
        <w:rPr>
          <w:sz w:val="28"/>
          <w:szCs w:val="28"/>
          <w:lang w:val="uk-UA"/>
        </w:rPr>
        <w:t xml:space="preserve">Вінницькій, </w:t>
      </w:r>
      <w:r w:rsidR="004E266B" w:rsidRPr="009E7BFF">
        <w:rPr>
          <w:sz w:val="28"/>
          <w:szCs w:val="28"/>
          <w:lang w:val="uk-UA"/>
        </w:rPr>
        <w:t xml:space="preserve">Житомирській, </w:t>
      </w:r>
      <w:r w:rsidR="00CB6704" w:rsidRPr="009E7BFF">
        <w:rPr>
          <w:sz w:val="28"/>
          <w:szCs w:val="28"/>
          <w:lang w:val="uk-UA"/>
        </w:rPr>
        <w:t xml:space="preserve">Одеській, </w:t>
      </w:r>
      <w:r w:rsidR="00343059" w:rsidRPr="009E7BFF">
        <w:rPr>
          <w:sz w:val="28"/>
          <w:szCs w:val="28"/>
          <w:lang w:val="uk-UA"/>
        </w:rPr>
        <w:t xml:space="preserve">Полтавській, Черкаській, </w:t>
      </w:r>
      <w:proofErr w:type="spellStart"/>
      <w:r w:rsidRPr="009E7BFF">
        <w:rPr>
          <w:sz w:val="28"/>
          <w:szCs w:val="28"/>
        </w:rPr>
        <w:t>Чернігівській</w:t>
      </w:r>
      <w:proofErr w:type="spellEnd"/>
      <w:r w:rsidRPr="009E7BFF">
        <w:rPr>
          <w:sz w:val="28"/>
          <w:szCs w:val="28"/>
        </w:rPr>
        <w:t xml:space="preserve"> областях на сходах </w:t>
      </w:r>
      <w:proofErr w:type="spellStart"/>
      <w:r w:rsidRPr="009E7BFF">
        <w:rPr>
          <w:b/>
          <w:i/>
          <w:sz w:val="28"/>
          <w:szCs w:val="28"/>
        </w:rPr>
        <w:t>озимої</w:t>
      </w:r>
      <w:proofErr w:type="spellEnd"/>
      <w:r w:rsidRPr="009E7BFF">
        <w:rPr>
          <w:b/>
          <w:i/>
          <w:sz w:val="28"/>
          <w:szCs w:val="28"/>
        </w:rPr>
        <w:t xml:space="preserve"> </w:t>
      </w:r>
      <w:proofErr w:type="spellStart"/>
      <w:r w:rsidRPr="009E7BFF">
        <w:rPr>
          <w:b/>
          <w:i/>
          <w:sz w:val="28"/>
          <w:szCs w:val="28"/>
        </w:rPr>
        <w:t>пшениці</w:t>
      </w:r>
      <w:proofErr w:type="spellEnd"/>
      <w:r w:rsidRPr="009E7BFF">
        <w:rPr>
          <w:sz w:val="28"/>
          <w:szCs w:val="28"/>
        </w:rPr>
        <w:t xml:space="preserve"> та </w:t>
      </w:r>
      <w:r w:rsidRPr="009E7BFF">
        <w:rPr>
          <w:b/>
          <w:i/>
          <w:sz w:val="28"/>
          <w:szCs w:val="28"/>
        </w:rPr>
        <w:t>ячменю</w:t>
      </w:r>
      <w:r w:rsidRPr="009E7BFF">
        <w:rPr>
          <w:sz w:val="28"/>
          <w:szCs w:val="28"/>
        </w:rPr>
        <w:t xml:space="preserve"> </w:t>
      </w:r>
      <w:proofErr w:type="spellStart"/>
      <w:r w:rsidRPr="009E7BFF">
        <w:rPr>
          <w:sz w:val="28"/>
          <w:szCs w:val="28"/>
        </w:rPr>
        <w:t>відмічається</w:t>
      </w:r>
      <w:proofErr w:type="spellEnd"/>
      <w:r w:rsidRPr="009E7BFF">
        <w:rPr>
          <w:sz w:val="28"/>
          <w:szCs w:val="28"/>
        </w:rPr>
        <w:t xml:space="preserve"> </w:t>
      </w:r>
      <w:proofErr w:type="spellStart"/>
      <w:r w:rsidRPr="009E7BFF">
        <w:rPr>
          <w:sz w:val="28"/>
          <w:szCs w:val="28"/>
        </w:rPr>
        <w:t>літ</w:t>
      </w:r>
      <w:proofErr w:type="spellEnd"/>
      <w:r w:rsidRPr="009E7BFF">
        <w:rPr>
          <w:sz w:val="28"/>
          <w:szCs w:val="28"/>
        </w:rPr>
        <w:t xml:space="preserve"> </w:t>
      </w:r>
      <w:proofErr w:type="spellStart"/>
      <w:r w:rsidRPr="009E7BFF">
        <w:rPr>
          <w:b/>
          <w:sz w:val="28"/>
          <w:szCs w:val="28"/>
        </w:rPr>
        <w:t>злакових</w:t>
      </w:r>
      <w:proofErr w:type="spellEnd"/>
      <w:r w:rsidRPr="009E7BFF">
        <w:rPr>
          <w:b/>
          <w:sz w:val="28"/>
          <w:szCs w:val="28"/>
        </w:rPr>
        <w:t xml:space="preserve"> мух </w:t>
      </w:r>
      <w:r w:rsidR="00343059" w:rsidRPr="009E7BFF">
        <w:rPr>
          <w:sz w:val="28"/>
          <w:szCs w:val="28"/>
        </w:rPr>
        <w:t>(6-13</w:t>
      </w:r>
      <w:r w:rsidRPr="009E7BFF">
        <w:rPr>
          <w:sz w:val="28"/>
          <w:szCs w:val="28"/>
        </w:rPr>
        <w:t xml:space="preserve"> </w:t>
      </w:r>
      <w:proofErr w:type="spellStart"/>
      <w:r w:rsidRPr="009E7BFF">
        <w:rPr>
          <w:sz w:val="28"/>
          <w:szCs w:val="28"/>
        </w:rPr>
        <w:t>екз</w:t>
      </w:r>
      <w:proofErr w:type="spellEnd"/>
      <w:r w:rsidRPr="009E7BFF">
        <w:rPr>
          <w:sz w:val="28"/>
          <w:szCs w:val="28"/>
        </w:rPr>
        <w:t xml:space="preserve">. на 100 </w:t>
      </w:r>
      <w:proofErr w:type="spellStart"/>
      <w:r w:rsidRPr="009E7BFF">
        <w:rPr>
          <w:sz w:val="28"/>
          <w:szCs w:val="28"/>
        </w:rPr>
        <w:t>п.с</w:t>
      </w:r>
      <w:proofErr w:type="spellEnd"/>
      <w:r w:rsidRPr="009E7BFF">
        <w:rPr>
          <w:sz w:val="28"/>
          <w:szCs w:val="28"/>
        </w:rPr>
        <w:t xml:space="preserve">.), </w:t>
      </w:r>
      <w:proofErr w:type="spellStart"/>
      <w:r w:rsidRPr="009E7BFF">
        <w:rPr>
          <w:sz w:val="28"/>
          <w:szCs w:val="28"/>
        </w:rPr>
        <w:t>розвиток</w:t>
      </w:r>
      <w:proofErr w:type="spellEnd"/>
      <w:r w:rsidRPr="009E7BFF">
        <w:rPr>
          <w:sz w:val="28"/>
          <w:szCs w:val="28"/>
        </w:rPr>
        <w:t xml:space="preserve"> </w:t>
      </w:r>
      <w:proofErr w:type="spellStart"/>
      <w:r w:rsidRPr="009E7BFF">
        <w:rPr>
          <w:b/>
          <w:sz w:val="28"/>
          <w:szCs w:val="28"/>
        </w:rPr>
        <w:t>злакових</w:t>
      </w:r>
      <w:proofErr w:type="spellEnd"/>
      <w:r w:rsidRPr="009E7BFF">
        <w:rPr>
          <w:b/>
          <w:sz w:val="28"/>
          <w:szCs w:val="28"/>
        </w:rPr>
        <w:t xml:space="preserve"> </w:t>
      </w:r>
      <w:proofErr w:type="spellStart"/>
      <w:r w:rsidRPr="009E7BFF">
        <w:rPr>
          <w:b/>
          <w:sz w:val="28"/>
          <w:szCs w:val="28"/>
        </w:rPr>
        <w:t>попелиць</w:t>
      </w:r>
      <w:proofErr w:type="spellEnd"/>
      <w:r w:rsidRPr="009E7BFF">
        <w:rPr>
          <w:b/>
          <w:sz w:val="28"/>
          <w:szCs w:val="28"/>
        </w:rPr>
        <w:t xml:space="preserve">, </w:t>
      </w:r>
      <w:proofErr w:type="spellStart"/>
      <w:r w:rsidRPr="009E7BFF">
        <w:rPr>
          <w:b/>
          <w:sz w:val="28"/>
          <w:szCs w:val="28"/>
        </w:rPr>
        <w:t>цикадок</w:t>
      </w:r>
      <w:proofErr w:type="spellEnd"/>
      <w:r w:rsidRPr="009E7BFF">
        <w:rPr>
          <w:b/>
          <w:sz w:val="28"/>
          <w:szCs w:val="28"/>
        </w:rPr>
        <w:t>.</w:t>
      </w:r>
      <w:r w:rsidRPr="009E7BFF">
        <w:rPr>
          <w:sz w:val="28"/>
          <w:szCs w:val="28"/>
        </w:rPr>
        <w:t xml:space="preserve"> </w:t>
      </w:r>
      <w:proofErr w:type="spellStart"/>
      <w:r w:rsidRPr="009E7BFF">
        <w:rPr>
          <w:spacing w:val="-12"/>
          <w:sz w:val="28"/>
          <w:szCs w:val="28"/>
        </w:rPr>
        <w:t>Переважно</w:t>
      </w:r>
      <w:proofErr w:type="spellEnd"/>
      <w:r w:rsidRPr="009E7BFF">
        <w:rPr>
          <w:spacing w:val="-12"/>
          <w:sz w:val="28"/>
          <w:szCs w:val="28"/>
        </w:rPr>
        <w:t xml:space="preserve"> в </w:t>
      </w:r>
      <w:proofErr w:type="spellStart"/>
      <w:r w:rsidRPr="009E7BFF">
        <w:rPr>
          <w:spacing w:val="-12"/>
          <w:sz w:val="28"/>
          <w:szCs w:val="28"/>
        </w:rPr>
        <w:t>лісостепових</w:t>
      </w:r>
      <w:proofErr w:type="spellEnd"/>
      <w:r w:rsidRPr="009E7BFF">
        <w:rPr>
          <w:spacing w:val="-12"/>
          <w:sz w:val="28"/>
          <w:szCs w:val="28"/>
        </w:rPr>
        <w:t xml:space="preserve"> та </w:t>
      </w:r>
      <w:proofErr w:type="spellStart"/>
      <w:r w:rsidRPr="009E7BFF">
        <w:rPr>
          <w:spacing w:val="-12"/>
          <w:sz w:val="28"/>
          <w:szCs w:val="28"/>
        </w:rPr>
        <w:t>поліських</w:t>
      </w:r>
      <w:proofErr w:type="spellEnd"/>
      <w:r w:rsidRPr="009E7BFF">
        <w:rPr>
          <w:spacing w:val="-12"/>
          <w:sz w:val="28"/>
          <w:szCs w:val="28"/>
        </w:rPr>
        <w:t xml:space="preserve"> областях на </w:t>
      </w:r>
      <w:proofErr w:type="spellStart"/>
      <w:r w:rsidRPr="009E7BFF">
        <w:rPr>
          <w:spacing w:val="-12"/>
          <w:sz w:val="28"/>
          <w:szCs w:val="28"/>
        </w:rPr>
        <w:t>падалиці</w:t>
      </w:r>
      <w:proofErr w:type="spellEnd"/>
      <w:r w:rsidRPr="009E7BFF">
        <w:rPr>
          <w:spacing w:val="-12"/>
          <w:sz w:val="28"/>
          <w:szCs w:val="28"/>
        </w:rPr>
        <w:t xml:space="preserve"> </w:t>
      </w:r>
      <w:proofErr w:type="spellStart"/>
      <w:r w:rsidRPr="009E7BFF">
        <w:rPr>
          <w:spacing w:val="-12"/>
          <w:sz w:val="28"/>
          <w:szCs w:val="28"/>
        </w:rPr>
        <w:t>виявляють</w:t>
      </w:r>
      <w:proofErr w:type="spellEnd"/>
      <w:r w:rsidRPr="009E7BFF">
        <w:rPr>
          <w:spacing w:val="-12"/>
          <w:sz w:val="28"/>
          <w:szCs w:val="28"/>
        </w:rPr>
        <w:t xml:space="preserve"> </w:t>
      </w:r>
      <w:proofErr w:type="spellStart"/>
      <w:r w:rsidRPr="009E7BFF">
        <w:rPr>
          <w:spacing w:val="-12"/>
          <w:sz w:val="28"/>
          <w:szCs w:val="28"/>
        </w:rPr>
        <w:t>ураження</w:t>
      </w:r>
      <w:proofErr w:type="spellEnd"/>
      <w:r w:rsidRPr="009E7BFF">
        <w:rPr>
          <w:spacing w:val="-12"/>
          <w:sz w:val="28"/>
          <w:szCs w:val="28"/>
        </w:rPr>
        <w:t xml:space="preserve"> </w:t>
      </w:r>
      <w:proofErr w:type="spellStart"/>
      <w:r w:rsidRPr="009E7BFF">
        <w:rPr>
          <w:spacing w:val="-12"/>
          <w:sz w:val="28"/>
          <w:szCs w:val="28"/>
        </w:rPr>
        <w:t>рослин</w:t>
      </w:r>
      <w:proofErr w:type="spellEnd"/>
      <w:r w:rsidRPr="009E7BFF">
        <w:rPr>
          <w:spacing w:val="-12"/>
          <w:sz w:val="28"/>
          <w:szCs w:val="28"/>
        </w:rPr>
        <w:t xml:space="preserve"> </w:t>
      </w:r>
      <w:proofErr w:type="spellStart"/>
      <w:r w:rsidRPr="009E7BFF">
        <w:rPr>
          <w:b/>
          <w:spacing w:val="-12"/>
          <w:sz w:val="28"/>
          <w:szCs w:val="28"/>
        </w:rPr>
        <w:t>борошнистою</w:t>
      </w:r>
      <w:proofErr w:type="spellEnd"/>
      <w:r w:rsidRPr="009E7BFF">
        <w:rPr>
          <w:b/>
          <w:spacing w:val="-12"/>
          <w:sz w:val="28"/>
          <w:szCs w:val="28"/>
        </w:rPr>
        <w:t xml:space="preserve"> росою</w:t>
      </w:r>
      <w:r w:rsidRPr="009E7BFF">
        <w:rPr>
          <w:spacing w:val="-12"/>
          <w:sz w:val="28"/>
          <w:szCs w:val="28"/>
        </w:rPr>
        <w:t xml:space="preserve">, </w:t>
      </w:r>
      <w:proofErr w:type="spellStart"/>
      <w:r w:rsidRPr="009E7BFF">
        <w:rPr>
          <w:b/>
          <w:spacing w:val="-12"/>
          <w:sz w:val="28"/>
          <w:szCs w:val="28"/>
        </w:rPr>
        <w:t>септоріозом</w:t>
      </w:r>
      <w:proofErr w:type="spellEnd"/>
      <w:r w:rsidRPr="009E7BFF">
        <w:rPr>
          <w:spacing w:val="-12"/>
          <w:sz w:val="28"/>
          <w:szCs w:val="28"/>
        </w:rPr>
        <w:t xml:space="preserve">, </w:t>
      </w:r>
      <w:proofErr w:type="spellStart"/>
      <w:r w:rsidRPr="009E7BFF">
        <w:rPr>
          <w:b/>
          <w:spacing w:val="-12"/>
          <w:sz w:val="28"/>
          <w:szCs w:val="28"/>
        </w:rPr>
        <w:t>гельмінтоспоріозом</w:t>
      </w:r>
      <w:proofErr w:type="spellEnd"/>
      <w:r w:rsidRPr="009E7BFF">
        <w:rPr>
          <w:spacing w:val="-12"/>
          <w:sz w:val="28"/>
          <w:szCs w:val="28"/>
        </w:rPr>
        <w:t xml:space="preserve">, </w:t>
      </w:r>
      <w:proofErr w:type="spellStart"/>
      <w:r w:rsidRPr="009E7BFF">
        <w:rPr>
          <w:spacing w:val="-12"/>
          <w:sz w:val="28"/>
          <w:szCs w:val="28"/>
        </w:rPr>
        <w:t>подекуди</w:t>
      </w:r>
      <w:proofErr w:type="spellEnd"/>
      <w:r w:rsidRPr="009E7BFF">
        <w:rPr>
          <w:spacing w:val="-12"/>
          <w:sz w:val="28"/>
          <w:szCs w:val="28"/>
        </w:rPr>
        <w:t xml:space="preserve"> </w:t>
      </w:r>
      <w:r w:rsidRPr="009E7BFF">
        <w:rPr>
          <w:b/>
          <w:spacing w:val="-12"/>
          <w:sz w:val="28"/>
          <w:szCs w:val="28"/>
        </w:rPr>
        <w:t xml:space="preserve">бурою </w:t>
      </w:r>
      <w:proofErr w:type="spellStart"/>
      <w:r w:rsidRPr="009E7BFF">
        <w:rPr>
          <w:b/>
          <w:spacing w:val="-12"/>
          <w:sz w:val="28"/>
          <w:szCs w:val="28"/>
        </w:rPr>
        <w:t>листковою</w:t>
      </w:r>
      <w:proofErr w:type="spellEnd"/>
      <w:r w:rsidRPr="009E7BFF">
        <w:rPr>
          <w:b/>
          <w:spacing w:val="-12"/>
          <w:sz w:val="28"/>
          <w:szCs w:val="28"/>
        </w:rPr>
        <w:t xml:space="preserve"> </w:t>
      </w:r>
      <w:proofErr w:type="spellStart"/>
      <w:r w:rsidRPr="009E7BFF">
        <w:rPr>
          <w:b/>
          <w:spacing w:val="-12"/>
          <w:sz w:val="28"/>
          <w:szCs w:val="28"/>
        </w:rPr>
        <w:t>іржею</w:t>
      </w:r>
      <w:proofErr w:type="spellEnd"/>
      <w:r w:rsidRPr="009E7BFF">
        <w:rPr>
          <w:spacing w:val="-12"/>
          <w:sz w:val="28"/>
          <w:szCs w:val="28"/>
        </w:rPr>
        <w:t xml:space="preserve">, </w:t>
      </w:r>
      <w:proofErr w:type="spellStart"/>
      <w:r w:rsidRPr="009E7BFF">
        <w:rPr>
          <w:spacing w:val="-12"/>
          <w:sz w:val="28"/>
          <w:szCs w:val="28"/>
        </w:rPr>
        <w:t>іншими</w:t>
      </w:r>
      <w:proofErr w:type="spellEnd"/>
      <w:r w:rsidRPr="009E7BFF">
        <w:rPr>
          <w:spacing w:val="-12"/>
          <w:sz w:val="28"/>
          <w:szCs w:val="28"/>
        </w:rPr>
        <w:t xml:space="preserve"> хворобами, </w:t>
      </w:r>
      <w:proofErr w:type="spellStart"/>
      <w:r w:rsidRPr="009E7BFF">
        <w:rPr>
          <w:spacing w:val="-12"/>
          <w:sz w:val="28"/>
          <w:szCs w:val="28"/>
        </w:rPr>
        <w:t>які</w:t>
      </w:r>
      <w:proofErr w:type="spellEnd"/>
      <w:r w:rsidRPr="009E7BFF">
        <w:rPr>
          <w:spacing w:val="-12"/>
          <w:sz w:val="28"/>
          <w:szCs w:val="28"/>
        </w:rPr>
        <w:t xml:space="preserve"> є </w:t>
      </w:r>
      <w:proofErr w:type="spellStart"/>
      <w:r w:rsidRPr="009E7BFF">
        <w:rPr>
          <w:spacing w:val="-12"/>
          <w:sz w:val="28"/>
          <w:szCs w:val="28"/>
        </w:rPr>
        <w:t>джерелом</w:t>
      </w:r>
      <w:proofErr w:type="spellEnd"/>
      <w:r w:rsidRPr="009E7BFF">
        <w:rPr>
          <w:spacing w:val="-12"/>
          <w:sz w:val="28"/>
          <w:szCs w:val="28"/>
        </w:rPr>
        <w:t xml:space="preserve"> </w:t>
      </w:r>
      <w:proofErr w:type="spellStart"/>
      <w:r w:rsidRPr="009E7BFF">
        <w:rPr>
          <w:spacing w:val="-12"/>
          <w:sz w:val="28"/>
          <w:szCs w:val="28"/>
        </w:rPr>
        <w:t>інфекції</w:t>
      </w:r>
      <w:proofErr w:type="spellEnd"/>
      <w:r w:rsidRPr="009E7BFF">
        <w:rPr>
          <w:spacing w:val="-12"/>
          <w:sz w:val="28"/>
          <w:szCs w:val="28"/>
        </w:rPr>
        <w:t xml:space="preserve"> для </w:t>
      </w:r>
      <w:proofErr w:type="spellStart"/>
      <w:r w:rsidRPr="009E7BFF">
        <w:rPr>
          <w:spacing w:val="-12"/>
          <w:sz w:val="28"/>
          <w:szCs w:val="28"/>
        </w:rPr>
        <w:t>посівів</w:t>
      </w:r>
      <w:proofErr w:type="spellEnd"/>
      <w:r w:rsidR="00343059" w:rsidRPr="009E7BFF">
        <w:rPr>
          <w:spacing w:val="-12"/>
          <w:sz w:val="28"/>
          <w:szCs w:val="28"/>
        </w:rPr>
        <w:t xml:space="preserve"> </w:t>
      </w:r>
      <w:proofErr w:type="spellStart"/>
      <w:r w:rsidR="00343059" w:rsidRPr="009E7BFF">
        <w:rPr>
          <w:spacing w:val="-12"/>
          <w:sz w:val="28"/>
          <w:szCs w:val="28"/>
        </w:rPr>
        <w:t>озимих</w:t>
      </w:r>
      <w:proofErr w:type="spellEnd"/>
      <w:r w:rsidR="00343059" w:rsidRPr="009E7BFF">
        <w:rPr>
          <w:spacing w:val="-12"/>
          <w:sz w:val="28"/>
          <w:szCs w:val="28"/>
        </w:rPr>
        <w:t xml:space="preserve"> </w:t>
      </w:r>
      <w:proofErr w:type="spellStart"/>
      <w:r w:rsidR="00343059" w:rsidRPr="009E7BFF">
        <w:rPr>
          <w:spacing w:val="-12"/>
          <w:sz w:val="28"/>
          <w:szCs w:val="28"/>
        </w:rPr>
        <w:t>зернових</w:t>
      </w:r>
      <w:proofErr w:type="spellEnd"/>
      <w:r w:rsidR="00343059" w:rsidRPr="009E7BFF">
        <w:rPr>
          <w:spacing w:val="-12"/>
          <w:sz w:val="28"/>
          <w:szCs w:val="28"/>
        </w:rPr>
        <w:t xml:space="preserve"> </w:t>
      </w:r>
      <w:proofErr w:type="spellStart"/>
      <w:r w:rsidR="00343059" w:rsidRPr="009E7BFF">
        <w:rPr>
          <w:spacing w:val="-12"/>
          <w:sz w:val="28"/>
          <w:szCs w:val="28"/>
        </w:rPr>
        <w:t>під</w:t>
      </w:r>
      <w:proofErr w:type="spellEnd"/>
      <w:r w:rsidR="00343059" w:rsidRPr="009E7BFF">
        <w:rPr>
          <w:spacing w:val="-12"/>
          <w:sz w:val="28"/>
          <w:szCs w:val="28"/>
        </w:rPr>
        <w:t xml:space="preserve"> урожай 2024</w:t>
      </w:r>
      <w:r w:rsidRPr="009E7BFF">
        <w:rPr>
          <w:spacing w:val="-12"/>
          <w:sz w:val="28"/>
          <w:szCs w:val="28"/>
        </w:rPr>
        <w:t xml:space="preserve"> </w:t>
      </w:r>
      <w:r w:rsidR="00343059" w:rsidRPr="009E7BFF">
        <w:rPr>
          <w:spacing w:val="-12"/>
          <w:sz w:val="28"/>
          <w:szCs w:val="28"/>
        </w:rPr>
        <w:t xml:space="preserve">року. </w:t>
      </w:r>
      <w:r w:rsidR="00343059" w:rsidRPr="009E7BFF">
        <w:rPr>
          <w:spacing w:val="-12"/>
          <w:sz w:val="28"/>
          <w:szCs w:val="28"/>
          <w:lang w:val="uk-UA"/>
        </w:rPr>
        <w:t>Варто</w:t>
      </w:r>
      <w:r w:rsidRPr="009E7BFF">
        <w:rPr>
          <w:spacing w:val="-12"/>
          <w:sz w:val="28"/>
          <w:szCs w:val="28"/>
        </w:rPr>
        <w:t xml:space="preserve"> </w:t>
      </w:r>
      <w:proofErr w:type="spellStart"/>
      <w:r w:rsidRPr="009E7BFF">
        <w:rPr>
          <w:spacing w:val="-12"/>
          <w:sz w:val="28"/>
          <w:szCs w:val="28"/>
        </w:rPr>
        <w:t>мати</w:t>
      </w:r>
      <w:proofErr w:type="spellEnd"/>
      <w:r w:rsidRPr="009E7BFF">
        <w:rPr>
          <w:spacing w:val="-12"/>
          <w:sz w:val="28"/>
          <w:szCs w:val="28"/>
        </w:rPr>
        <w:t xml:space="preserve"> на </w:t>
      </w:r>
      <w:proofErr w:type="spellStart"/>
      <w:r w:rsidRPr="009E7BFF">
        <w:rPr>
          <w:spacing w:val="-12"/>
          <w:sz w:val="28"/>
          <w:szCs w:val="28"/>
        </w:rPr>
        <w:t>увазі</w:t>
      </w:r>
      <w:proofErr w:type="spellEnd"/>
      <w:r w:rsidRPr="009E7BFF">
        <w:rPr>
          <w:spacing w:val="-12"/>
          <w:sz w:val="28"/>
          <w:szCs w:val="28"/>
        </w:rPr>
        <w:t xml:space="preserve">, </w:t>
      </w:r>
      <w:proofErr w:type="spellStart"/>
      <w:r w:rsidRPr="009E7BFF">
        <w:rPr>
          <w:spacing w:val="-12"/>
          <w:sz w:val="28"/>
          <w:szCs w:val="28"/>
        </w:rPr>
        <w:t>що</w:t>
      </w:r>
      <w:proofErr w:type="spellEnd"/>
      <w:r w:rsidRPr="009E7BFF">
        <w:rPr>
          <w:spacing w:val="-12"/>
          <w:sz w:val="28"/>
          <w:szCs w:val="28"/>
        </w:rPr>
        <w:t xml:space="preserve"> </w:t>
      </w:r>
      <w:proofErr w:type="spellStart"/>
      <w:r w:rsidRPr="009E7BFF">
        <w:rPr>
          <w:spacing w:val="-12"/>
          <w:sz w:val="28"/>
          <w:szCs w:val="28"/>
        </w:rPr>
        <w:t>вищезгадані</w:t>
      </w:r>
      <w:proofErr w:type="spellEnd"/>
      <w:r w:rsidRPr="009E7BFF">
        <w:rPr>
          <w:spacing w:val="-12"/>
          <w:sz w:val="28"/>
          <w:szCs w:val="28"/>
        </w:rPr>
        <w:t xml:space="preserve"> </w:t>
      </w:r>
      <w:proofErr w:type="spellStart"/>
      <w:r w:rsidRPr="009E7BFF">
        <w:rPr>
          <w:spacing w:val="-12"/>
          <w:sz w:val="28"/>
          <w:szCs w:val="28"/>
        </w:rPr>
        <w:t>збудники</w:t>
      </w:r>
      <w:proofErr w:type="spellEnd"/>
      <w:r w:rsidRPr="009E7BFF">
        <w:rPr>
          <w:spacing w:val="-12"/>
          <w:sz w:val="28"/>
          <w:szCs w:val="28"/>
        </w:rPr>
        <w:t xml:space="preserve"> хвороб </w:t>
      </w:r>
      <w:proofErr w:type="spellStart"/>
      <w:r w:rsidRPr="009E7BFF">
        <w:rPr>
          <w:spacing w:val="-12"/>
          <w:sz w:val="28"/>
          <w:szCs w:val="28"/>
        </w:rPr>
        <w:t>уражуватимуть</w:t>
      </w:r>
      <w:proofErr w:type="spellEnd"/>
      <w:r w:rsidRPr="009E7BFF">
        <w:rPr>
          <w:spacing w:val="-12"/>
          <w:sz w:val="28"/>
          <w:szCs w:val="28"/>
        </w:rPr>
        <w:t xml:space="preserve"> </w:t>
      </w:r>
      <w:proofErr w:type="spellStart"/>
      <w:r w:rsidRPr="009E7BFF">
        <w:rPr>
          <w:spacing w:val="-12"/>
          <w:sz w:val="28"/>
          <w:szCs w:val="28"/>
        </w:rPr>
        <w:t>пер</w:t>
      </w:r>
      <w:r w:rsidR="004E266B" w:rsidRPr="009E7BFF">
        <w:rPr>
          <w:spacing w:val="-12"/>
          <w:sz w:val="28"/>
          <w:szCs w:val="28"/>
        </w:rPr>
        <w:t>едусім</w:t>
      </w:r>
      <w:proofErr w:type="spellEnd"/>
      <w:r w:rsidRPr="009E7BFF">
        <w:rPr>
          <w:spacing w:val="-12"/>
          <w:sz w:val="28"/>
          <w:szCs w:val="28"/>
        </w:rPr>
        <w:t xml:space="preserve"> </w:t>
      </w:r>
      <w:proofErr w:type="spellStart"/>
      <w:r w:rsidRPr="009E7BFF">
        <w:rPr>
          <w:spacing w:val="-12"/>
          <w:sz w:val="28"/>
          <w:szCs w:val="28"/>
        </w:rPr>
        <w:t>нетоксиковані</w:t>
      </w:r>
      <w:proofErr w:type="spellEnd"/>
      <w:r w:rsidRPr="009E7BFF">
        <w:rPr>
          <w:spacing w:val="-12"/>
          <w:sz w:val="28"/>
          <w:szCs w:val="28"/>
        </w:rPr>
        <w:t xml:space="preserve"> сходи </w:t>
      </w:r>
      <w:proofErr w:type="spellStart"/>
      <w:r w:rsidRPr="009E7BFF">
        <w:rPr>
          <w:spacing w:val="-12"/>
          <w:sz w:val="28"/>
          <w:szCs w:val="28"/>
        </w:rPr>
        <w:t>культури</w:t>
      </w:r>
      <w:proofErr w:type="spellEnd"/>
      <w:r w:rsidRPr="009E7BFF">
        <w:rPr>
          <w:spacing w:val="-12"/>
          <w:sz w:val="28"/>
          <w:szCs w:val="28"/>
        </w:rPr>
        <w:t xml:space="preserve">, </w:t>
      </w:r>
      <w:proofErr w:type="spellStart"/>
      <w:r w:rsidRPr="009E7BFF">
        <w:rPr>
          <w:spacing w:val="-12"/>
          <w:sz w:val="28"/>
          <w:szCs w:val="28"/>
        </w:rPr>
        <w:t>які</w:t>
      </w:r>
      <w:proofErr w:type="spellEnd"/>
      <w:r w:rsidRPr="009E7BFF">
        <w:rPr>
          <w:spacing w:val="-12"/>
          <w:sz w:val="28"/>
          <w:szCs w:val="28"/>
        </w:rPr>
        <w:t xml:space="preserve"> </w:t>
      </w:r>
      <w:proofErr w:type="spellStart"/>
      <w:r w:rsidRPr="009E7BFF">
        <w:rPr>
          <w:spacing w:val="-12"/>
          <w:sz w:val="28"/>
          <w:szCs w:val="28"/>
        </w:rPr>
        <w:t>потребуватимуть</w:t>
      </w:r>
      <w:proofErr w:type="spellEnd"/>
      <w:r w:rsidRPr="009E7BFF">
        <w:rPr>
          <w:spacing w:val="-12"/>
          <w:sz w:val="28"/>
          <w:szCs w:val="28"/>
        </w:rPr>
        <w:t xml:space="preserve"> </w:t>
      </w:r>
      <w:proofErr w:type="spellStart"/>
      <w:r w:rsidRPr="009E7BFF">
        <w:rPr>
          <w:spacing w:val="-12"/>
          <w:sz w:val="28"/>
          <w:szCs w:val="28"/>
        </w:rPr>
        <w:t>хімічного</w:t>
      </w:r>
      <w:proofErr w:type="spellEnd"/>
      <w:r w:rsidRPr="009E7BFF">
        <w:rPr>
          <w:spacing w:val="-12"/>
          <w:sz w:val="28"/>
          <w:szCs w:val="28"/>
        </w:rPr>
        <w:t xml:space="preserve"> </w:t>
      </w:r>
      <w:proofErr w:type="spellStart"/>
      <w:r w:rsidRPr="009E7BFF">
        <w:rPr>
          <w:spacing w:val="-12"/>
          <w:sz w:val="28"/>
          <w:szCs w:val="28"/>
        </w:rPr>
        <w:t>захисту</w:t>
      </w:r>
      <w:proofErr w:type="spellEnd"/>
      <w:r w:rsidRPr="009E7BFF">
        <w:rPr>
          <w:spacing w:val="-12"/>
          <w:sz w:val="28"/>
          <w:szCs w:val="28"/>
        </w:rPr>
        <w:t>.</w:t>
      </w:r>
    </w:p>
    <w:p w:rsidR="008C60A3" w:rsidRPr="009E7BFF" w:rsidRDefault="008C60A3" w:rsidP="007A7A5C">
      <w:pPr>
        <w:ind w:left="-284" w:right="-185" w:firstLine="644"/>
        <w:jc w:val="both"/>
        <w:rPr>
          <w:sz w:val="28"/>
          <w:szCs w:val="28"/>
        </w:rPr>
      </w:pPr>
      <w:r w:rsidRPr="009E7BFF">
        <w:rPr>
          <w:sz w:val="28"/>
          <w:szCs w:val="28"/>
          <w:lang w:val="uk-UA"/>
        </w:rPr>
        <w:t xml:space="preserve">У посівах зернової </w:t>
      </w:r>
      <w:r w:rsidRPr="009E7BFF">
        <w:rPr>
          <w:b/>
          <w:i/>
          <w:sz w:val="28"/>
          <w:szCs w:val="28"/>
          <w:lang w:val="uk-UA"/>
        </w:rPr>
        <w:t>кукурудзи</w:t>
      </w:r>
      <w:r w:rsidRPr="009E7BFF">
        <w:rPr>
          <w:sz w:val="28"/>
          <w:szCs w:val="28"/>
          <w:lang w:val="uk-UA"/>
        </w:rPr>
        <w:t xml:space="preserve"> триває розвиток гусениць </w:t>
      </w:r>
      <w:r w:rsidRPr="009E7BFF">
        <w:rPr>
          <w:b/>
          <w:sz w:val="28"/>
          <w:szCs w:val="28"/>
          <w:lang w:val="uk-UA"/>
        </w:rPr>
        <w:t>стеблового (кукурудзяного) метелика</w:t>
      </w:r>
      <w:r w:rsidRPr="009E7BFF">
        <w:rPr>
          <w:sz w:val="28"/>
          <w:szCs w:val="28"/>
          <w:lang w:val="uk-UA"/>
        </w:rPr>
        <w:t xml:space="preserve">, які </w:t>
      </w:r>
      <w:r w:rsidR="007A7A5C" w:rsidRPr="009E7BFF">
        <w:rPr>
          <w:sz w:val="28"/>
          <w:szCs w:val="28"/>
        </w:rPr>
        <w:t xml:space="preserve">за </w:t>
      </w:r>
      <w:r w:rsidRPr="009E7BFF">
        <w:rPr>
          <w:sz w:val="28"/>
          <w:szCs w:val="28"/>
          <w:lang w:val="uk-UA"/>
        </w:rPr>
        <w:t xml:space="preserve">чисельністю 1-3 </w:t>
      </w:r>
      <w:proofErr w:type="spellStart"/>
      <w:r w:rsidRPr="009E7BFF">
        <w:rPr>
          <w:sz w:val="28"/>
          <w:szCs w:val="28"/>
          <w:lang w:val="uk-UA"/>
        </w:rPr>
        <w:t>екз</w:t>
      </w:r>
      <w:proofErr w:type="spellEnd"/>
      <w:r w:rsidRPr="009E7BFF">
        <w:rPr>
          <w:sz w:val="28"/>
          <w:szCs w:val="28"/>
          <w:lang w:val="uk-UA"/>
        </w:rPr>
        <w:t>. на рослину</w:t>
      </w:r>
      <w:r w:rsidR="007A7A5C" w:rsidRPr="009E7BFF">
        <w:rPr>
          <w:sz w:val="28"/>
          <w:szCs w:val="28"/>
          <w:lang w:val="uk-UA"/>
        </w:rPr>
        <w:t xml:space="preserve"> пошкодили      2-1</w:t>
      </w:r>
      <w:r w:rsidR="004E266B" w:rsidRPr="009E7BFF">
        <w:rPr>
          <w:sz w:val="28"/>
          <w:szCs w:val="28"/>
          <w:lang w:val="uk-UA"/>
        </w:rPr>
        <w:t>0% рослин та 3</w:t>
      </w:r>
      <w:r w:rsidR="00343059" w:rsidRPr="009E7BFF">
        <w:rPr>
          <w:sz w:val="28"/>
          <w:szCs w:val="28"/>
          <w:lang w:val="uk-UA"/>
        </w:rPr>
        <w:t>-12</w:t>
      </w:r>
      <w:r w:rsidRPr="009E7BFF">
        <w:rPr>
          <w:sz w:val="28"/>
          <w:szCs w:val="28"/>
          <w:lang w:val="uk-UA"/>
        </w:rPr>
        <w:t>% качанів (</w:t>
      </w:r>
      <w:r w:rsidR="007A7A5C" w:rsidRPr="009E7BFF">
        <w:rPr>
          <w:sz w:val="28"/>
          <w:szCs w:val="28"/>
          <w:lang w:val="uk-UA"/>
        </w:rPr>
        <w:t xml:space="preserve">Закарпатська, </w:t>
      </w:r>
      <w:r w:rsidR="004E266B" w:rsidRPr="009E7BFF">
        <w:rPr>
          <w:sz w:val="28"/>
          <w:szCs w:val="28"/>
          <w:lang w:val="uk-UA"/>
        </w:rPr>
        <w:t xml:space="preserve">Івано-Франківська, </w:t>
      </w:r>
      <w:r w:rsidR="00542757" w:rsidRPr="009E7BFF">
        <w:rPr>
          <w:sz w:val="28"/>
          <w:szCs w:val="28"/>
          <w:lang w:val="uk-UA"/>
        </w:rPr>
        <w:t>Черкаська</w:t>
      </w:r>
      <w:r w:rsidRPr="009E7BFF">
        <w:rPr>
          <w:sz w:val="28"/>
          <w:szCs w:val="28"/>
          <w:lang w:val="uk-UA"/>
        </w:rPr>
        <w:t xml:space="preserve"> обл.). Дозрівання врожаю та всихання рослин обмежують шкідливість гусениць. Поряд з цим в південних, східних, центральних, подекуди західних регіонах, качанами кукурудзи живляться гусениці </w:t>
      </w:r>
      <w:r w:rsidRPr="009E7BFF">
        <w:rPr>
          <w:b/>
          <w:sz w:val="28"/>
          <w:szCs w:val="28"/>
          <w:lang w:val="uk-UA"/>
        </w:rPr>
        <w:t>бавовникової</w:t>
      </w:r>
      <w:r w:rsidRPr="009E7BFF">
        <w:rPr>
          <w:sz w:val="28"/>
          <w:szCs w:val="28"/>
          <w:lang w:val="uk-UA"/>
        </w:rPr>
        <w:t xml:space="preserve"> </w:t>
      </w:r>
      <w:r w:rsidRPr="009E7BFF">
        <w:rPr>
          <w:b/>
          <w:sz w:val="28"/>
          <w:szCs w:val="28"/>
          <w:lang w:val="uk-UA"/>
        </w:rPr>
        <w:t>совки</w:t>
      </w:r>
      <w:r w:rsidRPr="009E7BFF">
        <w:rPr>
          <w:sz w:val="28"/>
          <w:szCs w:val="28"/>
          <w:lang w:val="uk-UA"/>
        </w:rPr>
        <w:t>, які чисельністю 1-</w:t>
      </w:r>
      <w:r w:rsidR="00542757" w:rsidRPr="009E7BFF">
        <w:rPr>
          <w:sz w:val="28"/>
          <w:szCs w:val="28"/>
          <w:lang w:val="uk-UA"/>
        </w:rPr>
        <w:t xml:space="preserve">6 </w:t>
      </w:r>
      <w:proofErr w:type="spellStart"/>
      <w:r w:rsidR="00542757" w:rsidRPr="009E7BFF">
        <w:rPr>
          <w:sz w:val="28"/>
          <w:szCs w:val="28"/>
          <w:lang w:val="uk-UA"/>
        </w:rPr>
        <w:t>екз</w:t>
      </w:r>
      <w:proofErr w:type="spellEnd"/>
      <w:r w:rsidR="00542757" w:rsidRPr="009E7BFF">
        <w:rPr>
          <w:sz w:val="28"/>
          <w:szCs w:val="28"/>
          <w:lang w:val="uk-UA"/>
        </w:rPr>
        <w:t>. на рослину пошкодили 3-15</w:t>
      </w:r>
      <w:r w:rsidRPr="009E7BFF">
        <w:rPr>
          <w:sz w:val="28"/>
          <w:szCs w:val="28"/>
          <w:lang w:val="uk-UA"/>
        </w:rPr>
        <w:t>% рослин</w:t>
      </w:r>
      <w:r w:rsidR="00542757" w:rsidRPr="009E7BFF">
        <w:rPr>
          <w:sz w:val="28"/>
          <w:szCs w:val="28"/>
          <w:lang w:val="uk-UA"/>
        </w:rPr>
        <w:t>.</w:t>
      </w:r>
      <w:r w:rsidRPr="009E7BFF">
        <w:rPr>
          <w:sz w:val="28"/>
          <w:szCs w:val="28"/>
          <w:lang w:val="uk-UA"/>
        </w:rPr>
        <w:t xml:space="preserve"> З </w:t>
      </w:r>
      <w:proofErr w:type="spellStart"/>
      <w:r w:rsidRPr="009E7BFF">
        <w:rPr>
          <w:sz w:val="28"/>
          <w:szCs w:val="28"/>
          <w:lang w:val="uk-UA"/>
        </w:rPr>
        <w:t>хвороб</w:t>
      </w:r>
      <w:proofErr w:type="spellEnd"/>
      <w:r w:rsidRPr="009E7BFF">
        <w:rPr>
          <w:sz w:val="28"/>
          <w:szCs w:val="28"/>
          <w:lang w:val="uk-UA"/>
        </w:rPr>
        <w:t xml:space="preserve"> розвиваються </w:t>
      </w:r>
      <w:proofErr w:type="spellStart"/>
      <w:r w:rsidRPr="009E7BFF">
        <w:rPr>
          <w:b/>
          <w:sz w:val="28"/>
          <w:szCs w:val="28"/>
          <w:lang w:val="uk-UA"/>
        </w:rPr>
        <w:t>гельмінтоспоріоз</w:t>
      </w:r>
      <w:proofErr w:type="spellEnd"/>
      <w:r w:rsidRPr="009E7BFF">
        <w:rPr>
          <w:b/>
          <w:sz w:val="28"/>
          <w:szCs w:val="28"/>
          <w:lang w:val="uk-UA"/>
        </w:rPr>
        <w:t xml:space="preserve">, </w:t>
      </w:r>
      <w:r w:rsidR="00B73C55" w:rsidRPr="009E7BFF">
        <w:rPr>
          <w:sz w:val="28"/>
          <w:szCs w:val="28"/>
          <w:lang w:val="uk-UA"/>
        </w:rPr>
        <w:t>яким охоплено 5</w:t>
      </w:r>
      <w:r w:rsidR="004E266B" w:rsidRPr="009E7BFF">
        <w:rPr>
          <w:sz w:val="28"/>
          <w:szCs w:val="28"/>
          <w:lang w:val="uk-UA"/>
        </w:rPr>
        <w:t>-15</w:t>
      </w:r>
      <w:r w:rsidRPr="009E7BFF">
        <w:rPr>
          <w:sz w:val="28"/>
          <w:szCs w:val="28"/>
          <w:lang w:val="uk-UA"/>
        </w:rPr>
        <w:t>% рослин</w:t>
      </w:r>
      <w:r w:rsidR="004E266B" w:rsidRPr="009E7BFF">
        <w:rPr>
          <w:sz w:val="28"/>
          <w:szCs w:val="28"/>
          <w:lang w:val="uk-UA"/>
        </w:rPr>
        <w:t xml:space="preserve"> (Івано-Франківська</w:t>
      </w:r>
      <w:r w:rsidR="00B73C55" w:rsidRPr="009E7BFF">
        <w:rPr>
          <w:sz w:val="28"/>
          <w:szCs w:val="28"/>
          <w:lang w:val="uk-UA"/>
        </w:rPr>
        <w:t>, Рівненська</w:t>
      </w:r>
      <w:r w:rsidR="009E47A8" w:rsidRPr="009E7BFF">
        <w:rPr>
          <w:sz w:val="28"/>
          <w:szCs w:val="28"/>
          <w:lang w:val="uk-UA"/>
        </w:rPr>
        <w:t>, Чернівецька</w:t>
      </w:r>
      <w:r w:rsidRPr="009E7BFF">
        <w:rPr>
          <w:sz w:val="28"/>
          <w:szCs w:val="28"/>
          <w:lang w:val="uk-UA"/>
        </w:rPr>
        <w:t xml:space="preserve"> обл.), симптоми ураження </w:t>
      </w:r>
      <w:r w:rsidRPr="009E7BFF">
        <w:rPr>
          <w:b/>
          <w:sz w:val="28"/>
          <w:szCs w:val="28"/>
          <w:lang w:val="uk-UA"/>
        </w:rPr>
        <w:t>пухирчастою сажкою</w:t>
      </w:r>
      <w:r w:rsidRPr="009E7BFF">
        <w:rPr>
          <w:sz w:val="28"/>
          <w:szCs w:val="28"/>
          <w:lang w:val="uk-UA"/>
        </w:rPr>
        <w:t xml:space="preserve"> відмічают</w:t>
      </w:r>
      <w:r w:rsidR="00542757" w:rsidRPr="009E7BFF">
        <w:rPr>
          <w:sz w:val="28"/>
          <w:szCs w:val="28"/>
          <w:lang w:val="uk-UA"/>
        </w:rPr>
        <w:t>ься у більшості областей на 2-8</w:t>
      </w:r>
      <w:r w:rsidRPr="009E7BFF">
        <w:rPr>
          <w:sz w:val="28"/>
          <w:szCs w:val="28"/>
          <w:lang w:val="uk-UA"/>
        </w:rPr>
        <w:t xml:space="preserve">% рослин, </w:t>
      </w:r>
      <w:r w:rsidRPr="009E7BFF">
        <w:rPr>
          <w:b/>
          <w:sz w:val="28"/>
          <w:szCs w:val="28"/>
          <w:lang w:val="uk-UA"/>
        </w:rPr>
        <w:t xml:space="preserve">летуча сажка </w:t>
      </w:r>
      <w:r w:rsidRPr="009E7BFF">
        <w:rPr>
          <w:sz w:val="28"/>
          <w:szCs w:val="28"/>
          <w:lang w:val="uk-UA"/>
        </w:rPr>
        <w:t>має місце</w:t>
      </w:r>
      <w:r w:rsidRPr="009E7BFF">
        <w:rPr>
          <w:b/>
          <w:sz w:val="28"/>
          <w:szCs w:val="28"/>
          <w:lang w:val="uk-UA"/>
        </w:rPr>
        <w:t xml:space="preserve"> </w:t>
      </w:r>
      <w:r w:rsidRPr="009E7BFF">
        <w:rPr>
          <w:sz w:val="28"/>
          <w:szCs w:val="28"/>
          <w:lang w:val="uk-UA"/>
        </w:rPr>
        <w:t xml:space="preserve">на 1-3% рослин. На качанах, пошкоджених гусеницями кукурудзяного метелика і бавовникової совки, розвиваються </w:t>
      </w:r>
      <w:r w:rsidRPr="009E7BFF">
        <w:rPr>
          <w:b/>
          <w:sz w:val="28"/>
          <w:szCs w:val="28"/>
          <w:lang w:val="uk-UA"/>
        </w:rPr>
        <w:t>фузаріоз</w:t>
      </w:r>
      <w:r w:rsidRPr="009E7BFF">
        <w:rPr>
          <w:sz w:val="28"/>
          <w:szCs w:val="28"/>
          <w:lang w:val="uk-UA"/>
        </w:rPr>
        <w:t xml:space="preserve"> (1-7%), </w:t>
      </w:r>
      <w:r w:rsidRPr="009E7BFF">
        <w:rPr>
          <w:b/>
          <w:sz w:val="28"/>
          <w:szCs w:val="28"/>
          <w:lang w:val="uk-UA"/>
        </w:rPr>
        <w:t>почорніння судинних пучків</w:t>
      </w:r>
      <w:r w:rsidR="00542757" w:rsidRPr="009E7BFF">
        <w:rPr>
          <w:sz w:val="28"/>
          <w:szCs w:val="28"/>
          <w:lang w:val="uk-UA"/>
        </w:rPr>
        <w:t xml:space="preserve"> (6</w:t>
      </w:r>
      <w:r w:rsidRPr="009E7BFF">
        <w:rPr>
          <w:sz w:val="28"/>
          <w:szCs w:val="28"/>
          <w:lang w:val="uk-UA"/>
        </w:rPr>
        <w:t xml:space="preserve">%), подекуди </w:t>
      </w:r>
      <w:r w:rsidRPr="009E7BFF">
        <w:rPr>
          <w:b/>
          <w:sz w:val="28"/>
          <w:szCs w:val="28"/>
          <w:lang w:val="uk-UA"/>
        </w:rPr>
        <w:t>бактеріоз.</w:t>
      </w:r>
    </w:p>
    <w:p w:rsidR="008C60A3" w:rsidRPr="009E7BFF" w:rsidRDefault="008C60A3" w:rsidP="008C60A3">
      <w:pPr>
        <w:pStyle w:val="a3"/>
        <w:spacing w:before="0" w:beforeAutospacing="0" w:after="0" w:afterAutospacing="0"/>
        <w:ind w:left="-284" w:right="-5" w:firstLine="644"/>
        <w:jc w:val="both"/>
        <w:rPr>
          <w:b/>
          <w:sz w:val="28"/>
          <w:szCs w:val="28"/>
          <w:lang w:val="uk-UA"/>
        </w:rPr>
      </w:pPr>
      <w:r w:rsidRPr="009E7BFF">
        <w:rPr>
          <w:sz w:val="28"/>
          <w:szCs w:val="28"/>
          <w:lang w:val="uk-UA"/>
        </w:rPr>
        <w:t>Отриманню здорового зерна та збереженню посівних якостей насіння сприятимуть стислі строки збирання, сушіння, уникання механічного травмування зерна, дотримання рекомендованих режимів зберігання.</w:t>
      </w:r>
    </w:p>
    <w:p w:rsidR="00542757" w:rsidRPr="009E7BFF" w:rsidRDefault="008C60A3" w:rsidP="00542757">
      <w:pPr>
        <w:ind w:left="-284" w:right="-185" w:firstLine="644"/>
        <w:jc w:val="both"/>
        <w:rPr>
          <w:sz w:val="28"/>
          <w:szCs w:val="28"/>
        </w:rPr>
      </w:pPr>
      <w:r w:rsidRPr="009E7BFF">
        <w:rPr>
          <w:sz w:val="28"/>
          <w:szCs w:val="28"/>
          <w:lang w:val="uk-UA"/>
        </w:rPr>
        <w:t>Посіви</w:t>
      </w:r>
      <w:r w:rsidRPr="009E7BFF">
        <w:rPr>
          <w:b/>
          <w:i/>
          <w:sz w:val="28"/>
          <w:szCs w:val="28"/>
          <w:lang w:val="uk-UA"/>
        </w:rPr>
        <w:t xml:space="preserve"> сої </w:t>
      </w:r>
      <w:r w:rsidRPr="009E7BFF">
        <w:rPr>
          <w:sz w:val="28"/>
          <w:szCs w:val="28"/>
          <w:lang w:val="uk-UA"/>
        </w:rPr>
        <w:t xml:space="preserve">в Степу, Лісостепу, подекуди в Поліссі пошкоджують </w:t>
      </w:r>
      <w:r w:rsidRPr="009E7BFF">
        <w:rPr>
          <w:b/>
          <w:sz w:val="28"/>
          <w:szCs w:val="28"/>
          <w:lang w:val="uk-UA"/>
        </w:rPr>
        <w:t xml:space="preserve">павутинний кліщ, трипси, попелиці, акацієва вогнівка. </w:t>
      </w:r>
      <w:proofErr w:type="spellStart"/>
      <w:r w:rsidRPr="009E7BFF">
        <w:rPr>
          <w:sz w:val="28"/>
          <w:szCs w:val="28"/>
        </w:rPr>
        <w:t>Рослини</w:t>
      </w:r>
      <w:proofErr w:type="spellEnd"/>
      <w:r w:rsidRPr="009E7BFF">
        <w:rPr>
          <w:sz w:val="28"/>
          <w:szCs w:val="28"/>
        </w:rPr>
        <w:t xml:space="preserve"> </w:t>
      </w:r>
      <w:proofErr w:type="spellStart"/>
      <w:r w:rsidRPr="009E7BFF">
        <w:rPr>
          <w:sz w:val="28"/>
          <w:szCs w:val="28"/>
        </w:rPr>
        <w:t>культури</w:t>
      </w:r>
      <w:proofErr w:type="spellEnd"/>
      <w:r w:rsidRPr="009E7BFF">
        <w:rPr>
          <w:sz w:val="28"/>
          <w:szCs w:val="28"/>
        </w:rPr>
        <w:t xml:space="preserve"> </w:t>
      </w:r>
      <w:proofErr w:type="spellStart"/>
      <w:r w:rsidRPr="009E7BFF">
        <w:rPr>
          <w:sz w:val="28"/>
          <w:szCs w:val="28"/>
        </w:rPr>
        <w:t>хворіють</w:t>
      </w:r>
      <w:proofErr w:type="spellEnd"/>
      <w:r w:rsidRPr="009E7BFF">
        <w:rPr>
          <w:sz w:val="28"/>
          <w:szCs w:val="28"/>
        </w:rPr>
        <w:t xml:space="preserve"> на </w:t>
      </w:r>
      <w:proofErr w:type="spellStart"/>
      <w:r w:rsidRPr="009E7BFF">
        <w:rPr>
          <w:b/>
          <w:sz w:val="28"/>
          <w:szCs w:val="28"/>
        </w:rPr>
        <w:t>септоріоз</w:t>
      </w:r>
      <w:proofErr w:type="spellEnd"/>
      <w:r w:rsidRPr="009E7BFF">
        <w:rPr>
          <w:b/>
          <w:sz w:val="28"/>
          <w:szCs w:val="28"/>
        </w:rPr>
        <w:t>,</w:t>
      </w:r>
      <w:r w:rsidRPr="009E7BFF">
        <w:rPr>
          <w:sz w:val="28"/>
          <w:szCs w:val="28"/>
        </w:rPr>
        <w:t xml:space="preserve"> </w:t>
      </w:r>
      <w:proofErr w:type="spellStart"/>
      <w:r w:rsidRPr="009E7BFF">
        <w:rPr>
          <w:b/>
          <w:sz w:val="28"/>
          <w:szCs w:val="28"/>
        </w:rPr>
        <w:t>іржу</w:t>
      </w:r>
      <w:proofErr w:type="spellEnd"/>
      <w:r w:rsidRPr="009E7BFF">
        <w:rPr>
          <w:sz w:val="28"/>
          <w:szCs w:val="28"/>
        </w:rPr>
        <w:t xml:space="preserve"> (</w:t>
      </w:r>
      <w:r w:rsidR="00542757" w:rsidRPr="009E7BFF">
        <w:rPr>
          <w:sz w:val="28"/>
          <w:szCs w:val="28"/>
          <w:lang w:val="uk-UA"/>
        </w:rPr>
        <w:t>4-</w:t>
      </w:r>
      <w:r w:rsidR="00542757" w:rsidRPr="009E7BFF">
        <w:rPr>
          <w:sz w:val="28"/>
          <w:szCs w:val="28"/>
        </w:rPr>
        <w:t>18</w:t>
      </w:r>
      <w:r w:rsidRPr="009E7BFF">
        <w:rPr>
          <w:sz w:val="28"/>
          <w:szCs w:val="28"/>
        </w:rPr>
        <w:t xml:space="preserve">%), </w:t>
      </w:r>
      <w:proofErr w:type="spellStart"/>
      <w:r w:rsidRPr="009E7BFF">
        <w:rPr>
          <w:b/>
          <w:sz w:val="28"/>
          <w:szCs w:val="28"/>
        </w:rPr>
        <w:t>пероноспороз</w:t>
      </w:r>
      <w:proofErr w:type="spellEnd"/>
      <w:r w:rsidRPr="009E7BFF">
        <w:rPr>
          <w:b/>
          <w:sz w:val="28"/>
          <w:szCs w:val="28"/>
        </w:rPr>
        <w:t>,</w:t>
      </w:r>
      <w:r w:rsidRPr="009E7BFF">
        <w:rPr>
          <w:sz w:val="28"/>
          <w:szCs w:val="28"/>
        </w:rPr>
        <w:t xml:space="preserve"> </w:t>
      </w:r>
      <w:proofErr w:type="spellStart"/>
      <w:r w:rsidRPr="009E7BFF">
        <w:rPr>
          <w:b/>
          <w:sz w:val="28"/>
          <w:szCs w:val="28"/>
        </w:rPr>
        <w:t>церкоспороз</w:t>
      </w:r>
      <w:proofErr w:type="spellEnd"/>
      <w:r w:rsidRPr="009E7BFF">
        <w:rPr>
          <w:b/>
          <w:sz w:val="28"/>
          <w:szCs w:val="28"/>
        </w:rPr>
        <w:t>,</w:t>
      </w:r>
      <w:r w:rsidRPr="009E7BFF">
        <w:rPr>
          <w:sz w:val="28"/>
          <w:szCs w:val="28"/>
        </w:rPr>
        <w:t xml:space="preserve"> </w:t>
      </w:r>
      <w:proofErr w:type="spellStart"/>
      <w:r w:rsidRPr="009E7BFF">
        <w:rPr>
          <w:b/>
          <w:sz w:val="28"/>
          <w:szCs w:val="28"/>
        </w:rPr>
        <w:t>мозаїки</w:t>
      </w:r>
      <w:proofErr w:type="spellEnd"/>
      <w:r w:rsidRPr="009E7BFF">
        <w:rPr>
          <w:b/>
          <w:sz w:val="28"/>
          <w:szCs w:val="28"/>
        </w:rPr>
        <w:t>,</w:t>
      </w:r>
      <w:r w:rsidRPr="009E7BFF">
        <w:rPr>
          <w:sz w:val="28"/>
          <w:szCs w:val="28"/>
        </w:rPr>
        <w:t xml:space="preserve"> </w:t>
      </w:r>
      <w:proofErr w:type="spellStart"/>
      <w:r w:rsidRPr="009E7BFF">
        <w:rPr>
          <w:b/>
          <w:sz w:val="28"/>
          <w:szCs w:val="28"/>
        </w:rPr>
        <w:t>бактеріальний</w:t>
      </w:r>
      <w:proofErr w:type="spellEnd"/>
      <w:r w:rsidRPr="009E7BFF">
        <w:rPr>
          <w:b/>
          <w:sz w:val="28"/>
          <w:szCs w:val="28"/>
        </w:rPr>
        <w:t xml:space="preserve"> </w:t>
      </w:r>
      <w:proofErr w:type="spellStart"/>
      <w:r w:rsidRPr="009E7BFF">
        <w:rPr>
          <w:b/>
          <w:sz w:val="28"/>
          <w:szCs w:val="28"/>
        </w:rPr>
        <w:t>опік</w:t>
      </w:r>
      <w:proofErr w:type="spellEnd"/>
      <w:r w:rsidRPr="009E7BFF">
        <w:rPr>
          <w:b/>
          <w:sz w:val="28"/>
          <w:szCs w:val="28"/>
        </w:rPr>
        <w:t xml:space="preserve"> </w:t>
      </w:r>
      <w:r w:rsidR="00542757" w:rsidRPr="009E7BFF">
        <w:rPr>
          <w:sz w:val="28"/>
          <w:szCs w:val="28"/>
        </w:rPr>
        <w:t>(0,3-</w:t>
      </w:r>
      <w:r w:rsidR="00542757" w:rsidRPr="009E7BFF">
        <w:rPr>
          <w:sz w:val="28"/>
          <w:szCs w:val="28"/>
          <w:lang w:val="uk-UA"/>
        </w:rPr>
        <w:t>1</w:t>
      </w:r>
      <w:r w:rsidR="00542757" w:rsidRPr="009E7BFF">
        <w:rPr>
          <w:sz w:val="28"/>
          <w:szCs w:val="28"/>
        </w:rPr>
        <w:t>2</w:t>
      </w:r>
      <w:r w:rsidRPr="009E7BFF">
        <w:rPr>
          <w:sz w:val="28"/>
          <w:szCs w:val="28"/>
        </w:rPr>
        <w:t xml:space="preserve">%), </w:t>
      </w:r>
      <w:proofErr w:type="spellStart"/>
      <w:r w:rsidRPr="009E7BFF">
        <w:rPr>
          <w:b/>
          <w:sz w:val="28"/>
          <w:szCs w:val="28"/>
        </w:rPr>
        <w:t>аскохітоз</w:t>
      </w:r>
      <w:proofErr w:type="spellEnd"/>
      <w:r w:rsidRPr="009E7BFF">
        <w:rPr>
          <w:b/>
          <w:sz w:val="28"/>
          <w:szCs w:val="28"/>
        </w:rPr>
        <w:t xml:space="preserve"> </w:t>
      </w:r>
      <w:r w:rsidR="00542757" w:rsidRPr="009E7BFF">
        <w:rPr>
          <w:sz w:val="28"/>
          <w:szCs w:val="28"/>
        </w:rPr>
        <w:t>(2-15</w:t>
      </w:r>
      <w:r w:rsidRPr="009E7BFF">
        <w:rPr>
          <w:sz w:val="28"/>
          <w:szCs w:val="28"/>
        </w:rPr>
        <w:t xml:space="preserve">%). За 14 </w:t>
      </w:r>
      <w:proofErr w:type="spellStart"/>
      <w:r w:rsidRPr="009E7BFF">
        <w:rPr>
          <w:sz w:val="28"/>
          <w:szCs w:val="28"/>
        </w:rPr>
        <w:t>днів</w:t>
      </w:r>
      <w:proofErr w:type="spellEnd"/>
      <w:r w:rsidRPr="009E7BFF">
        <w:rPr>
          <w:sz w:val="28"/>
          <w:szCs w:val="28"/>
        </w:rPr>
        <w:t xml:space="preserve"> до </w:t>
      </w:r>
      <w:proofErr w:type="spellStart"/>
      <w:r w:rsidRPr="009E7BFF">
        <w:rPr>
          <w:sz w:val="28"/>
          <w:szCs w:val="28"/>
        </w:rPr>
        <w:t>збору</w:t>
      </w:r>
      <w:proofErr w:type="spellEnd"/>
      <w:r w:rsidRPr="009E7BFF">
        <w:rPr>
          <w:sz w:val="28"/>
          <w:szCs w:val="28"/>
        </w:rPr>
        <w:t xml:space="preserve"> </w:t>
      </w:r>
      <w:proofErr w:type="spellStart"/>
      <w:r w:rsidRPr="009E7BFF">
        <w:rPr>
          <w:sz w:val="28"/>
          <w:szCs w:val="28"/>
        </w:rPr>
        <w:t>врожаю</w:t>
      </w:r>
      <w:proofErr w:type="spellEnd"/>
      <w:r w:rsidRPr="009E7BFF">
        <w:rPr>
          <w:sz w:val="28"/>
          <w:szCs w:val="28"/>
        </w:rPr>
        <w:t xml:space="preserve"> та </w:t>
      </w:r>
      <w:proofErr w:type="spellStart"/>
      <w:r w:rsidRPr="009E7BFF">
        <w:rPr>
          <w:sz w:val="28"/>
          <w:szCs w:val="28"/>
        </w:rPr>
        <w:t>вологості</w:t>
      </w:r>
      <w:proofErr w:type="spellEnd"/>
      <w:r w:rsidRPr="009E7BFF">
        <w:rPr>
          <w:sz w:val="28"/>
          <w:szCs w:val="28"/>
        </w:rPr>
        <w:t xml:space="preserve"> </w:t>
      </w:r>
      <w:proofErr w:type="spellStart"/>
      <w:r w:rsidRPr="009E7BFF">
        <w:rPr>
          <w:sz w:val="28"/>
          <w:szCs w:val="28"/>
        </w:rPr>
        <w:t>насіння</w:t>
      </w:r>
      <w:proofErr w:type="spellEnd"/>
      <w:r w:rsidRPr="009E7BFF">
        <w:rPr>
          <w:sz w:val="28"/>
          <w:szCs w:val="28"/>
        </w:rPr>
        <w:t xml:space="preserve"> 35-40% </w:t>
      </w:r>
      <w:proofErr w:type="spellStart"/>
      <w:r w:rsidRPr="009E7BFF">
        <w:rPr>
          <w:sz w:val="28"/>
          <w:szCs w:val="28"/>
        </w:rPr>
        <w:t>проводять</w:t>
      </w:r>
      <w:proofErr w:type="spellEnd"/>
      <w:r w:rsidRPr="009E7BFF">
        <w:rPr>
          <w:sz w:val="28"/>
          <w:szCs w:val="28"/>
        </w:rPr>
        <w:t xml:space="preserve"> </w:t>
      </w:r>
      <w:proofErr w:type="spellStart"/>
      <w:r w:rsidRPr="009E7BFF">
        <w:rPr>
          <w:sz w:val="28"/>
          <w:szCs w:val="28"/>
        </w:rPr>
        <w:t>десикацію</w:t>
      </w:r>
      <w:proofErr w:type="spellEnd"/>
      <w:r w:rsidRPr="009E7BFF">
        <w:rPr>
          <w:sz w:val="28"/>
          <w:szCs w:val="28"/>
        </w:rPr>
        <w:t xml:space="preserve"> </w:t>
      </w:r>
      <w:proofErr w:type="spellStart"/>
      <w:r w:rsidRPr="009E7BFF">
        <w:rPr>
          <w:sz w:val="28"/>
          <w:szCs w:val="28"/>
        </w:rPr>
        <w:t>посівів</w:t>
      </w:r>
      <w:proofErr w:type="spellEnd"/>
      <w:r w:rsidRPr="009E7BFF">
        <w:rPr>
          <w:sz w:val="28"/>
          <w:szCs w:val="28"/>
        </w:rPr>
        <w:t xml:space="preserve"> </w:t>
      </w:r>
      <w:r w:rsidR="00542757" w:rsidRPr="009E7BFF">
        <w:rPr>
          <w:sz w:val="28"/>
          <w:szCs w:val="28"/>
          <w:lang w:val="uk-UA"/>
        </w:rPr>
        <w:t xml:space="preserve">дозволеними до використання гербіцидами. </w:t>
      </w:r>
    </w:p>
    <w:p w:rsidR="00542757" w:rsidRPr="009E7BFF" w:rsidRDefault="00542757" w:rsidP="00542757">
      <w:pPr>
        <w:ind w:left="-284" w:right="-185" w:firstLine="644"/>
        <w:jc w:val="both"/>
        <w:rPr>
          <w:sz w:val="28"/>
          <w:szCs w:val="28"/>
        </w:rPr>
      </w:pPr>
      <w:r w:rsidRPr="009E7BFF">
        <w:rPr>
          <w:rStyle w:val="3001"/>
          <w:sz w:val="28"/>
          <w:szCs w:val="28"/>
          <w:lang w:val="uk-UA"/>
        </w:rPr>
        <w:t xml:space="preserve">Рослини </w:t>
      </w:r>
      <w:r w:rsidRPr="009E7BFF">
        <w:rPr>
          <w:rStyle w:val="3001"/>
          <w:b/>
          <w:i/>
          <w:sz w:val="28"/>
          <w:szCs w:val="28"/>
          <w:lang w:val="uk-UA"/>
        </w:rPr>
        <w:t>озимого ріпаку</w:t>
      </w:r>
      <w:r w:rsidRPr="009E7BFF">
        <w:rPr>
          <w:rStyle w:val="3001"/>
          <w:sz w:val="28"/>
          <w:szCs w:val="28"/>
          <w:lang w:val="uk-UA"/>
        </w:rPr>
        <w:t xml:space="preserve"> заселяють та пошкоджують </w:t>
      </w:r>
      <w:r w:rsidRPr="009E7BFF">
        <w:rPr>
          <w:rStyle w:val="3001"/>
          <w:b/>
          <w:sz w:val="28"/>
          <w:szCs w:val="28"/>
          <w:lang w:val="uk-UA"/>
        </w:rPr>
        <w:t>бл</w:t>
      </w:r>
      <w:r w:rsidRPr="009E7BFF">
        <w:rPr>
          <w:b/>
          <w:sz w:val="28"/>
          <w:szCs w:val="28"/>
          <w:lang w:val="uk-UA"/>
        </w:rPr>
        <w:t>ішки</w:t>
      </w:r>
      <w:r w:rsidRPr="009E7BFF">
        <w:rPr>
          <w:rStyle w:val="3001"/>
          <w:b/>
          <w:sz w:val="28"/>
          <w:szCs w:val="28"/>
          <w:lang w:val="uk-UA"/>
        </w:rPr>
        <w:t xml:space="preserve"> </w:t>
      </w:r>
      <w:r w:rsidRPr="009E7BFF">
        <w:rPr>
          <w:rStyle w:val="3001"/>
          <w:sz w:val="28"/>
          <w:szCs w:val="28"/>
          <w:lang w:val="uk-UA"/>
        </w:rPr>
        <w:t>(</w:t>
      </w:r>
      <w:r w:rsidRPr="009E7BFF">
        <w:rPr>
          <w:rStyle w:val="3001"/>
          <w:b/>
          <w:sz w:val="28"/>
          <w:szCs w:val="28"/>
          <w:lang w:val="uk-UA"/>
        </w:rPr>
        <w:t>ріпакові</w:t>
      </w:r>
      <w:r w:rsidRPr="009E7BFF">
        <w:rPr>
          <w:rStyle w:val="3001"/>
          <w:sz w:val="28"/>
          <w:szCs w:val="28"/>
          <w:lang w:val="uk-UA"/>
        </w:rPr>
        <w:t xml:space="preserve"> та </w:t>
      </w:r>
      <w:r w:rsidRPr="009E7BFF">
        <w:rPr>
          <w:rStyle w:val="3001"/>
          <w:b/>
          <w:sz w:val="28"/>
          <w:szCs w:val="28"/>
          <w:lang w:val="uk-UA"/>
        </w:rPr>
        <w:t>хрестоцвіті</w:t>
      </w:r>
      <w:r w:rsidRPr="009E7BFF">
        <w:rPr>
          <w:rStyle w:val="3001"/>
          <w:sz w:val="28"/>
          <w:szCs w:val="28"/>
          <w:lang w:val="uk-UA"/>
        </w:rPr>
        <w:t>)</w:t>
      </w:r>
      <w:r w:rsidRPr="009E7BFF">
        <w:rPr>
          <w:spacing w:val="-6"/>
          <w:sz w:val="28"/>
          <w:szCs w:val="28"/>
          <w:lang w:val="uk-UA"/>
        </w:rPr>
        <w:t>, якими пошкоджено 2-10% рослин у слабкому ступені.</w:t>
      </w:r>
      <w:r w:rsidRPr="009E7BFF">
        <w:rPr>
          <w:sz w:val="28"/>
          <w:szCs w:val="28"/>
          <w:lang w:val="uk-UA"/>
        </w:rPr>
        <w:t xml:space="preserve"> Відмічається розвиток і </w:t>
      </w:r>
      <w:proofErr w:type="spellStart"/>
      <w:r w:rsidRPr="009E7BFF">
        <w:rPr>
          <w:sz w:val="28"/>
          <w:szCs w:val="28"/>
          <w:lang w:val="uk-UA"/>
        </w:rPr>
        <w:t>шкодочинність</w:t>
      </w:r>
      <w:proofErr w:type="spellEnd"/>
      <w:r w:rsidRPr="009E7BFF">
        <w:rPr>
          <w:sz w:val="28"/>
          <w:szCs w:val="28"/>
          <w:lang w:val="uk-UA"/>
        </w:rPr>
        <w:t xml:space="preserve"> </w:t>
      </w:r>
      <w:proofErr w:type="spellStart"/>
      <w:r w:rsidRPr="009E7BFF">
        <w:rPr>
          <w:sz w:val="28"/>
          <w:szCs w:val="28"/>
          <w:lang w:val="uk-UA"/>
        </w:rPr>
        <w:t>несправжньогусениць</w:t>
      </w:r>
      <w:proofErr w:type="spellEnd"/>
      <w:r w:rsidRPr="009E7BFF">
        <w:rPr>
          <w:sz w:val="28"/>
          <w:szCs w:val="28"/>
          <w:lang w:val="uk-UA"/>
        </w:rPr>
        <w:t xml:space="preserve"> </w:t>
      </w:r>
      <w:r w:rsidRPr="009E7BFF">
        <w:rPr>
          <w:b/>
          <w:sz w:val="28"/>
          <w:szCs w:val="28"/>
          <w:lang w:val="uk-UA"/>
        </w:rPr>
        <w:t>ріпакового пильщика</w:t>
      </w:r>
      <w:r w:rsidRPr="009E7BFF">
        <w:rPr>
          <w:sz w:val="28"/>
          <w:szCs w:val="28"/>
          <w:lang w:val="uk-UA"/>
        </w:rPr>
        <w:t xml:space="preserve"> на 0,5-2% рослин.</w:t>
      </w:r>
      <w:r w:rsidRPr="009E7BFF">
        <w:rPr>
          <w:spacing w:val="-6"/>
          <w:sz w:val="28"/>
          <w:szCs w:val="28"/>
          <w:lang w:val="uk-UA"/>
        </w:rPr>
        <w:t xml:space="preserve"> В осередках шкодять гусениці </w:t>
      </w:r>
      <w:r w:rsidRPr="009E7BFF">
        <w:rPr>
          <w:b/>
          <w:spacing w:val="-6"/>
          <w:sz w:val="28"/>
          <w:szCs w:val="28"/>
          <w:lang w:val="uk-UA"/>
        </w:rPr>
        <w:t>совок</w:t>
      </w:r>
      <w:r w:rsidRPr="009E7BFF">
        <w:rPr>
          <w:spacing w:val="-6"/>
          <w:sz w:val="28"/>
          <w:szCs w:val="28"/>
          <w:lang w:val="uk-UA"/>
        </w:rPr>
        <w:t xml:space="preserve">, </w:t>
      </w:r>
      <w:r w:rsidRPr="009E7BFF">
        <w:rPr>
          <w:b/>
          <w:spacing w:val="-6"/>
          <w:sz w:val="28"/>
          <w:szCs w:val="28"/>
          <w:lang w:val="uk-UA"/>
        </w:rPr>
        <w:t>дротяники</w:t>
      </w:r>
      <w:r w:rsidRPr="009E7BFF">
        <w:rPr>
          <w:spacing w:val="-6"/>
          <w:sz w:val="28"/>
          <w:szCs w:val="28"/>
          <w:lang w:val="uk-UA"/>
        </w:rPr>
        <w:t xml:space="preserve">, </w:t>
      </w:r>
      <w:proofErr w:type="spellStart"/>
      <w:r w:rsidRPr="009E7BFF">
        <w:rPr>
          <w:b/>
          <w:spacing w:val="-6"/>
          <w:sz w:val="28"/>
          <w:szCs w:val="28"/>
          <w:lang w:val="uk-UA"/>
        </w:rPr>
        <w:t>білокрилка</w:t>
      </w:r>
      <w:proofErr w:type="spellEnd"/>
      <w:r w:rsidRPr="009E7BFF">
        <w:rPr>
          <w:spacing w:val="-6"/>
          <w:sz w:val="28"/>
          <w:szCs w:val="28"/>
          <w:lang w:val="uk-UA"/>
        </w:rPr>
        <w:t xml:space="preserve">, </w:t>
      </w:r>
      <w:r w:rsidRPr="009E7BFF">
        <w:rPr>
          <w:b/>
          <w:spacing w:val="-6"/>
          <w:sz w:val="28"/>
          <w:szCs w:val="28"/>
          <w:lang w:val="uk-UA"/>
        </w:rPr>
        <w:t>капустяна попелиця</w:t>
      </w:r>
      <w:r w:rsidRPr="009E7BFF">
        <w:rPr>
          <w:spacing w:val="-6"/>
          <w:sz w:val="28"/>
          <w:szCs w:val="28"/>
          <w:lang w:val="uk-UA"/>
        </w:rPr>
        <w:t xml:space="preserve">. У господарствах Житомирської, Кіровоградської, Київської, Миколаївської, Тернопільської, Чернівецької областей на 0,3-3% рослин прояв мали  </w:t>
      </w:r>
      <w:proofErr w:type="spellStart"/>
      <w:r w:rsidRPr="009E7BFF">
        <w:rPr>
          <w:b/>
          <w:spacing w:val="-6"/>
          <w:sz w:val="28"/>
          <w:szCs w:val="28"/>
          <w:lang w:val="uk-UA"/>
        </w:rPr>
        <w:t>пероноспороз</w:t>
      </w:r>
      <w:proofErr w:type="spellEnd"/>
      <w:r w:rsidRPr="009E7BFF">
        <w:rPr>
          <w:spacing w:val="-6"/>
          <w:sz w:val="28"/>
          <w:szCs w:val="28"/>
          <w:lang w:val="uk-UA"/>
        </w:rPr>
        <w:t xml:space="preserve">, </w:t>
      </w:r>
      <w:proofErr w:type="spellStart"/>
      <w:r w:rsidRPr="009E7BFF">
        <w:rPr>
          <w:b/>
          <w:spacing w:val="-6"/>
          <w:sz w:val="28"/>
          <w:szCs w:val="28"/>
          <w:lang w:val="uk-UA"/>
        </w:rPr>
        <w:t>альтернаріоз</w:t>
      </w:r>
      <w:proofErr w:type="spellEnd"/>
      <w:r w:rsidRPr="009E7BFF">
        <w:rPr>
          <w:spacing w:val="-6"/>
          <w:sz w:val="28"/>
          <w:szCs w:val="28"/>
          <w:lang w:val="uk-UA"/>
        </w:rPr>
        <w:t xml:space="preserve">, </w:t>
      </w:r>
      <w:proofErr w:type="spellStart"/>
      <w:r w:rsidRPr="009E7BFF">
        <w:rPr>
          <w:b/>
          <w:spacing w:val="-6"/>
          <w:sz w:val="28"/>
          <w:szCs w:val="28"/>
          <w:lang w:val="uk-UA"/>
        </w:rPr>
        <w:t>фомоз</w:t>
      </w:r>
      <w:proofErr w:type="spellEnd"/>
      <w:r w:rsidRPr="009E7BFF">
        <w:rPr>
          <w:spacing w:val="-6"/>
          <w:sz w:val="28"/>
          <w:szCs w:val="28"/>
          <w:lang w:val="uk-UA"/>
        </w:rPr>
        <w:t xml:space="preserve">, </w:t>
      </w:r>
      <w:r w:rsidRPr="009E7BFF">
        <w:rPr>
          <w:b/>
          <w:spacing w:val="-6"/>
          <w:sz w:val="28"/>
          <w:szCs w:val="28"/>
          <w:lang w:val="uk-UA"/>
        </w:rPr>
        <w:t>чорна ніжка</w:t>
      </w:r>
      <w:r w:rsidRPr="009E7BFF">
        <w:rPr>
          <w:spacing w:val="-6"/>
          <w:sz w:val="28"/>
          <w:szCs w:val="28"/>
          <w:lang w:val="uk-UA"/>
        </w:rPr>
        <w:t xml:space="preserve">, </w:t>
      </w:r>
      <w:r w:rsidRPr="009E7BFF">
        <w:rPr>
          <w:b/>
          <w:spacing w:val="-6"/>
          <w:sz w:val="28"/>
          <w:szCs w:val="28"/>
          <w:lang w:val="uk-UA"/>
        </w:rPr>
        <w:t>кореневі гнилі</w:t>
      </w:r>
      <w:r w:rsidRPr="009E7BFF">
        <w:rPr>
          <w:spacing w:val="-6"/>
          <w:sz w:val="28"/>
          <w:szCs w:val="28"/>
          <w:lang w:val="uk-UA"/>
        </w:rPr>
        <w:t xml:space="preserve">. </w:t>
      </w:r>
      <w:r w:rsidRPr="009E7BFF">
        <w:rPr>
          <w:sz w:val="28"/>
          <w:szCs w:val="28"/>
          <w:lang w:val="uk-UA"/>
        </w:rPr>
        <w:t xml:space="preserve">За наявності 3-5 блішок на </w:t>
      </w:r>
      <w:proofErr w:type="spellStart"/>
      <w:r w:rsidRPr="009E7BFF">
        <w:rPr>
          <w:sz w:val="28"/>
          <w:szCs w:val="28"/>
          <w:lang w:val="uk-UA"/>
        </w:rPr>
        <w:t>кв.м</w:t>
      </w:r>
      <w:proofErr w:type="spellEnd"/>
      <w:r w:rsidRPr="009E7BFF">
        <w:rPr>
          <w:sz w:val="28"/>
          <w:szCs w:val="28"/>
          <w:lang w:val="uk-UA"/>
        </w:rPr>
        <w:t xml:space="preserve"> за сухої погоди, </w:t>
      </w:r>
      <w:r w:rsidRPr="009E7BFF">
        <w:rPr>
          <w:sz w:val="28"/>
          <w:szCs w:val="28"/>
          <w:lang w:val="en-US"/>
        </w:rPr>
        <w:t>t</w:t>
      </w:r>
      <w:r w:rsidRPr="009E7BFF">
        <w:rPr>
          <w:sz w:val="28"/>
          <w:szCs w:val="28"/>
          <w:lang w:val="uk-UA"/>
        </w:rPr>
        <w:t>&gt;15</w:t>
      </w:r>
      <w:r w:rsidRPr="009E7BFF">
        <w:rPr>
          <w:sz w:val="28"/>
          <w:szCs w:val="28"/>
          <w:vertAlign w:val="superscript"/>
          <w:lang w:val="uk-UA"/>
        </w:rPr>
        <w:t>0</w:t>
      </w:r>
      <w:r w:rsidRPr="009E7BFF">
        <w:rPr>
          <w:sz w:val="28"/>
          <w:szCs w:val="28"/>
          <w:lang w:val="uk-UA"/>
        </w:rPr>
        <w:t>С рекомендовано проводити обробку посівів ріпаку дозволеними до використання препаратами.</w:t>
      </w:r>
    </w:p>
    <w:p w:rsidR="009E7BFF" w:rsidRDefault="009E7BFF" w:rsidP="00542757">
      <w:pPr>
        <w:ind w:left="-284" w:right="-185" w:firstLine="644"/>
        <w:jc w:val="both"/>
        <w:rPr>
          <w:sz w:val="28"/>
          <w:szCs w:val="28"/>
          <w:lang w:val="uk-UA"/>
        </w:rPr>
      </w:pPr>
    </w:p>
    <w:p w:rsidR="009E7BFF" w:rsidRDefault="009E7BFF" w:rsidP="00542757">
      <w:pPr>
        <w:ind w:left="-284" w:right="-185" w:firstLine="644"/>
        <w:jc w:val="both"/>
        <w:rPr>
          <w:sz w:val="28"/>
          <w:szCs w:val="28"/>
          <w:lang w:val="uk-UA"/>
        </w:rPr>
      </w:pPr>
    </w:p>
    <w:p w:rsidR="009E7BFF" w:rsidRDefault="009E7BFF" w:rsidP="00542757">
      <w:pPr>
        <w:ind w:left="-284" w:right="-185" w:firstLine="644"/>
        <w:jc w:val="both"/>
        <w:rPr>
          <w:sz w:val="28"/>
          <w:szCs w:val="28"/>
          <w:lang w:val="uk-UA"/>
        </w:rPr>
      </w:pPr>
    </w:p>
    <w:p w:rsidR="00542757" w:rsidRPr="009E7BFF" w:rsidRDefault="00542757" w:rsidP="00542757">
      <w:pPr>
        <w:ind w:left="-284" w:right="-185" w:firstLine="644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9E7BFF">
        <w:rPr>
          <w:sz w:val="28"/>
          <w:szCs w:val="28"/>
          <w:lang w:val="uk-UA"/>
        </w:rPr>
        <w:t xml:space="preserve">На незібраних площах </w:t>
      </w:r>
      <w:r w:rsidRPr="009E7BFF">
        <w:rPr>
          <w:b/>
          <w:i/>
          <w:sz w:val="28"/>
          <w:szCs w:val="28"/>
          <w:lang w:val="uk-UA"/>
        </w:rPr>
        <w:t>цукрових буряків</w:t>
      </w:r>
      <w:r w:rsidRPr="009E7BFF">
        <w:rPr>
          <w:sz w:val="28"/>
          <w:szCs w:val="28"/>
          <w:lang w:val="uk-UA"/>
        </w:rPr>
        <w:t xml:space="preserve"> 3-7, </w:t>
      </w:r>
      <w:proofErr w:type="spellStart"/>
      <w:r w:rsidRPr="009E7BFF">
        <w:rPr>
          <w:sz w:val="28"/>
          <w:szCs w:val="28"/>
          <w:lang w:val="uk-UA"/>
        </w:rPr>
        <w:t>осередково</w:t>
      </w:r>
      <w:proofErr w:type="spellEnd"/>
      <w:r w:rsidRPr="009E7BFF">
        <w:rPr>
          <w:sz w:val="28"/>
          <w:szCs w:val="28"/>
          <w:lang w:val="uk-UA"/>
        </w:rPr>
        <w:t xml:space="preserve"> до 22% рослин хворіють на </w:t>
      </w:r>
      <w:r w:rsidRPr="009E7BFF">
        <w:rPr>
          <w:b/>
          <w:sz w:val="28"/>
          <w:szCs w:val="28"/>
          <w:lang w:val="uk-UA"/>
        </w:rPr>
        <w:t xml:space="preserve">церкоспороз </w:t>
      </w:r>
      <w:r w:rsidRPr="009E7BFF">
        <w:rPr>
          <w:sz w:val="28"/>
          <w:szCs w:val="28"/>
          <w:lang w:val="uk-UA"/>
        </w:rPr>
        <w:t xml:space="preserve">(Волинська, Рівненська, Тернопільська обл.). Подекуди відмічають </w:t>
      </w:r>
      <w:proofErr w:type="spellStart"/>
      <w:r w:rsidRPr="009E7BFF">
        <w:rPr>
          <w:b/>
          <w:sz w:val="28"/>
          <w:szCs w:val="28"/>
          <w:lang w:val="uk-UA"/>
        </w:rPr>
        <w:t>фомоз</w:t>
      </w:r>
      <w:proofErr w:type="spellEnd"/>
      <w:r w:rsidRPr="009E7BFF">
        <w:rPr>
          <w:sz w:val="28"/>
          <w:szCs w:val="28"/>
          <w:lang w:val="uk-UA"/>
        </w:rPr>
        <w:t xml:space="preserve">, </w:t>
      </w:r>
      <w:r w:rsidRPr="009E7BFF">
        <w:rPr>
          <w:b/>
          <w:sz w:val="28"/>
          <w:szCs w:val="28"/>
          <w:lang w:val="uk-UA"/>
        </w:rPr>
        <w:t>борошнисту росу</w:t>
      </w:r>
      <w:r w:rsidRPr="009E7BFF">
        <w:rPr>
          <w:sz w:val="28"/>
          <w:szCs w:val="28"/>
          <w:lang w:val="uk-UA"/>
        </w:rPr>
        <w:t xml:space="preserve">, </w:t>
      </w:r>
      <w:proofErr w:type="spellStart"/>
      <w:r w:rsidRPr="009E7BFF">
        <w:rPr>
          <w:b/>
          <w:sz w:val="28"/>
          <w:szCs w:val="28"/>
          <w:lang w:val="uk-UA"/>
        </w:rPr>
        <w:t>пероноспороз</w:t>
      </w:r>
      <w:proofErr w:type="spellEnd"/>
      <w:r w:rsidRPr="009E7BFF">
        <w:rPr>
          <w:sz w:val="28"/>
          <w:szCs w:val="28"/>
          <w:lang w:val="uk-UA"/>
        </w:rPr>
        <w:t xml:space="preserve">, </w:t>
      </w:r>
      <w:proofErr w:type="spellStart"/>
      <w:r w:rsidRPr="009E7BFF">
        <w:rPr>
          <w:b/>
          <w:sz w:val="28"/>
          <w:szCs w:val="28"/>
          <w:lang w:val="uk-UA"/>
        </w:rPr>
        <w:t>рамуляріоз</w:t>
      </w:r>
      <w:proofErr w:type="spellEnd"/>
      <w:r w:rsidRPr="009E7BFF">
        <w:rPr>
          <w:sz w:val="28"/>
          <w:szCs w:val="28"/>
          <w:lang w:val="uk-UA"/>
        </w:rPr>
        <w:t xml:space="preserve">, </w:t>
      </w:r>
      <w:r w:rsidRPr="009E7BFF">
        <w:rPr>
          <w:b/>
          <w:sz w:val="28"/>
          <w:szCs w:val="28"/>
          <w:lang w:val="uk-UA"/>
        </w:rPr>
        <w:t>вірусну</w:t>
      </w:r>
      <w:r w:rsidRPr="009E7BFF">
        <w:rPr>
          <w:sz w:val="28"/>
          <w:szCs w:val="28"/>
          <w:lang w:val="uk-UA"/>
        </w:rPr>
        <w:t xml:space="preserve"> </w:t>
      </w:r>
      <w:r w:rsidRPr="009E7BFF">
        <w:rPr>
          <w:b/>
          <w:sz w:val="28"/>
          <w:szCs w:val="28"/>
          <w:lang w:val="uk-UA"/>
        </w:rPr>
        <w:t>жовтяницю</w:t>
      </w:r>
      <w:r w:rsidRPr="009E7BFF">
        <w:rPr>
          <w:sz w:val="28"/>
          <w:szCs w:val="28"/>
          <w:lang w:val="uk-UA"/>
        </w:rPr>
        <w:t xml:space="preserve">. В лісостепових та поліських областях 0,7-8% коренеплодів уражені </w:t>
      </w:r>
      <w:r w:rsidRPr="009E7BFF">
        <w:rPr>
          <w:b/>
          <w:sz w:val="28"/>
          <w:szCs w:val="28"/>
          <w:lang w:val="uk-UA"/>
        </w:rPr>
        <w:t>дуплистістю</w:t>
      </w:r>
      <w:r w:rsidRPr="009E7BFF">
        <w:rPr>
          <w:sz w:val="28"/>
          <w:szCs w:val="28"/>
          <w:lang w:val="uk-UA"/>
        </w:rPr>
        <w:t xml:space="preserve">, </w:t>
      </w:r>
      <w:r w:rsidRPr="009E7BFF">
        <w:rPr>
          <w:b/>
          <w:sz w:val="28"/>
          <w:szCs w:val="28"/>
          <w:lang w:val="uk-UA"/>
        </w:rPr>
        <w:t xml:space="preserve">сухою </w:t>
      </w:r>
      <w:r w:rsidRPr="009E7BFF">
        <w:rPr>
          <w:sz w:val="28"/>
          <w:szCs w:val="28"/>
          <w:lang w:val="uk-UA"/>
        </w:rPr>
        <w:t xml:space="preserve">та </w:t>
      </w:r>
      <w:r w:rsidRPr="009E7BFF">
        <w:rPr>
          <w:b/>
          <w:sz w:val="28"/>
          <w:szCs w:val="28"/>
          <w:lang w:val="uk-UA"/>
        </w:rPr>
        <w:t xml:space="preserve">хвостовою </w:t>
      </w:r>
      <w:proofErr w:type="spellStart"/>
      <w:r w:rsidRPr="009E7BFF">
        <w:rPr>
          <w:b/>
          <w:sz w:val="28"/>
          <w:szCs w:val="28"/>
          <w:lang w:val="uk-UA"/>
        </w:rPr>
        <w:t>гнилями</w:t>
      </w:r>
      <w:proofErr w:type="spellEnd"/>
      <w:r w:rsidRPr="009E7BFF">
        <w:rPr>
          <w:sz w:val="28"/>
          <w:szCs w:val="28"/>
          <w:lang w:val="uk-UA"/>
        </w:rPr>
        <w:t xml:space="preserve">, </w:t>
      </w:r>
      <w:proofErr w:type="spellStart"/>
      <w:r w:rsidRPr="009E7BFF">
        <w:rPr>
          <w:b/>
          <w:sz w:val="28"/>
          <w:szCs w:val="28"/>
          <w:lang w:val="uk-UA"/>
        </w:rPr>
        <w:t>паршею</w:t>
      </w:r>
      <w:proofErr w:type="spellEnd"/>
      <w:r w:rsidRPr="009E7BFF">
        <w:rPr>
          <w:b/>
          <w:sz w:val="28"/>
          <w:szCs w:val="28"/>
          <w:lang w:val="uk-UA"/>
        </w:rPr>
        <w:t xml:space="preserve"> звичайною </w:t>
      </w:r>
      <w:r w:rsidRPr="009E7BFF">
        <w:rPr>
          <w:sz w:val="28"/>
          <w:szCs w:val="28"/>
          <w:lang w:val="uk-UA"/>
        </w:rPr>
        <w:t>та</w:t>
      </w:r>
      <w:r w:rsidRPr="009E7BFF">
        <w:rPr>
          <w:b/>
          <w:sz w:val="28"/>
          <w:szCs w:val="28"/>
          <w:lang w:val="uk-UA"/>
        </w:rPr>
        <w:t xml:space="preserve"> </w:t>
      </w:r>
      <w:proofErr w:type="spellStart"/>
      <w:r w:rsidRPr="009E7BFF">
        <w:rPr>
          <w:b/>
          <w:sz w:val="28"/>
          <w:szCs w:val="28"/>
          <w:lang w:val="uk-UA"/>
        </w:rPr>
        <w:t>поясковою</w:t>
      </w:r>
      <w:proofErr w:type="spellEnd"/>
      <w:r w:rsidRPr="009E7BFF">
        <w:rPr>
          <w:sz w:val="28"/>
          <w:szCs w:val="28"/>
          <w:lang w:val="uk-UA"/>
        </w:rPr>
        <w:t>.</w:t>
      </w:r>
    </w:p>
    <w:p w:rsidR="00542757" w:rsidRPr="009E7BFF" w:rsidRDefault="00542757" w:rsidP="00542757">
      <w:pPr>
        <w:ind w:left="-284" w:right="-185" w:firstLine="644"/>
        <w:jc w:val="both"/>
        <w:rPr>
          <w:sz w:val="28"/>
          <w:szCs w:val="28"/>
          <w:lang w:val="uk-UA"/>
        </w:rPr>
      </w:pPr>
      <w:r w:rsidRPr="009E7BFF">
        <w:rPr>
          <w:sz w:val="28"/>
          <w:szCs w:val="28"/>
          <w:lang w:val="uk-UA"/>
        </w:rPr>
        <w:t xml:space="preserve">На пізніх посівах </w:t>
      </w:r>
      <w:r w:rsidRPr="009E7BFF">
        <w:rPr>
          <w:b/>
          <w:i/>
          <w:sz w:val="28"/>
          <w:szCs w:val="28"/>
          <w:lang w:val="uk-UA"/>
        </w:rPr>
        <w:t>соняшнику</w:t>
      </w:r>
      <w:r w:rsidRPr="009E7BFF">
        <w:rPr>
          <w:sz w:val="28"/>
          <w:szCs w:val="28"/>
          <w:lang w:val="uk-UA"/>
        </w:rPr>
        <w:t xml:space="preserve"> на 2-18% рослин відмічають </w:t>
      </w:r>
      <w:r w:rsidRPr="009E7BFF">
        <w:rPr>
          <w:b/>
          <w:sz w:val="28"/>
          <w:szCs w:val="28"/>
          <w:lang w:val="uk-UA"/>
        </w:rPr>
        <w:t>гнилі</w:t>
      </w:r>
      <w:r w:rsidRPr="009E7BFF">
        <w:rPr>
          <w:sz w:val="28"/>
          <w:szCs w:val="28"/>
          <w:lang w:val="uk-UA"/>
        </w:rPr>
        <w:t xml:space="preserve"> (</w:t>
      </w:r>
      <w:r w:rsidRPr="009E7BFF">
        <w:rPr>
          <w:b/>
          <w:sz w:val="28"/>
          <w:szCs w:val="28"/>
          <w:lang w:val="uk-UA"/>
        </w:rPr>
        <w:t xml:space="preserve">біла </w:t>
      </w:r>
      <w:r w:rsidRPr="009E7BFF">
        <w:rPr>
          <w:sz w:val="28"/>
          <w:szCs w:val="28"/>
          <w:lang w:val="uk-UA"/>
        </w:rPr>
        <w:t>та</w:t>
      </w:r>
      <w:r w:rsidRPr="009E7BFF">
        <w:rPr>
          <w:b/>
          <w:sz w:val="28"/>
          <w:szCs w:val="28"/>
          <w:lang w:val="uk-UA"/>
        </w:rPr>
        <w:t xml:space="preserve"> сіра</w:t>
      </w:r>
      <w:r w:rsidRPr="009E7BFF">
        <w:rPr>
          <w:sz w:val="28"/>
          <w:szCs w:val="28"/>
          <w:lang w:val="uk-UA"/>
        </w:rPr>
        <w:t xml:space="preserve">), </w:t>
      </w:r>
      <w:proofErr w:type="spellStart"/>
      <w:r w:rsidRPr="009E7BFF">
        <w:rPr>
          <w:b/>
          <w:sz w:val="28"/>
          <w:szCs w:val="28"/>
          <w:lang w:val="uk-UA"/>
        </w:rPr>
        <w:t>фомоз</w:t>
      </w:r>
      <w:proofErr w:type="spellEnd"/>
      <w:r w:rsidRPr="009E7BFF">
        <w:rPr>
          <w:sz w:val="28"/>
          <w:szCs w:val="28"/>
          <w:lang w:val="uk-UA"/>
        </w:rPr>
        <w:t>,</w:t>
      </w:r>
      <w:r w:rsidRPr="009E7BFF">
        <w:rPr>
          <w:b/>
          <w:sz w:val="28"/>
          <w:szCs w:val="28"/>
          <w:lang w:val="uk-UA"/>
        </w:rPr>
        <w:t xml:space="preserve"> </w:t>
      </w:r>
      <w:proofErr w:type="spellStart"/>
      <w:r w:rsidRPr="009E7BFF">
        <w:rPr>
          <w:b/>
          <w:sz w:val="28"/>
          <w:szCs w:val="28"/>
          <w:lang w:val="uk-UA"/>
        </w:rPr>
        <w:t>пероноспороз</w:t>
      </w:r>
      <w:proofErr w:type="spellEnd"/>
      <w:r w:rsidRPr="009E7BFF">
        <w:rPr>
          <w:sz w:val="28"/>
          <w:szCs w:val="28"/>
          <w:lang w:val="uk-UA"/>
        </w:rPr>
        <w:t xml:space="preserve">, </w:t>
      </w:r>
      <w:proofErr w:type="spellStart"/>
      <w:r w:rsidRPr="009E7BFF">
        <w:rPr>
          <w:b/>
          <w:sz w:val="28"/>
          <w:szCs w:val="28"/>
          <w:lang w:val="uk-UA"/>
        </w:rPr>
        <w:t>септоріоз</w:t>
      </w:r>
      <w:proofErr w:type="spellEnd"/>
      <w:r w:rsidRPr="009E7BFF">
        <w:rPr>
          <w:sz w:val="28"/>
          <w:szCs w:val="28"/>
          <w:lang w:val="uk-UA"/>
        </w:rPr>
        <w:t>,</w:t>
      </w:r>
      <w:r w:rsidRPr="009E7BFF">
        <w:rPr>
          <w:b/>
          <w:sz w:val="28"/>
          <w:szCs w:val="28"/>
          <w:lang w:val="uk-UA"/>
        </w:rPr>
        <w:t xml:space="preserve"> іржу</w:t>
      </w:r>
      <w:r w:rsidRPr="009E7BFF">
        <w:rPr>
          <w:sz w:val="28"/>
          <w:szCs w:val="28"/>
          <w:lang w:val="uk-UA"/>
        </w:rPr>
        <w:t>.</w:t>
      </w:r>
    </w:p>
    <w:p w:rsidR="00542757" w:rsidRPr="009E7BFF" w:rsidRDefault="00542757" w:rsidP="00542757">
      <w:pPr>
        <w:ind w:left="-284" w:right="-185" w:firstLine="644"/>
        <w:jc w:val="both"/>
        <w:rPr>
          <w:sz w:val="28"/>
          <w:szCs w:val="28"/>
        </w:rPr>
      </w:pPr>
      <w:r w:rsidRPr="009E7BFF">
        <w:rPr>
          <w:sz w:val="28"/>
          <w:szCs w:val="28"/>
          <w:lang w:val="uk-UA"/>
        </w:rPr>
        <w:t xml:space="preserve">У </w:t>
      </w:r>
      <w:r w:rsidRPr="009E7BFF">
        <w:rPr>
          <w:b/>
          <w:i/>
          <w:sz w:val="28"/>
          <w:szCs w:val="28"/>
          <w:lang w:val="uk-UA"/>
        </w:rPr>
        <w:t>плодових насадженнях</w:t>
      </w:r>
      <w:r w:rsidRPr="009E7BFF">
        <w:rPr>
          <w:sz w:val="28"/>
          <w:szCs w:val="28"/>
          <w:lang w:val="uk-UA"/>
        </w:rPr>
        <w:t xml:space="preserve"> на нестійких сортах </w:t>
      </w:r>
      <w:r w:rsidRPr="009E7BFF">
        <w:rPr>
          <w:b/>
          <w:i/>
          <w:sz w:val="28"/>
          <w:szCs w:val="28"/>
          <w:lang w:val="uk-UA"/>
        </w:rPr>
        <w:t xml:space="preserve">зерняткових </w:t>
      </w:r>
      <w:r w:rsidRPr="009E7BFF">
        <w:rPr>
          <w:sz w:val="28"/>
          <w:szCs w:val="28"/>
          <w:lang w:val="uk-UA"/>
        </w:rPr>
        <w:t xml:space="preserve">набуває поширення </w:t>
      </w:r>
      <w:proofErr w:type="spellStart"/>
      <w:r w:rsidRPr="009E7BFF">
        <w:rPr>
          <w:b/>
          <w:sz w:val="28"/>
          <w:szCs w:val="28"/>
          <w:lang w:val="uk-UA"/>
        </w:rPr>
        <w:t>парша</w:t>
      </w:r>
      <w:proofErr w:type="spellEnd"/>
      <w:r w:rsidRPr="009E7BFF">
        <w:rPr>
          <w:sz w:val="28"/>
          <w:szCs w:val="28"/>
          <w:lang w:val="uk-UA"/>
        </w:rPr>
        <w:t xml:space="preserve">, </w:t>
      </w:r>
      <w:r w:rsidRPr="009E7BFF">
        <w:rPr>
          <w:b/>
          <w:sz w:val="28"/>
          <w:szCs w:val="28"/>
          <w:lang w:val="uk-UA"/>
        </w:rPr>
        <w:t>плодова гниль</w:t>
      </w:r>
      <w:r w:rsidRPr="009E7BFF">
        <w:rPr>
          <w:sz w:val="28"/>
          <w:szCs w:val="28"/>
          <w:lang w:val="uk-UA"/>
        </w:rPr>
        <w:t xml:space="preserve">, на </w:t>
      </w:r>
      <w:r w:rsidRPr="009E7BFF">
        <w:rPr>
          <w:b/>
          <w:i/>
          <w:sz w:val="28"/>
          <w:szCs w:val="28"/>
          <w:lang w:val="uk-UA"/>
        </w:rPr>
        <w:t>кісточкових</w:t>
      </w:r>
      <w:r w:rsidRPr="009E7BFF">
        <w:rPr>
          <w:sz w:val="28"/>
          <w:szCs w:val="28"/>
          <w:lang w:val="uk-UA"/>
        </w:rPr>
        <w:t xml:space="preserve"> – </w:t>
      </w:r>
      <w:proofErr w:type="spellStart"/>
      <w:r w:rsidRPr="009E7BFF">
        <w:rPr>
          <w:b/>
          <w:sz w:val="28"/>
          <w:szCs w:val="28"/>
          <w:lang w:val="uk-UA"/>
        </w:rPr>
        <w:t>кокомікоз</w:t>
      </w:r>
      <w:proofErr w:type="spellEnd"/>
      <w:r w:rsidRPr="009E7BFF">
        <w:rPr>
          <w:sz w:val="28"/>
          <w:szCs w:val="28"/>
          <w:lang w:val="uk-UA"/>
        </w:rPr>
        <w:t xml:space="preserve">. В садах </w:t>
      </w:r>
      <w:proofErr w:type="spellStart"/>
      <w:r w:rsidRPr="009E7BFF">
        <w:rPr>
          <w:sz w:val="28"/>
          <w:szCs w:val="28"/>
          <w:lang w:val="uk-UA"/>
        </w:rPr>
        <w:t>дохарчовуються</w:t>
      </w:r>
      <w:proofErr w:type="spellEnd"/>
      <w:r w:rsidRPr="009E7BFF">
        <w:rPr>
          <w:sz w:val="28"/>
          <w:szCs w:val="28"/>
          <w:lang w:val="uk-UA"/>
        </w:rPr>
        <w:t xml:space="preserve"> гусениці </w:t>
      </w:r>
      <w:r w:rsidRPr="009E7BFF">
        <w:rPr>
          <w:b/>
          <w:sz w:val="28"/>
          <w:szCs w:val="28"/>
          <w:lang w:val="uk-UA"/>
        </w:rPr>
        <w:t>яблуневої плодожерки</w:t>
      </w:r>
      <w:r w:rsidRPr="009E7BFF">
        <w:rPr>
          <w:sz w:val="28"/>
          <w:szCs w:val="28"/>
          <w:lang w:val="uk-UA"/>
        </w:rPr>
        <w:t xml:space="preserve">, де ними пошкоджено 7-23% плодів та падалиці. </w:t>
      </w:r>
      <w:r w:rsidRPr="009E7BFF">
        <w:rPr>
          <w:b/>
          <w:i/>
          <w:sz w:val="28"/>
          <w:szCs w:val="28"/>
          <w:lang w:val="uk-UA"/>
        </w:rPr>
        <w:t>Виноградники</w:t>
      </w:r>
      <w:r w:rsidRPr="009E7BFF">
        <w:rPr>
          <w:sz w:val="28"/>
          <w:szCs w:val="28"/>
          <w:lang w:val="uk-UA"/>
        </w:rPr>
        <w:t xml:space="preserve"> продовжують хворіти на </w:t>
      </w:r>
      <w:r w:rsidRPr="009E7BFF">
        <w:rPr>
          <w:b/>
          <w:sz w:val="28"/>
          <w:szCs w:val="28"/>
          <w:lang w:val="uk-UA"/>
        </w:rPr>
        <w:t>оїдіум</w:t>
      </w:r>
      <w:r w:rsidRPr="009E7BFF">
        <w:rPr>
          <w:sz w:val="28"/>
          <w:szCs w:val="28"/>
          <w:lang w:val="uk-UA"/>
        </w:rPr>
        <w:t xml:space="preserve"> та </w:t>
      </w:r>
      <w:r w:rsidRPr="009E7BFF">
        <w:rPr>
          <w:b/>
          <w:sz w:val="28"/>
          <w:szCs w:val="28"/>
          <w:lang w:val="uk-UA"/>
        </w:rPr>
        <w:t xml:space="preserve">сіру гниль </w:t>
      </w:r>
      <w:r w:rsidRPr="009E7BFF">
        <w:rPr>
          <w:sz w:val="28"/>
          <w:szCs w:val="28"/>
          <w:lang w:val="uk-UA"/>
        </w:rPr>
        <w:t>(1-2% кущів, 1-5% грон).</w:t>
      </w:r>
    </w:p>
    <w:p w:rsidR="00F051A3" w:rsidRPr="009E7BFF" w:rsidRDefault="00F051A3" w:rsidP="00542757">
      <w:pPr>
        <w:ind w:left="-284" w:right="-185" w:firstLine="644"/>
        <w:jc w:val="both"/>
        <w:rPr>
          <w:sz w:val="28"/>
          <w:szCs w:val="28"/>
          <w:lang w:val="uk-UA"/>
        </w:rPr>
      </w:pPr>
      <w:r w:rsidRPr="009E7BFF">
        <w:rPr>
          <w:sz w:val="28"/>
          <w:szCs w:val="28"/>
          <w:lang w:val="uk-UA"/>
        </w:rPr>
        <w:t xml:space="preserve">Гусениці </w:t>
      </w:r>
      <w:r w:rsidRPr="009E7BFF">
        <w:rPr>
          <w:b/>
          <w:sz w:val="28"/>
          <w:szCs w:val="28"/>
          <w:lang w:val="uk-UA"/>
        </w:rPr>
        <w:t>озимої, окличної,</w:t>
      </w:r>
      <w:r w:rsidRPr="009E7BFF">
        <w:rPr>
          <w:sz w:val="28"/>
          <w:szCs w:val="28"/>
          <w:lang w:val="uk-UA"/>
        </w:rPr>
        <w:t xml:space="preserve"> інших </w:t>
      </w:r>
      <w:r w:rsidRPr="009E7BFF">
        <w:rPr>
          <w:b/>
          <w:sz w:val="28"/>
          <w:szCs w:val="28"/>
          <w:lang w:val="uk-UA"/>
        </w:rPr>
        <w:t>підгризаючих совок</w:t>
      </w:r>
      <w:r w:rsidRPr="009E7BFF">
        <w:rPr>
          <w:sz w:val="28"/>
          <w:szCs w:val="28"/>
          <w:lang w:val="uk-UA"/>
        </w:rPr>
        <w:t xml:space="preserve"> чисельністю 1-2 </w:t>
      </w:r>
      <w:proofErr w:type="spellStart"/>
      <w:r w:rsidRPr="009E7BFF">
        <w:rPr>
          <w:sz w:val="28"/>
          <w:szCs w:val="28"/>
          <w:lang w:val="uk-UA"/>
        </w:rPr>
        <w:t>екз</w:t>
      </w:r>
      <w:proofErr w:type="spellEnd"/>
      <w:r w:rsidRPr="009E7BFF">
        <w:rPr>
          <w:sz w:val="28"/>
          <w:szCs w:val="28"/>
          <w:lang w:val="uk-UA"/>
        </w:rPr>
        <w:t xml:space="preserve">. на </w:t>
      </w:r>
      <w:proofErr w:type="spellStart"/>
      <w:r w:rsidRPr="009E7BFF">
        <w:rPr>
          <w:sz w:val="28"/>
          <w:szCs w:val="28"/>
          <w:lang w:val="uk-UA"/>
        </w:rPr>
        <w:t>кв.м</w:t>
      </w:r>
      <w:proofErr w:type="spellEnd"/>
      <w:r w:rsidRPr="009E7BFF">
        <w:rPr>
          <w:sz w:val="28"/>
          <w:szCs w:val="28"/>
          <w:lang w:val="uk-UA"/>
        </w:rPr>
        <w:t xml:space="preserve"> шкодять рослинам </w:t>
      </w:r>
      <w:r w:rsidRPr="009E7BFF">
        <w:rPr>
          <w:b/>
          <w:i/>
          <w:sz w:val="28"/>
          <w:szCs w:val="28"/>
          <w:lang w:val="uk-UA"/>
        </w:rPr>
        <w:t>овочевих, цукрових буряків</w:t>
      </w:r>
      <w:r w:rsidRPr="009E7BFF">
        <w:rPr>
          <w:sz w:val="28"/>
          <w:szCs w:val="28"/>
          <w:lang w:val="uk-UA"/>
        </w:rPr>
        <w:t xml:space="preserve">. </w:t>
      </w:r>
      <w:r w:rsidRPr="009E7BFF">
        <w:rPr>
          <w:b/>
          <w:sz w:val="28"/>
          <w:szCs w:val="28"/>
          <w:lang w:val="uk-UA"/>
        </w:rPr>
        <w:t>Бавовникова, капустяна, гамма</w:t>
      </w:r>
      <w:r w:rsidRPr="009E7BFF">
        <w:rPr>
          <w:sz w:val="28"/>
          <w:szCs w:val="28"/>
          <w:lang w:val="uk-UA"/>
        </w:rPr>
        <w:t xml:space="preserve">, інші </w:t>
      </w:r>
      <w:r w:rsidRPr="009E7BFF">
        <w:rPr>
          <w:b/>
          <w:sz w:val="28"/>
          <w:szCs w:val="28"/>
          <w:lang w:val="uk-UA"/>
        </w:rPr>
        <w:t>листогризучі совки</w:t>
      </w:r>
      <w:r w:rsidRPr="009E7BFF">
        <w:rPr>
          <w:sz w:val="28"/>
          <w:szCs w:val="28"/>
          <w:lang w:val="uk-UA"/>
        </w:rPr>
        <w:t xml:space="preserve"> засел</w:t>
      </w:r>
      <w:r w:rsidR="00542757" w:rsidRPr="009E7BFF">
        <w:rPr>
          <w:sz w:val="28"/>
          <w:szCs w:val="28"/>
          <w:lang w:val="uk-UA"/>
        </w:rPr>
        <w:t>яють та пошкоджують рослини (2-12</w:t>
      </w:r>
      <w:r w:rsidRPr="009E7BFF">
        <w:rPr>
          <w:sz w:val="28"/>
          <w:szCs w:val="28"/>
          <w:lang w:val="uk-UA"/>
        </w:rPr>
        <w:t xml:space="preserve">%) </w:t>
      </w:r>
      <w:r w:rsidRPr="009E7BFF">
        <w:rPr>
          <w:b/>
          <w:i/>
          <w:sz w:val="28"/>
          <w:szCs w:val="28"/>
          <w:lang w:val="uk-UA"/>
        </w:rPr>
        <w:t>багаторічних трав, овочевих, цукрових буряків, соняшнику.</w:t>
      </w:r>
      <w:r w:rsidRPr="009E7BFF">
        <w:rPr>
          <w:sz w:val="28"/>
          <w:szCs w:val="28"/>
          <w:lang w:val="uk-UA"/>
        </w:rPr>
        <w:t xml:space="preserve"> В степових, подекуди лісостепових областях відмічається розвиток </w:t>
      </w:r>
      <w:r w:rsidRPr="009E7BFF">
        <w:rPr>
          <w:b/>
          <w:sz w:val="28"/>
          <w:szCs w:val="28"/>
          <w:lang w:val="uk-UA"/>
        </w:rPr>
        <w:t>лучного метелика</w:t>
      </w:r>
      <w:r w:rsidRPr="009E7BFF">
        <w:rPr>
          <w:sz w:val="28"/>
          <w:szCs w:val="28"/>
          <w:lang w:val="uk-UA"/>
        </w:rPr>
        <w:t xml:space="preserve"> третього покоління, гусениці </w:t>
      </w:r>
      <w:r w:rsidR="00542757" w:rsidRPr="009E7BFF">
        <w:rPr>
          <w:sz w:val="28"/>
          <w:szCs w:val="28"/>
          <w:lang w:val="uk-UA"/>
        </w:rPr>
        <w:t>якого чисельністю 2-9</w:t>
      </w:r>
      <w:r w:rsidRPr="009E7BFF">
        <w:rPr>
          <w:sz w:val="28"/>
          <w:szCs w:val="28"/>
          <w:lang w:val="uk-UA"/>
        </w:rPr>
        <w:t xml:space="preserve">екз. на </w:t>
      </w:r>
      <w:proofErr w:type="spellStart"/>
      <w:r w:rsidRPr="009E7BFF">
        <w:rPr>
          <w:sz w:val="28"/>
          <w:szCs w:val="28"/>
          <w:lang w:val="uk-UA"/>
        </w:rPr>
        <w:t>кв.м</w:t>
      </w:r>
      <w:proofErr w:type="spellEnd"/>
      <w:r w:rsidRPr="009E7BFF">
        <w:rPr>
          <w:sz w:val="28"/>
          <w:szCs w:val="28"/>
          <w:lang w:val="uk-UA"/>
        </w:rPr>
        <w:t xml:space="preserve"> пошкодили </w:t>
      </w:r>
      <w:r w:rsidR="00542757" w:rsidRPr="009E7BFF">
        <w:rPr>
          <w:sz w:val="28"/>
          <w:szCs w:val="28"/>
          <w:lang w:val="uk-UA"/>
        </w:rPr>
        <w:t>3-10</w:t>
      </w:r>
      <w:r w:rsidRPr="009E7BFF">
        <w:rPr>
          <w:sz w:val="28"/>
          <w:szCs w:val="28"/>
          <w:lang w:val="uk-UA"/>
        </w:rPr>
        <w:t xml:space="preserve">% рослин </w:t>
      </w:r>
      <w:r w:rsidRPr="009E7BFF">
        <w:rPr>
          <w:b/>
          <w:i/>
          <w:sz w:val="28"/>
          <w:szCs w:val="28"/>
          <w:lang w:val="uk-UA"/>
        </w:rPr>
        <w:t>люцерни, соняшнику, кукурудзи, овочевих</w:t>
      </w:r>
      <w:r w:rsidRPr="009E7BFF">
        <w:rPr>
          <w:sz w:val="28"/>
          <w:szCs w:val="28"/>
          <w:lang w:val="uk-UA"/>
        </w:rPr>
        <w:t xml:space="preserve"> культур, </w:t>
      </w:r>
      <w:proofErr w:type="spellStart"/>
      <w:r w:rsidRPr="009E7BFF">
        <w:rPr>
          <w:sz w:val="28"/>
          <w:szCs w:val="28"/>
          <w:lang w:val="uk-UA"/>
        </w:rPr>
        <w:t>осередково</w:t>
      </w:r>
      <w:proofErr w:type="spellEnd"/>
      <w:r w:rsidRPr="009E7BFF">
        <w:rPr>
          <w:sz w:val="28"/>
          <w:szCs w:val="28"/>
          <w:lang w:val="uk-UA"/>
        </w:rPr>
        <w:t xml:space="preserve"> </w:t>
      </w:r>
      <w:r w:rsidRPr="009E7BFF">
        <w:rPr>
          <w:b/>
          <w:i/>
          <w:sz w:val="28"/>
          <w:szCs w:val="28"/>
          <w:lang w:val="uk-UA"/>
        </w:rPr>
        <w:t>озимого ріпаку</w:t>
      </w:r>
      <w:r w:rsidRPr="009E7BFF">
        <w:rPr>
          <w:sz w:val="28"/>
          <w:szCs w:val="28"/>
          <w:lang w:val="uk-UA"/>
        </w:rPr>
        <w:t>. В південних областях розпочалося заляльковування гусениць.</w:t>
      </w:r>
    </w:p>
    <w:p w:rsidR="00542757" w:rsidRPr="009E7BFF" w:rsidRDefault="00F051A3" w:rsidP="00542757">
      <w:pPr>
        <w:ind w:left="-360" w:right="-39" w:firstLine="709"/>
        <w:jc w:val="both"/>
        <w:rPr>
          <w:sz w:val="28"/>
          <w:szCs w:val="28"/>
        </w:rPr>
      </w:pPr>
      <w:r w:rsidRPr="009E7BFF">
        <w:rPr>
          <w:sz w:val="28"/>
          <w:szCs w:val="28"/>
          <w:lang w:val="uk-UA"/>
        </w:rPr>
        <w:t>У плантаціях пізніх строків дозрівання</w:t>
      </w:r>
      <w:r w:rsidRPr="009E7BFF">
        <w:rPr>
          <w:b/>
          <w:i/>
          <w:sz w:val="28"/>
          <w:szCs w:val="28"/>
          <w:lang w:val="uk-UA"/>
        </w:rPr>
        <w:t xml:space="preserve"> капусти </w:t>
      </w:r>
      <w:r w:rsidRPr="009E7BFF">
        <w:rPr>
          <w:sz w:val="28"/>
          <w:szCs w:val="28"/>
          <w:lang w:val="uk-UA"/>
        </w:rPr>
        <w:t xml:space="preserve">триває розвиток гусениць </w:t>
      </w:r>
      <w:r w:rsidRPr="009E7BFF">
        <w:rPr>
          <w:b/>
          <w:sz w:val="28"/>
          <w:szCs w:val="28"/>
          <w:lang w:val="uk-UA"/>
        </w:rPr>
        <w:t>листогризучих совок</w:t>
      </w:r>
      <w:r w:rsidRPr="009E7BFF">
        <w:rPr>
          <w:sz w:val="28"/>
          <w:szCs w:val="28"/>
          <w:lang w:val="uk-UA"/>
        </w:rPr>
        <w:t xml:space="preserve">, </w:t>
      </w:r>
      <w:r w:rsidRPr="009E7BFF">
        <w:rPr>
          <w:b/>
          <w:sz w:val="28"/>
          <w:szCs w:val="28"/>
          <w:lang w:val="uk-UA"/>
        </w:rPr>
        <w:t>біланів</w:t>
      </w:r>
      <w:r w:rsidRPr="009E7BFF">
        <w:rPr>
          <w:sz w:val="28"/>
          <w:szCs w:val="28"/>
          <w:lang w:val="uk-UA"/>
        </w:rPr>
        <w:t xml:space="preserve">, </w:t>
      </w:r>
      <w:r w:rsidRPr="009E7BFF">
        <w:rPr>
          <w:b/>
          <w:sz w:val="28"/>
          <w:szCs w:val="28"/>
          <w:lang w:val="uk-UA"/>
        </w:rPr>
        <w:t xml:space="preserve">молей, </w:t>
      </w:r>
      <w:r w:rsidRPr="009E7BFF">
        <w:rPr>
          <w:sz w:val="28"/>
          <w:szCs w:val="28"/>
          <w:lang w:val="uk-UA"/>
        </w:rPr>
        <w:t xml:space="preserve">рослини заселяють </w:t>
      </w:r>
      <w:r w:rsidRPr="009E7BFF">
        <w:rPr>
          <w:b/>
          <w:sz w:val="28"/>
          <w:szCs w:val="28"/>
          <w:lang w:val="uk-UA"/>
        </w:rPr>
        <w:t>блішки,</w:t>
      </w:r>
      <w:r w:rsidRPr="009E7BFF">
        <w:rPr>
          <w:sz w:val="28"/>
          <w:szCs w:val="28"/>
          <w:lang w:val="uk-UA"/>
        </w:rPr>
        <w:t xml:space="preserve"> </w:t>
      </w:r>
      <w:r w:rsidRPr="009E7BFF">
        <w:rPr>
          <w:b/>
          <w:sz w:val="28"/>
          <w:szCs w:val="28"/>
          <w:lang w:val="uk-UA"/>
        </w:rPr>
        <w:t>попелиці.</w:t>
      </w:r>
      <w:r w:rsidRPr="009E7BFF">
        <w:rPr>
          <w:sz w:val="28"/>
          <w:szCs w:val="28"/>
          <w:lang w:val="uk-UA"/>
        </w:rPr>
        <w:t xml:space="preserve"> </w:t>
      </w:r>
      <w:proofErr w:type="spellStart"/>
      <w:r w:rsidRPr="009E7BFF">
        <w:rPr>
          <w:b/>
          <w:sz w:val="28"/>
          <w:szCs w:val="28"/>
        </w:rPr>
        <w:t>Бактеріози</w:t>
      </w:r>
      <w:proofErr w:type="spellEnd"/>
      <w:r w:rsidRPr="009E7BFF">
        <w:rPr>
          <w:sz w:val="28"/>
          <w:szCs w:val="28"/>
        </w:rPr>
        <w:t xml:space="preserve"> (</w:t>
      </w:r>
      <w:proofErr w:type="spellStart"/>
      <w:r w:rsidRPr="009E7BFF">
        <w:rPr>
          <w:b/>
          <w:sz w:val="28"/>
          <w:szCs w:val="28"/>
        </w:rPr>
        <w:t>слизистий</w:t>
      </w:r>
      <w:proofErr w:type="spellEnd"/>
      <w:r w:rsidRPr="009E7BFF">
        <w:rPr>
          <w:sz w:val="28"/>
          <w:szCs w:val="28"/>
        </w:rPr>
        <w:t xml:space="preserve">, </w:t>
      </w:r>
      <w:proofErr w:type="spellStart"/>
      <w:r w:rsidRPr="009E7BFF">
        <w:rPr>
          <w:b/>
          <w:sz w:val="28"/>
          <w:szCs w:val="28"/>
        </w:rPr>
        <w:t>судинний</w:t>
      </w:r>
      <w:proofErr w:type="spellEnd"/>
      <w:r w:rsidRPr="009E7BFF">
        <w:rPr>
          <w:sz w:val="28"/>
          <w:szCs w:val="28"/>
        </w:rPr>
        <w:t xml:space="preserve">) </w:t>
      </w:r>
      <w:proofErr w:type="spellStart"/>
      <w:r w:rsidRPr="009E7BFF">
        <w:rPr>
          <w:sz w:val="28"/>
          <w:szCs w:val="28"/>
        </w:rPr>
        <w:t>уразили</w:t>
      </w:r>
      <w:proofErr w:type="spellEnd"/>
      <w:r w:rsidRPr="009E7BFF">
        <w:rPr>
          <w:sz w:val="28"/>
          <w:szCs w:val="28"/>
        </w:rPr>
        <w:t xml:space="preserve"> 2-18% </w:t>
      </w:r>
      <w:proofErr w:type="spellStart"/>
      <w:r w:rsidRPr="009E7BFF">
        <w:rPr>
          <w:sz w:val="28"/>
          <w:szCs w:val="28"/>
        </w:rPr>
        <w:t>рослин</w:t>
      </w:r>
      <w:proofErr w:type="spellEnd"/>
      <w:r w:rsidRPr="009E7BFF">
        <w:rPr>
          <w:sz w:val="28"/>
          <w:szCs w:val="28"/>
        </w:rPr>
        <w:t>, на 4-</w:t>
      </w:r>
      <w:r w:rsidRPr="009E7BFF">
        <w:rPr>
          <w:sz w:val="28"/>
          <w:szCs w:val="28"/>
          <w:lang w:val="uk-UA"/>
        </w:rPr>
        <w:t>35</w:t>
      </w:r>
      <w:r w:rsidRPr="009E7BFF">
        <w:rPr>
          <w:sz w:val="28"/>
          <w:szCs w:val="28"/>
        </w:rPr>
        <w:t xml:space="preserve">% </w:t>
      </w:r>
      <w:proofErr w:type="spellStart"/>
      <w:r w:rsidRPr="009E7BFF">
        <w:rPr>
          <w:sz w:val="28"/>
          <w:szCs w:val="28"/>
        </w:rPr>
        <w:t>рослин</w:t>
      </w:r>
      <w:proofErr w:type="spellEnd"/>
      <w:r w:rsidRPr="009E7BFF">
        <w:rPr>
          <w:sz w:val="28"/>
          <w:szCs w:val="28"/>
        </w:rPr>
        <w:t xml:space="preserve"> </w:t>
      </w:r>
      <w:proofErr w:type="spellStart"/>
      <w:r w:rsidRPr="009E7BFF">
        <w:rPr>
          <w:sz w:val="28"/>
          <w:szCs w:val="28"/>
        </w:rPr>
        <w:t>виявляються</w:t>
      </w:r>
      <w:proofErr w:type="spellEnd"/>
      <w:r w:rsidRPr="009E7BFF">
        <w:rPr>
          <w:sz w:val="28"/>
          <w:szCs w:val="28"/>
        </w:rPr>
        <w:t xml:space="preserve"> </w:t>
      </w:r>
      <w:proofErr w:type="spellStart"/>
      <w:r w:rsidRPr="009E7BFF">
        <w:rPr>
          <w:sz w:val="28"/>
          <w:szCs w:val="28"/>
        </w:rPr>
        <w:t>ознаки</w:t>
      </w:r>
      <w:proofErr w:type="spellEnd"/>
      <w:r w:rsidRPr="009E7BFF">
        <w:rPr>
          <w:sz w:val="28"/>
          <w:szCs w:val="28"/>
        </w:rPr>
        <w:t xml:space="preserve"> </w:t>
      </w:r>
      <w:proofErr w:type="spellStart"/>
      <w:r w:rsidRPr="009E7BFF">
        <w:rPr>
          <w:b/>
          <w:sz w:val="28"/>
          <w:szCs w:val="28"/>
        </w:rPr>
        <w:t>фомозу</w:t>
      </w:r>
      <w:proofErr w:type="spellEnd"/>
      <w:r w:rsidRPr="009E7BFF">
        <w:rPr>
          <w:sz w:val="28"/>
          <w:szCs w:val="28"/>
        </w:rPr>
        <w:t xml:space="preserve">, </w:t>
      </w:r>
      <w:proofErr w:type="spellStart"/>
      <w:r w:rsidRPr="009E7BFF">
        <w:rPr>
          <w:b/>
          <w:sz w:val="28"/>
          <w:szCs w:val="28"/>
        </w:rPr>
        <w:t>пероноспороз</w:t>
      </w:r>
      <w:r w:rsidRPr="009E7BFF">
        <w:rPr>
          <w:sz w:val="28"/>
          <w:szCs w:val="28"/>
        </w:rPr>
        <w:t>у</w:t>
      </w:r>
      <w:proofErr w:type="spellEnd"/>
      <w:r w:rsidRPr="009E7BFF">
        <w:rPr>
          <w:sz w:val="28"/>
          <w:szCs w:val="28"/>
        </w:rPr>
        <w:t xml:space="preserve">. </w:t>
      </w:r>
      <w:proofErr w:type="spellStart"/>
      <w:r w:rsidRPr="009E7BFF">
        <w:rPr>
          <w:sz w:val="28"/>
          <w:szCs w:val="28"/>
        </w:rPr>
        <w:t>Гідротермічні</w:t>
      </w:r>
      <w:proofErr w:type="spellEnd"/>
      <w:r w:rsidRPr="009E7BFF">
        <w:rPr>
          <w:sz w:val="28"/>
          <w:szCs w:val="28"/>
        </w:rPr>
        <w:t xml:space="preserve"> </w:t>
      </w:r>
      <w:proofErr w:type="spellStart"/>
      <w:r w:rsidRPr="009E7BFF">
        <w:rPr>
          <w:sz w:val="28"/>
          <w:szCs w:val="28"/>
        </w:rPr>
        <w:t>умови</w:t>
      </w:r>
      <w:proofErr w:type="spellEnd"/>
      <w:r w:rsidRPr="009E7BFF">
        <w:rPr>
          <w:sz w:val="28"/>
          <w:szCs w:val="28"/>
        </w:rPr>
        <w:t xml:space="preserve"> </w:t>
      </w:r>
      <w:proofErr w:type="spellStart"/>
      <w:r w:rsidRPr="009E7BFF">
        <w:rPr>
          <w:sz w:val="28"/>
          <w:szCs w:val="28"/>
        </w:rPr>
        <w:t>сприяють</w:t>
      </w:r>
      <w:proofErr w:type="spellEnd"/>
      <w:r w:rsidRPr="009E7BFF">
        <w:rPr>
          <w:sz w:val="28"/>
          <w:szCs w:val="28"/>
        </w:rPr>
        <w:t xml:space="preserve"> </w:t>
      </w:r>
      <w:proofErr w:type="spellStart"/>
      <w:r w:rsidRPr="009E7BFF">
        <w:rPr>
          <w:sz w:val="28"/>
          <w:szCs w:val="28"/>
        </w:rPr>
        <w:t>ураженню</w:t>
      </w:r>
      <w:proofErr w:type="spellEnd"/>
      <w:r w:rsidRPr="009E7BFF">
        <w:rPr>
          <w:sz w:val="28"/>
          <w:szCs w:val="28"/>
        </w:rPr>
        <w:t xml:space="preserve"> та </w:t>
      </w:r>
      <w:proofErr w:type="spellStart"/>
      <w:r w:rsidRPr="009E7BFF">
        <w:rPr>
          <w:sz w:val="28"/>
          <w:szCs w:val="28"/>
        </w:rPr>
        <w:t>розвитку</w:t>
      </w:r>
      <w:proofErr w:type="spellEnd"/>
      <w:r w:rsidRPr="009E7BFF">
        <w:rPr>
          <w:sz w:val="28"/>
          <w:szCs w:val="28"/>
        </w:rPr>
        <w:t xml:space="preserve"> </w:t>
      </w:r>
      <w:proofErr w:type="spellStart"/>
      <w:r w:rsidRPr="009E7BFF">
        <w:rPr>
          <w:b/>
          <w:sz w:val="28"/>
          <w:szCs w:val="28"/>
        </w:rPr>
        <w:t>фітофторозу</w:t>
      </w:r>
      <w:proofErr w:type="spellEnd"/>
      <w:r w:rsidRPr="009E7BFF">
        <w:rPr>
          <w:sz w:val="28"/>
          <w:szCs w:val="28"/>
        </w:rPr>
        <w:t xml:space="preserve">, </w:t>
      </w:r>
      <w:proofErr w:type="spellStart"/>
      <w:r w:rsidRPr="009E7BFF">
        <w:rPr>
          <w:b/>
          <w:sz w:val="28"/>
          <w:szCs w:val="28"/>
        </w:rPr>
        <w:t>макроспоріозу</w:t>
      </w:r>
      <w:proofErr w:type="spellEnd"/>
      <w:r w:rsidRPr="009E7BFF">
        <w:rPr>
          <w:b/>
          <w:sz w:val="28"/>
          <w:szCs w:val="28"/>
        </w:rPr>
        <w:t xml:space="preserve">, </w:t>
      </w:r>
      <w:proofErr w:type="spellStart"/>
      <w:r w:rsidRPr="009E7BFF">
        <w:rPr>
          <w:b/>
          <w:sz w:val="28"/>
          <w:szCs w:val="28"/>
        </w:rPr>
        <w:t>альтернаріозу</w:t>
      </w:r>
      <w:proofErr w:type="spellEnd"/>
      <w:r w:rsidRPr="009E7BFF">
        <w:rPr>
          <w:b/>
          <w:sz w:val="28"/>
          <w:szCs w:val="28"/>
        </w:rPr>
        <w:t xml:space="preserve">, </w:t>
      </w:r>
      <w:proofErr w:type="spellStart"/>
      <w:r w:rsidRPr="009E7BFF">
        <w:rPr>
          <w:b/>
          <w:sz w:val="28"/>
          <w:szCs w:val="28"/>
        </w:rPr>
        <w:t>верхівкової</w:t>
      </w:r>
      <w:proofErr w:type="spellEnd"/>
      <w:r w:rsidRPr="009E7BFF">
        <w:rPr>
          <w:b/>
          <w:sz w:val="28"/>
          <w:szCs w:val="28"/>
        </w:rPr>
        <w:t xml:space="preserve"> </w:t>
      </w:r>
      <w:proofErr w:type="spellStart"/>
      <w:r w:rsidRPr="009E7BFF">
        <w:rPr>
          <w:b/>
          <w:sz w:val="28"/>
          <w:szCs w:val="28"/>
        </w:rPr>
        <w:t>гнилі</w:t>
      </w:r>
      <w:proofErr w:type="spellEnd"/>
      <w:r w:rsidRPr="009E7BFF">
        <w:rPr>
          <w:b/>
          <w:sz w:val="28"/>
          <w:szCs w:val="28"/>
        </w:rPr>
        <w:t xml:space="preserve"> </w:t>
      </w:r>
      <w:r w:rsidRPr="009E7BFF">
        <w:rPr>
          <w:sz w:val="28"/>
          <w:szCs w:val="28"/>
        </w:rPr>
        <w:t>на</w:t>
      </w:r>
      <w:r w:rsidRPr="009E7BFF">
        <w:rPr>
          <w:sz w:val="28"/>
          <w:szCs w:val="28"/>
          <w:lang w:val="uk-UA"/>
        </w:rPr>
        <w:t xml:space="preserve"> 8-35, </w:t>
      </w:r>
      <w:proofErr w:type="spellStart"/>
      <w:r w:rsidRPr="009E7BFF">
        <w:rPr>
          <w:sz w:val="28"/>
          <w:szCs w:val="28"/>
          <w:lang w:val="uk-UA"/>
        </w:rPr>
        <w:t>макс</w:t>
      </w:r>
      <w:proofErr w:type="spellEnd"/>
      <w:r w:rsidRPr="009E7BFF">
        <w:rPr>
          <w:sz w:val="28"/>
          <w:szCs w:val="28"/>
          <w:lang w:val="uk-UA"/>
        </w:rPr>
        <w:t>. 75% рослин</w:t>
      </w:r>
      <w:r w:rsidRPr="009E7BFF">
        <w:rPr>
          <w:sz w:val="28"/>
          <w:szCs w:val="28"/>
        </w:rPr>
        <w:t xml:space="preserve"> </w:t>
      </w:r>
      <w:proofErr w:type="spellStart"/>
      <w:r w:rsidRPr="009E7BFF">
        <w:rPr>
          <w:b/>
          <w:i/>
          <w:sz w:val="28"/>
          <w:szCs w:val="28"/>
        </w:rPr>
        <w:t>томатів</w:t>
      </w:r>
      <w:proofErr w:type="spellEnd"/>
      <w:r w:rsidRPr="009E7BFF">
        <w:rPr>
          <w:sz w:val="28"/>
          <w:szCs w:val="28"/>
        </w:rPr>
        <w:t xml:space="preserve">. </w:t>
      </w:r>
    </w:p>
    <w:p w:rsidR="00542757" w:rsidRPr="009E7BFF" w:rsidRDefault="00542757" w:rsidP="00542757">
      <w:pPr>
        <w:ind w:left="-360" w:right="-39" w:firstLine="709"/>
        <w:jc w:val="both"/>
        <w:rPr>
          <w:sz w:val="28"/>
          <w:szCs w:val="28"/>
          <w:lang w:val="uk-UA"/>
        </w:rPr>
      </w:pPr>
      <w:r w:rsidRPr="009E7BFF">
        <w:rPr>
          <w:sz w:val="28"/>
          <w:szCs w:val="28"/>
          <w:lang w:val="uk-UA"/>
        </w:rPr>
        <w:t xml:space="preserve">В усіх природно-кліматичних зонах </w:t>
      </w:r>
      <w:r w:rsidRPr="009E7BFF">
        <w:rPr>
          <w:sz w:val="28"/>
          <w:szCs w:val="28"/>
        </w:rPr>
        <w:t xml:space="preserve">на </w:t>
      </w:r>
      <w:proofErr w:type="spellStart"/>
      <w:r w:rsidRPr="009E7BFF">
        <w:rPr>
          <w:sz w:val="28"/>
          <w:szCs w:val="28"/>
        </w:rPr>
        <w:t>стерні</w:t>
      </w:r>
      <w:proofErr w:type="spellEnd"/>
      <w:r w:rsidRPr="009E7BFF">
        <w:rPr>
          <w:sz w:val="28"/>
          <w:szCs w:val="28"/>
        </w:rPr>
        <w:t xml:space="preserve">, </w:t>
      </w:r>
      <w:proofErr w:type="spellStart"/>
      <w:r w:rsidRPr="009E7BFF">
        <w:rPr>
          <w:sz w:val="28"/>
          <w:szCs w:val="28"/>
        </w:rPr>
        <w:t>багаторічних</w:t>
      </w:r>
      <w:proofErr w:type="spellEnd"/>
      <w:r w:rsidRPr="009E7BFF">
        <w:rPr>
          <w:sz w:val="28"/>
          <w:szCs w:val="28"/>
        </w:rPr>
        <w:t xml:space="preserve"> травах, </w:t>
      </w:r>
      <w:proofErr w:type="spellStart"/>
      <w:r w:rsidRPr="009E7BFF">
        <w:rPr>
          <w:sz w:val="28"/>
          <w:szCs w:val="28"/>
        </w:rPr>
        <w:t>просапних</w:t>
      </w:r>
      <w:proofErr w:type="spellEnd"/>
      <w:r w:rsidRPr="009E7BFF">
        <w:rPr>
          <w:sz w:val="28"/>
          <w:szCs w:val="28"/>
        </w:rPr>
        <w:t xml:space="preserve"> культурах</w:t>
      </w:r>
      <w:r w:rsidRPr="009E7BFF">
        <w:rPr>
          <w:sz w:val="28"/>
          <w:szCs w:val="28"/>
          <w:lang w:val="uk-UA"/>
        </w:rPr>
        <w:t>,</w:t>
      </w:r>
      <w:r w:rsidRPr="009E7BFF">
        <w:rPr>
          <w:sz w:val="28"/>
          <w:szCs w:val="28"/>
        </w:rPr>
        <w:t xml:space="preserve"> </w:t>
      </w:r>
      <w:proofErr w:type="spellStart"/>
      <w:r w:rsidRPr="009E7BFF">
        <w:rPr>
          <w:sz w:val="28"/>
          <w:szCs w:val="28"/>
        </w:rPr>
        <w:t>неорних</w:t>
      </w:r>
      <w:proofErr w:type="spellEnd"/>
      <w:r w:rsidRPr="009E7BFF">
        <w:rPr>
          <w:sz w:val="28"/>
          <w:szCs w:val="28"/>
        </w:rPr>
        <w:t xml:space="preserve"> землях</w:t>
      </w:r>
      <w:r w:rsidRPr="009E7BFF">
        <w:rPr>
          <w:sz w:val="28"/>
          <w:szCs w:val="28"/>
          <w:lang w:val="uk-UA"/>
        </w:rPr>
        <w:t xml:space="preserve"> чисельність </w:t>
      </w:r>
      <w:r w:rsidRPr="009E7BFF">
        <w:rPr>
          <w:b/>
          <w:sz w:val="28"/>
          <w:szCs w:val="28"/>
          <w:lang w:val="uk-UA"/>
        </w:rPr>
        <w:t xml:space="preserve">мишоподібних гризунів </w:t>
      </w:r>
      <w:r w:rsidRPr="009E7BFF">
        <w:rPr>
          <w:sz w:val="28"/>
          <w:szCs w:val="28"/>
          <w:lang w:val="uk-UA"/>
        </w:rPr>
        <w:t xml:space="preserve">складає 0,5-3, </w:t>
      </w:r>
      <w:proofErr w:type="spellStart"/>
      <w:r w:rsidRPr="009E7BFF">
        <w:rPr>
          <w:sz w:val="28"/>
          <w:szCs w:val="28"/>
          <w:lang w:val="uk-UA"/>
        </w:rPr>
        <w:t>макс</w:t>
      </w:r>
      <w:proofErr w:type="spellEnd"/>
      <w:r w:rsidRPr="009E7BFF">
        <w:rPr>
          <w:sz w:val="28"/>
          <w:szCs w:val="28"/>
          <w:lang w:val="uk-UA"/>
        </w:rPr>
        <w:t xml:space="preserve">. 4-5 жилих колоній на гектар (Волинська, Рівненська обл.), в колонії 2-8 жилих </w:t>
      </w:r>
      <w:proofErr w:type="spellStart"/>
      <w:r w:rsidRPr="009E7BFF">
        <w:rPr>
          <w:sz w:val="28"/>
          <w:szCs w:val="28"/>
          <w:lang w:val="uk-UA"/>
        </w:rPr>
        <w:t>нір</w:t>
      </w:r>
      <w:proofErr w:type="spellEnd"/>
      <w:r w:rsidRPr="009E7BFF">
        <w:rPr>
          <w:sz w:val="28"/>
          <w:szCs w:val="28"/>
          <w:lang w:val="uk-UA"/>
        </w:rPr>
        <w:t>. Надалі загроза пошкодження озимих культур та багаторічних трав і насаджень зберігатиметься повсюди.</w:t>
      </w:r>
      <w:r w:rsidRPr="009E7BFF">
        <w:rPr>
          <w:b/>
          <w:sz w:val="28"/>
          <w:szCs w:val="28"/>
          <w:lang w:val="uk-UA"/>
        </w:rPr>
        <w:t xml:space="preserve"> </w:t>
      </w:r>
      <w:r w:rsidRPr="009E7BFF">
        <w:rPr>
          <w:sz w:val="28"/>
          <w:szCs w:val="28"/>
          <w:lang w:val="uk-UA"/>
        </w:rPr>
        <w:t xml:space="preserve">У зниженні чисельності мишоподібних гризунів, зокрема полівок, важливу роль відіграє система запобіжних заходів. Знешкодження в першу чергу досягається вчасною та якісною зяблевою оранкою, яка руйнує </w:t>
      </w:r>
      <w:proofErr w:type="spellStart"/>
      <w:r w:rsidRPr="009E7BFF">
        <w:rPr>
          <w:sz w:val="28"/>
          <w:szCs w:val="28"/>
          <w:lang w:val="uk-UA"/>
        </w:rPr>
        <w:t>нори</w:t>
      </w:r>
      <w:proofErr w:type="spellEnd"/>
      <w:r w:rsidRPr="009E7BFF">
        <w:rPr>
          <w:sz w:val="28"/>
          <w:szCs w:val="28"/>
          <w:lang w:val="uk-UA"/>
        </w:rPr>
        <w:t xml:space="preserve"> і знищує кормову базу, при цьому гине або травмується третина дорослих і всі молоді особини гризунів. Наявність 3-5 і більше жилих колоній на гектарі посіву свідчить про загрозу суттєвих пошкоджень рослин та необхідність захисту шляхом застосування </w:t>
      </w:r>
      <w:proofErr w:type="spellStart"/>
      <w:r w:rsidRPr="009E7BFF">
        <w:rPr>
          <w:sz w:val="28"/>
          <w:szCs w:val="28"/>
          <w:lang w:val="uk-UA"/>
        </w:rPr>
        <w:t>родентицидів</w:t>
      </w:r>
      <w:proofErr w:type="spellEnd"/>
      <w:r w:rsidRPr="009E7BFF">
        <w:rPr>
          <w:sz w:val="28"/>
          <w:szCs w:val="28"/>
          <w:lang w:val="uk-UA"/>
        </w:rPr>
        <w:t xml:space="preserve">. </w:t>
      </w:r>
    </w:p>
    <w:p w:rsidR="009E7BFF" w:rsidRDefault="009E7BFF" w:rsidP="009E7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426" w:right="-5" w:firstLine="1135"/>
        <w:jc w:val="both"/>
        <w:rPr>
          <w:spacing w:val="-6"/>
          <w:sz w:val="28"/>
          <w:szCs w:val="28"/>
          <w:lang w:val="uk-UA"/>
        </w:rPr>
      </w:pPr>
      <w:r w:rsidRPr="003E02E1">
        <w:rPr>
          <w:spacing w:val="-6"/>
          <w:sz w:val="28"/>
          <w:szCs w:val="28"/>
        </w:rPr>
        <w:t xml:space="preserve">За оперативною </w:t>
      </w:r>
      <w:proofErr w:type="spellStart"/>
      <w:r w:rsidRPr="003E02E1">
        <w:rPr>
          <w:spacing w:val="-6"/>
          <w:sz w:val="28"/>
          <w:szCs w:val="28"/>
        </w:rPr>
        <w:t>інформацією</w:t>
      </w:r>
      <w:proofErr w:type="spellEnd"/>
      <w:r w:rsidRPr="003E02E1">
        <w:rPr>
          <w:spacing w:val="-6"/>
          <w:sz w:val="28"/>
          <w:szCs w:val="28"/>
        </w:rPr>
        <w:t xml:space="preserve"> про </w:t>
      </w:r>
      <w:proofErr w:type="spellStart"/>
      <w:r w:rsidRPr="003E02E1">
        <w:rPr>
          <w:spacing w:val="-6"/>
          <w:sz w:val="28"/>
          <w:szCs w:val="28"/>
        </w:rPr>
        <w:t>хід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робіт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із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захисту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рослин</w:t>
      </w:r>
      <w:proofErr w:type="spellEnd"/>
      <w:r w:rsidRPr="003E02E1">
        <w:rPr>
          <w:spacing w:val="-6"/>
          <w:sz w:val="28"/>
          <w:szCs w:val="28"/>
        </w:rPr>
        <w:t xml:space="preserve">, </w:t>
      </w:r>
      <w:proofErr w:type="spellStart"/>
      <w:r w:rsidRPr="003E02E1">
        <w:rPr>
          <w:spacing w:val="-6"/>
          <w:sz w:val="28"/>
          <w:szCs w:val="28"/>
        </w:rPr>
        <w:t>наданою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Головними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управліннями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Держпродспоживслужби</w:t>
      </w:r>
      <w:proofErr w:type="spellEnd"/>
      <w:r w:rsidRPr="003E02E1">
        <w:rPr>
          <w:spacing w:val="-6"/>
          <w:sz w:val="28"/>
          <w:szCs w:val="28"/>
        </w:rPr>
        <w:t xml:space="preserve"> в областях</w:t>
      </w:r>
      <w:r w:rsidRPr="003E02E1">
        <w:rPr>
          <w:spacing w:val="-6"/>
          <w:sz w:val="28"/>
          <w:szCs w:val="28"/>
          <w:lang w:val="uk-UA"/>
        </w:rPr>
        <w:t xml:space="preserve"> станом </w:t>
      </w:r>
      <w:r w:rsidRPr="00FA2925">
        <w:rPr>
          <w:spacing w:val="-6"/>
          <w:sz w:val="28"/>
          <w:szCs w:val="28"/>
          <w:lang w:val="uk-UA"/>
        </w:rPr>
        <w:t>на</w:t>
      </w:r>
      <w:r>
        <w:rPr>
          <w:spacing w:val="-6"/>
          <w:sz w:val="28"/>
          <w:szCs w:val="28"/>
          <w:lang w:val="uk-UA"/>
        </w:rPr>
        <w:t xml:space="preserve"> </w:t>
      </w:r>
      <w:r w:rsidRPr="001445D2">
        <w:rPr>
          <w:b/>
          <w:spacing w:val="-6"/>
          <w:sz w:val="28"/>
          <w:szCs w:val="28"/>
          <w:lang w:val="uk-UA"/>
        </w:rPr>
        <w:t>14.09.2023</w:t>
      </w:r>
      <w:r>
        <w:rPr>
          <w:spacing w:val="-6"/>
          <w:sz w:val="28"/>
          <w:szCs w:val="28"/>
          <w:lang w:val="uk-UA"/>
        </w:rPr>
        <w:t xml:space="preserve"> року захист сільськогосподарських культур від шкідників, хвороби і бур’янів </w:t>
      </w:r>
      <w:r>
        <w:rPr>
          <w:sz w:val="28"/>
          <w:szCs w:val="28"/>
          <w:lang w:val="uk-UA"/>
        </w:rPr>
        <w:t>проведений на площі понад – 36, 2 млн га, з них оброблено:</w:t>
      </w:r>
    </w:p>
    <w:p w:rsidR="009E7BFF" w:rsidRDefault="009E7BFF" w:rsidP="009E7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бур’янів – 16,6 млн га;</w:t>
      </w:r>
    </w:p>
    <w:p w:rsidR="009E7BFF" w:rsidRDefault="009E7BFF" w:rsidP="009E7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proofErr w:type="spellStart"/>
      <w:r>
        <w:rPr>
          <w:sz w:val="28"/>
          <w:szCs w:val="28"/>
          <w:lang w:val="uk-UA"/>
        </w:rPr>
        <w:t>хвороб</w:t>
      </w:r>
      <w:proofErr w:type="spellEnd"/>
      <w:r>
        <w:rPr>
          <w:sz w:val="28"/>
          <w:szCs w:val="28"/>
          <w:lang w:val="uk-UA"/>
        </w:rPr>
        <w:t xml:space="preserve"> – 9,1  млн га;</w:t>
      </w:r>
    </w:p>
    <w:p w:rsidR="009E7BFF" w:rsidRDefault="009E7BFF" w:rsidP="009E7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шкідників </w:t>
      </w:r>
      <w:bookmarkStart w:id="1" w:name="_Hlk141958779"/>
      <w:r>
        <w:rPr>
          <w:sz w:val="28"/>
          <w:szCs w:val="28"/>
          <w:lang w:val="uk-UA"/>
        </w:rPr>
        <w:t xml:space="preserve">– </w:t>
      </w:r>
      <w:bookmarkEnd w:id="1"/>
      <w:r>
        <w:rPr>
          <w:sz w:val="28"/>
          <w:szCs w:val="28"/>
          <w:lang w:val="uk-UA"/>
        </w:rPr>
        <w:t>9,1 млн га;</w:t>
      </w:r>
    </w:p>
    <w:p w:rsidR="009E7BFF" w:rsidRDefault="009E7BFF" w:rsidP="009E7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біологічний метод захисту рослин використаний на площі – 1,1 млн га.</w:t>
      </w:r>
    </w:p>
    <w:p w:rsidR="009E7BFF" w:rsidRDefault="009E7BFF" w:rsidP="009E7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</w:t>
      </w:r>
      <w:r w:rsidRPr="00EF32C3">
        <w:rPr>
          <w:sz w:val="28"/>
          <w:szCs w:val="28"/>
          <w:lang w:val="uk-UA"/>
        </w:rPr>
        <w:t>сикацію</w:t>
      </w:r>
      <w:proofErr w:type="spellEnd"/>
      <w:r w:rsidRPr="00EF32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проведено на площі понад – 340 </w:t>
      </w:r>
      <w:proofErr w:type="spellStart"/>
      <w:r w:rsidRPr="00EF32C3">
        <w:rPr>
          <w:sz w:val="28"/>
          <w:szCs w:val="28"/>
          <w:lang w:val="uk-UA"/>
        </w:rPr>
        <w:t>тис.га</w:t>
      </w:r>
      <w:proofErr w:type="spellEnd"/>
      <w:r w:rsidRPr="00EF32C3">
        <w:rPr>
          <w:sz w:val="28"/>
          <w:szCs w:val="28"/>
          <w:lang w:val="uk-UA"/>
        </w:rPr>
        <w:t>.</w:t>
      </w:r>
    </w:p>
    <w:p w:rsidR="009E7BFF" w:rsidRDefault="009E7BFF" w:rsidP="009E7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z w:val="28"/>
          <w:szCs w:val="28"/>
          <w:lang w:val="uk-UA"/>
        </w:rPr>
      </w:pPr>
    </w:p>
    <w:p w:rsidR="009E7BFF" w:rsidRDefault="009E7BFF" w:rsidP="009E7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z w:val="28"/>
          <w:szCs w:val="28"/>
          <w:lang w:val="uk-UA"/>
        </w:rPr>
      </w:pPr>
    </w:p>
    <w:p w:rsidR="009E7BFF" w:rsidRDefault="009E7BFF" w:rsidP="009E7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center"/>
        <w:rPr>
          <w:sz w:val="28"/>
          <w:szCs w:val="28"/>
          <w:lang w:val="uk-UA"/>
        </w:rPr>
      </w:pPr>
    </w:p>
    <w:p w:rsidR="009E7BFF" w:rsidRPr="001445D2" w:rsidRDefault="009E7BFF" w:rsidP="009E7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hanging="567"/>
        <w:jc w:val="right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0D99756" wp14:editId="468F916A">
            <wp:extent cx="6019800" cy="6276975"/>
            <wp:effectExtent l="0" t="0" r="0" b="9525"/>
            <wp:docPr id="1" name="Діагра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1E7F2C47-081A-74A2-CDB4-2FD64047E9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9E7BFF" w:rsidRPr="001445D2" w:rsidSect="009E7BFF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A3"/>
    <w:rsid w:val="00343059"/>
    <w:rsid w:val="0042539C"/>
    <w:rsid w:val="004E266B"/>
    <w:rsid w:val="00542757"/>
    <w:rsid w:val="00712DBB"/>
    <w:rsid w:val="00730F0F"/>
    <w:rsid w:val="007A7A5C"/>
    <w:rsid w:val="008C60A3"/>
    <w:rsid w:val="009E47A8"/>
    <w:rsid w:val="009E7BFF"/>
    <w:rsid w:val="00B73C55"/>
    <w:rsid w:val="00CB6704"/>
    <w:rsid w:val="00F0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D5C13-E539-4238-AAA8-58335A92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1A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rsid w:val="00F051A3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sid w:val="00F051A3"/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F051A3"/>
    <w:pPr>
      <w:ind w:firstLine="851"/>
    </w:pPr>
    <w:rPr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F051A3"/>
    <w:rPr>
      <w:sz w:val="28"/>
      <w:lang w:eastAsia="ru-RU"/>
    </w:rPr>
  </w:style>
  <w:style w:type="paragraph" w:customStyle="1" w:styleId="docdata">
    <w:name w:val="docdata"/>
    <w:aliases w:val="docy,v5,2126,baiaagaaboqcaaadwqyaaavnbgaaaaaaaaaaaaaaaaaaaaaaaaaaaaaaaaaaaaaaaaaaaaaaaaaaaaaaaaaaaaaaaaaaaaaaaaaaaaaaaaaaaaaaaaaaaaaaaaaaaaaaaaaaaaaaaaaaaaaaaaaaaaaaaaaaaaaaaaaaaaaaaaaaaaaaaaaaaaaaaaaaaaaaaaaaaaaaaaaaaaaaaaaaaaaaaaaaaaaaaaaaaaaa"/>
    <w:basedOn w:val="a"/>
    <w:rsid w:val="007A7A5C"/>
    <w:pPr>
      <w:spacing w:before="100" w:beforeAutospacing="1" w:after="100" w:afterAutospacing="1"/>
    </w:pPr>
    <w:rPr>
      <w:lang w:val="uk-UA" w:eastAsia="uk-UA"/>
    </w:rPr>
  </w:style>
  <w:style w:type="paragraph" w:customStyle="1" w:styleId="3287">
    <w:name w:val="3287"/>
    <w:aliases w:val="baiaagaaboqcaaadlqgaaawjcaaaaaaaaaaaaaaaaaaaaaaaaaaaaaaaaaaaaaaaaaaaaaaaaaaaaaaaaaaaaaaaaaaaaaaaaaaaaaaaaaaaaaaaaaaaaaaaaaaaaaaaaaaaaaaaaaaaaaaaaaaaaaaaaaaaaaaaaaaaaaaaaaaaaaaaaaaaaaaaaaaaaaaaaaaaaaaaaaaaaaaaaaaaaaaaaaaaaaaaaaaaaaaa"/>
    <w:basedOn w:val="a"/>
    <w:rsid w:val="00542757"/>
    <w:pPr>
      <w:spacing w:before="100" w:beforeAutospacing="1" w:after="100" w:afterAutospacing="1"/>
    </w:pPr>
  </w:style>
  <w:style w:type="character" w:customStyle="1" w:styleId="3001">
    <w:name w:val="3001"/>
    <w:aliases w:val="baiaagaaboqcaaad8gkaaauacgaaaaaaaaaaaaaaaaaaaaaaaaaaaaaaaaaaaaaaaaaaaaaaaaaaaaaaaaaaaaaaaaaaaaaaaaaaaaaaaaaaaaaaaaaaaaaaaaaaaaaaaaaaaaaaaaaaaaaaaaaaaaaaaaaaaaaaaaaaaaaaaaaaaaaaaaaaaaaaaaaaaaaaaaaaaaaaaaaaaaaaaaaaaaaaaaaaaaaaaaaaaaaa"/>
    <w:basedOn w:val="a0"/>
    <w:rsid w:val="0054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</a:t>
            </a:r>
            <a:endParaRPr lang="en-US" sz="1400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ШКІДНИКІВ, ХВОРОБ І БУРЯНІВ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  2023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14.09.2023 )</a:t>
            </a:r>
          </a:p>
        </c:rich>
      </c:tx>
      <c:layout>
        <c:manualLayout>
          <c:xMode val="edge"/>
          <c:yMode val="edge"/>
          <c:x val="0.20734069960804541"/>
          <c:y val="1.051742939715474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733019554746033"/>
          <c:y val="0.25701600096196509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F7F-4520-ABEE-EC4366B9073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F7F-4520-ABEE-EC4366B90738}"/>
              </c:ext>
            </c:extLst>
          </c:dPt>
          <c:dPt>
            <c:idx val="2"/>
            <c:bubble3D val="0"/>
            <c:explosion val="1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F7F-4520-ABEE-EC4366B90738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FF7F-4520-ABEE-EC4366B90738}"/>
              </c:ext>
            </c:extLst>
          </c:dPt>
          <c:dLbls>
            <c:dLbl>
              <c:idx val="0"/>
              <c:layout>
                <c:manualLayout>
                  <c:x val="2.5715436012976253E-2"/>
                  <c:y val="-3.6187640181341012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</a:t>
                    </a:r>
                  </a:p>
                  <a:p>
                    <a:r>
                      <a:rPr lang="uk-UA" baseline="0"/>
                      <a:t>від хвороб </a:t>
                    </a:r>
                  </a:p>
                  <a:p>
                    <a:r>
                      <a:rPr lang="uk-UA" baseline="0"/>
                      <a:t>9,1 млн га 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F7F-4520-ABEE-EC4366B9073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5231071779744489E-2"/>
                  <c:y val="4.0733381054640722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</a:t>
                    </a:r>
                  </a:p>
                  <a:p>
                    <a:r>
                      <a:rPr lang="uk-UA" baseline="0"/>
                      <a:t>від шкідників                       9,1 млн 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F7F-4520-ABEE-EC4366B9073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732546705998034E-2"/>
                  <c:y val="0.17678148413266523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Оброблено </a:t>
                    </a:r>
                  </a:p>
                  <a:p>
                    <a:r>
                      <a:rPr lang="uk-UA" baseline="0"/>
                      <a:t>від  б'урянів </a:t>
                    </a:r>
                  </a:p>
                  <a:p>
                    <a:r>
                      <a:rPr lang="uk-UA" baseline="0"/>
                      <a:t>16,6 млн га 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F7F-4520-ABEE-EC4366B9073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036559589343366E-2"/>
                  <c:y val="-2.4265712240515391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Біологічний</a:t>
                    </a:r>
                    <a:r>
                      <a:rPr lang="uk-UA" baseline="0"/>
                      <a:t> метод </a:t>
                    </a:r>
                    <a:endParaRPr lang="uk-UA"/>
                  </a:p>
                  <a:p>
                    <a:r>
                      <a:rPr lang="uk-UA"/>
                      <a:t>1,1</a:t>
                    </a:r>
                    <a:r>
                      <a:rPr lang="uk-UA" baseline="0"/>
                      <a:t> млн</a:t>
                    </a:r>
                    <a:r>
                      <a:rPr lang="uk-UA"/>
                      <a:t>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F7F-4520-ABEE-EC4366B9073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- Захист в 2023 році – копія.xls]Захист культур'!$A$5:$A$8</c:f>
              <c:strCache>
                <c:ptCount val="4"/>
                <c:pt idx="0">
                  <c:v>Ооброблено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бурянів </c:v>
                </c:pt>
                <c:pt idx="3">
                  <c:v>Біометод</c:v>
                </c:pt>
              </c:strCache>
            </c:strRef>
          </c:cat>
          <c:val>
            <c:numRef>
              <c:f>'[ЗЗР графіки - Захист в 2023 році – копія.xls]Захист культур'!$B$5:$B$8</c:f>
              <c:numCache>
                <c:formatCode>General</c:formatCode>
                <c:ptCount val="4"/>
                <c:pt idx="0">
                  <c:v>7.9</c:v>
                </c:pt>
                <c:pt idx="1">
                  <c:v>8.1999999999999993</c:v>
                </c:pt>
                <c:pt idx="2">
                  <c:v>15.9</c:v>
                </c:pt>
                <c:pt idx="3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F7F-4520-ABEE-EC4366B907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4071</Words>
  <Characters>2321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5</cp:revision>
  <dcterms:created xsi:type="dcterms:W3CDTF">2023-09-14T06:22:00Z</dcterms:created>
  <dcterms:modified xsi:type="dcterms:W3CDTF">2023-09-15T06:53:00Z</dcterms:modified>
</cp:coreProperties>
</file>